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32" w:rsidRDefault="00F1558F">
      <w:r>
        <w:rPr>
          <w:noProof/>
          <w:lang w:val="de-DE"/>
        </w:rPr>
        <w:drawing>
          <wp:inline distT="0" distB="0" distL="0" distR="0">
            <wp:extent cx="1533525" cy="40620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333" cy="40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858" w:rsidRDefault="00934858"/>
    <w:p w:rsidR="00F1558F" w:rsidRDefault="0098064F"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129540</wp:posOffset>
                </wp:positionV>
                <wp:extent cx="4686300" cy="438150"/>
                <wp:effectExtent l="0" t="0" r="19050" b="19050"/>
                <wp:wrapTopAndBottom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4381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58F" w:rsidRPr="0098631B" w:rsidRDefault="00F1558F" w:rsidP="00F1558F">
                            <w:pPr>
                              <w:jc w:val="center"/>
                              <w:rPr>
                                <w:rFonts w:asciiTheme="minorEastAsia" w:eastAsiaTheme="minorEastAsia" w:hAnsiTheme="minorEastAsia" w:cs="Haansoft Batang"/>
                                <w:b/>
                                <w:sz w:val="30"/>
                                <w:szCs w:val="30"/>
                              </w:rPr>
                            </w:pPr>
                            <w:r w:rsidRPr="0098631B">
                              <w:rPr>
                                <w:rFonts w:asciiTheme="minorEastAsia" w:eastAsiaTheme="minorEastAsia" w:hAnsiTheme="minorEastAsia" w:cs="Haansoft Batang" w:hint="eastAsia"/>
                                <w:b/>
                                <w:sz w:val="30"/>
                                <w:szCs w:val="30"/>
                              </w:rPr>
                              <w:t xml:space="preserve">KIST 유럽연구소 </w:t>
                            </w:r>
                            <w:r w:rsidR="009A72E7">
                              <w:rPr>
                                <w:rFonts w:asciiTheme="minorEastAsia" w:eastAsiaTheme="minorEastAsia" w:hAnsiTheme="minorEastAsia" w:cs="Haansoft Batang" w:hint="eastAsia"/>
                                <w:b/>
                                <w:sz w:val="30"/>
                                <w:szCs w:val="30"/>
                              </w:rPr>
                              <w:t>Post-doc</w:t>
                            </w:r>
                            <w:r w:rsidRPr="0098631B">
                              <w:rPr>
                                <w:rFonts w:asciiTheme="minorEastAsia" w:eastAsiaTheme="minorEastAsia" w:hAnsiTheme="minorEastAsia" w:cs="Haansoft Batang" w:hint="eastAsia"/>
                                <w:b/>
                                <w:sz w:val="30"/>
                                <w:szCs w:val="30"/>
                              </w:rPr>
                              <w:t xml:space="preserve"> 채용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직사각형 2" o:spid="_x0000_s1026" style="position:absolute;left:0;text-align:left;margin-left:49.9pt;margin-top:10.2pt;width:36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" fillcolor="white [3201]" strokecolor="black [3200]">
                <v:path arrowok="t"/>
                <v:textbox>
                  <w:txbxContent>
                    <w:p w:rsidR="00F1558F" w:rsidRPr="0098631B" w:rsidRDefault="00F1558F" w:rsidP="00F1558F">
                      <w:pPr>
                        <w:jc w:val="center"/>
                        <w:rPr>
                          <w:rFonts w:asciiTheme="minorEastAsia" w:eastAsiaTheme="minorEastAsia" w:hAnsiTheme="minorEastAsia" w:cs="Haansoft Batang"/>
                          <w:b/>
                          <w:sz w:val="30"/>
                          <w:szCs w:val="30"/>
                        </w:rPr>
                      </w:pPr>
                      <w:r w:rsidRPr="0098631B">
                        <w:rPr>
                          <w:rFonts w:asciiTheme="minorEastAsia" w:eastAsiaTheme="minorEastAsia" w:hAnsiTheme="minorEastAsia" w:cs="Haansoft Batang" w:hint="eastAsia"/>
                          <w:b/>
                          <w:sz w:val="30"/>
                          <w:szCs w:val="30"/>
                        </w:rPr>
                        <w:t xml:space="preserve">KIST 유럽연구소 </w:t>
                      </w:r>
                      <w:r w:rsidR="009A72E7">
                        <w:rPr>
                          <w:rFonts w:asciiTheme="minorEastAsia" w:eastAsiaTheme="minorEastAsia" w:hAnsiTheme="minorEastAsia" w:cs="Haansoft Batang" w:hint="eastAsia"/>
                          <w:b/>
                          <w:sz w:val="30"/>
                          <w:szCs w:val="30"/>
                        </w:rPr>
                        <w:t>Post-doc</w:t>
                      </w:r>
                      <w:r w:rsidRPr="0098631B">
                        <w:rPr>
                          <w:rFonts w:asciiTheme="minorEastAsia" w:eastAsiaTheme="minorEastAsia" w:hAnsiTheme="minorEastAsia" w:cs="Haansoft Batang" w:hint="eastAsia"/>
                          <w:b/>
                          <w:sz w:val="30"/>
                          <w:szCs w:val="30"/>
                        </w:rPr>
                        <w:t xml:space="preserve"> 채용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ED4EDC" w:rsidRDefault="00ED4EDC" w:rsidP="00ED4EDC">
      <w:pPr>
        <w:spacing w:line="276" w:lineRule="auto"/>
        <w:rPr>
          <w:rFonts w:asciiTheme="minorEastAsia" w:eastAsiaTheme="minorEastAsia" w:hAnsiTheme="minorEastAsia" w:cs="Haansoft Batang"/>
          <w:szCs w:val="20"/>
        </w:rPr>
      </w:pPr>
    </w:p>
    <w:p w:rsidR="00ED4EDC" w:rsidRPr="002D2115" w:rsidRDefault="00ED4EDC" w:rsidP="00ED4EDC">
      <w:pPr>
        <w:spacing w:line="276" w:lineRule="auto"/>
        <w:rPr>
          <w:rFonts w:asciiTheme="minorEastAsia" w:eastAsiaTheme="minorEastAsia" w:hAnsiTheme="minorEastAsia" w:cs="Haansoft Batang"/>
          <w:spacing w:val="-6"/>
          <w:szCs w:val="20"/>
        </w:rPr>
      </w:pPr>
      <w:r w:rsidRPr="002D2115">
        <w:rPr>
          <w:rFonts w:asciiTheme="minorEastAsia" w:eastAsiaTheme="minorEastAsia" w:hAnsiTheme="minorEastAsia" w:cs="Haansoft Batang" w:hint="eastAsia"/>
          <w:spacing w:val="-6"/>
          <w:szCs w:val="20"/>
        </w:rPr>
        <w:t>KIST 유럽연구소는 1996년에 "</w:t>
      </w:r>
      <w:r w:rsidR="00F57DA5" w:rsidRPr="002D2115">
        <w:rPr>
          <w:rFonts w:asciiTheme="minorEastAsia" w:eastAsiaTheme="minorEastAsia" w:hAnsiTheme="minorEastAsia" w:cs="Haansoft Batang" w:hint="eastAsia"/>
          <w:spacing w:val="-6"/>
          <w:szCs w:val="20"/>
        </w:rPr>
        <w:t xml:space="preserve">EU </w:t>
      </w:r>
      <w:r w:rsidRPr="002D2115">
        <w:rPr>
          <w:rFonts w:asciiTheme="minorEastAsia" w:eastAsiaTheme="minorEastAsia" w:hAnsiTheme="minorEastAsia" w:cs="Haansoft Batang" w:hint="eastAsia"/>
          <w:spacing w:val="-6"/>
          <w:szCs w:val="20"/>
        </w:rPr>
        <w:t xml:space="preserve">현지 </w:t>
      </w:r>
      <w:r w:rsidR="00F57DA5" w:rsidRPr="002D2115">
        <w:rPr>
          <w:rFonts w:asciiTheme="minorEastAsia" w:eastAsiaTheme="minorEastAsia" w:hAnsiTheme="minorEastAsia" w:cs="Haansoft Batang" w:hint="eastAsia"/>
          <w:spacing w:val="-6"/>
          <w:szCs w:val="20"/>
        </w:rPr>
        <w:t xml:space="preserve">거점을 통한 </w:t>
      </w:r>
      <w:r w:rsidRPr="002D2115">
        <w:rPr>
          <w:rFonts w:asciiTheme="minorEastAsia" w:eastAsiaTheme="minorEastAsia" w:hAnsiTheme="minorEastAsia" w:cs="Haansoft Batang" w:hint="eastAsia"/>
          <w:spacing w:val="-6"/>
          <w:szCs w:val="20"/>
        </w:rPr>
        <w:t xml:space="preserve">한-EU 공동연구 </w:t>
      </w:r>
      <w:r w:rsidR="00F57DA5" w:rsidRPr="002D2115">
        <w:rPr>
          <w:rFonts w:asciiTheme="minorEastAsia" w:eastAsiaTheme="minorEastAsia" w:hAnsiTheme="minorEastAsia" w:cs="Haansoft Batang" w:hint="eastAsia"/>
          <w:spacing w:val="-6"/>
          <w:szCs w:val="20"/>
        </w:rPr>
        <w:t xml:space="preserve">및 기업지원 </w:t>
      </w:r>
      <w:r w:rsidRPr="002D2115">
        <w:rPr>
          <w:rFonts w:asciiTheme="minorEastAsia" w:eastAsiaTheme="minorEastAsia" w:hAnsiTheme="minorEastAsia" w:cs="Haansoft Batang" w:hint="eastAsia"/>
          <w:spacing w:val="-6"/>
          <w:szCs w:val="20"/>
        </w:rPr>
        <w:t>수행" 등을 목표로 하여 독일 자브뤼켄(Saarbr</w:t>
      </w:r>
      <w:r w:rsidRPr="002D2115">
        <w:rPr>
          <w:rFonts w:asciiTheme="minorEastAsia" w:eastAsiaTheme="minorEastAsia" w:hAnsiTheme="minorEastAsia" w:cs="Haansoft Batang"/>
          <w:spacing w:val="-6"/>
          <w:szCs w:val="20"/>
        </w:rPr>
        <w:t>ücken</w:t>
      </w:r>
      <w:r w:rsidRPr="002D2115">
        <w:rPr>
          <w:rFonts w:asciiTheme="minorEastAsia" w:eastAsiaTheme="minorEastAsia" w:hAnsiTheme="minorEastAsia" w:cs="Haansoft Batang" w:hint="eastAsia"/>
          <w:spacing w:val="-6"/>
          <w:szCs w:val="20"/>
        </w:rPr>
        <w:t xml:space="preserve">)에 설립된 해외 유일의 정부출연연구소입니다. 연구소에서 수행하는 </w:t>
      </w:r>
      <w:r w:rsidR="00F57DA5" w:rsidRPr="002D2115">
        <w:rPr>
          <w:rFonts w:asciiTheme="minorEastAsia" w:eastAsiaTheme="minorEastAsia" w:hAnsiTheme="minorEastAsia" w:cs="Haansoft Batang" w:hint="eastAsia"/>
          <w:spacing w:val="-6"/>
          <w:szCs w:val="20"/>
        </w:rPr>
        <w:t>환경</w:t>
      </w:r>
      <w:r w:rsidR="00004007" w:rsidRPr="002D2115">
        <w:rPr>
          <w:rFonts w:asciiTheme="minorEastAsia" w:eastAsiaTheme="minorEastAsia" w:hAnsiTheme="minorEastAsia" w:cs="Haansoft Batang" w:hint="eastAsia"/>
          <w:spacing w:val="-6"/>
          <w:szCs w:val="20"/>
        </w:rPr>
        <w:t>∙</w:t>
      </w:r>
      <w:r w:rsidR="00F57DA5" w:rsidRPr="002D2115">
        <w:rPr>
          <w:rFonts w:asciiTheme="minorEastAsia" w:eastAsiaTheme="minorEastAsia" w:hAnsiTheme="minorEastAsia" w:cs="Haansoft Batang" w:hint="eastAsia"/>
          <w:spacing w:val="-6"/>
          <w:szCs w:val="20"/>
        </w:rPr>
        <w:t xml:space="preserve">안전 분야의 </w:t>
      </w:r>
      <w:r w:rsidRPr="002D2115">
        <w:rPr>
          <w:rFonts w:asciiTheme="minorEastAsia" w:eastAsiaTheme="minorEastAsia" w:hAnsiTheme="minorEastAsia" w:cs="Haansoft Batang" w:hint="eastAsia"/>
          <w:spacing w:val="-6"/>
          <w:szCs w:val="20"/>
        </w:rPr>
        <w:t xml:space="preserve">연구에 필요한 창의적이고 열정적인 국내외 인재를 아래와 같이 모시고자 합니다. </w:t>
      </w:r>
    </w:p>
    <w:p w:rsidR="0098631B" w:rsidRPr="0013626F" w:rsidRDefault="0098631B" w:rsidP="0013626F">
      <w:pPr>
        <w:rPr>
          <w:rFonts w:asciiTheme="minorEastAsia" w:hAnsiTheme="minorEastAsia" w:cs="Haansoft Batang"/>
          <w:b/>
          <w:szCs w:val="20"/>
        </w:rPr>
      </w:pPr>
    </w:p>
    <w:p w:rsidR="0088331D" w:rsidRPr="0088331D" w:rsidRDefault="0088331D" w:rsidP="00FC34CF">
      <w:pPr>
        <w:numPr>
          <w:ilvl w:val="0"/>
          <w:numId w:val="3"/>
        </w:numPr>
        <w:spacing w:after="240"/>
        <w:rPr>
          <w:rFonts w:ascii="Malgun Gothic" w:eastAsia="Malgun Gothic" w:hAnsi="Malgun Gothic"/>
          <w:b/>
          <w:bCs/>
          <w:sz w:val="24"/>
        </w:rPr>
      </w:pPr>
      <w:r>
        <w:rPr>
          <w:rFonts w:ascii="Malgun Gothic" w:eastAsia="Malgun Gothic" w:hAnsi="Malgun Gothic" w:hint="eastAsia"/>
          <w:b/>
          <w:bCs/>
          <w:sz w:val="24"/>
        </w:rPr>
        <w:t>모집 분야 및 인원</w:t>
      </w:r>
    </w:p>
    <w:tbl>
      <w:tblPr>
        <w:tblStyle w:val="Tabellenraster"/>
        <w:tblW w:w="970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268"/>
        <w:gridCol w:w="1976"/>
        <w:gridCol w:w="3526"/>
        <w:gridCol w:w="1835"/>
      </w:tblGrid>
      <w:tr w:rsidR="00076686" w:rsidTr="00417636">
        <w:trPr>
          <w:trHeight w:val="242"/>
        </w:trPr>
        <w:tc>
          <w:tcPr>
            <w:tcW w:w="10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76686" w:rsidRDefault="00076686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lang w:val="de-DE"/>
              </w:rPr>
              <w:t>분야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76686" w:rsidRDefault="00076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val="de-DE"/>
              </w:rPr>
              <w:t>인원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76686" w:rsidRDefault="00076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val="de-DE"/>
              </w:rPr>
              <w:t>세부 전공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076686" w:rsidRDefault="0007668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세부 업무 내용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:rsidR="00076686" w:rsidRDefault="0025606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비고</w:t>
            </w:r>
          </w:p>
        </w:tc>
      </w:tr>
      <w:tr w:rsidR="00AF31E7" w:rsidTr="00417636">
        <w:trPr>
          <w:trHeight w:val="1021"/>
        </w:trPr>
        <w:tc>
          <w:tcPr>
            <w:tcW w:w="109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31E7" w:rsidRDefault="00AF31E7">
            <w:pPr>
              <w:jc w:val="center"/>
              <w:rPr>
                <w:rFonts w:asciiTheme="minorEastAsia" w:eastAsiaTheme="minorEastAsia" w:hAnsiTheme="minorEastAsia"/>
              </w:rPr>
            </w:pPr>
            <w:r w:rsidRPr="00D9300F">
              <w:rPr>
                <w:rFonts w:asciiTheme="minorEastAsia" w:eastAsiaTheme="minorEastAsia" w:hAnsiTheme="minorEastAsia" w:hint="eastAsia"/>
                <w:spacing w:val="-30"/>
                <w:lang w:val="de-DE"/>
              </w:rPr>
              <w:t>환경∙안전성</w:t>
            </w:r>
            <w:r>
              <w:rPr>
                <w:rFonts w:asciiTheme="minorEastAsia" w:eastAsiaTheme="minorEastAsia" w:hAnsiTheme="minorEastAsia" w:hint="eastAsia"/>
                <w:lang w:val="de-DE"/>
              </w:rPr>
              <w:t>사업단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1E7" w:rsidRDefault="00AF31E7" w:rsidP="0013626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Post-doc</w:t>
            </w:r>
          </w:p>
          <w:p w:rsidR="00AF31E7" w:rsidRDefault="00AF31E7" w:rsidP="0013626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O명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1E7" w:rsidRDefault="00AF31E7" w:rsidP="006B3591">
            <w:pPr>
              <w:spacing w:line="240" w:lineRule="atLeas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환경, 화학, 생물 등 관련 이공계 전공 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31E7" w:rsidRPr="00394E78" w:rsidRDefault="00AF31E7" w:rsidP="00DD53AB">
            <w:pPr>
              <w:pStyle w:val="Listenabsatz"/>
              <w:numPr>
                <w:ilvl w:val="0"/>
                <w:numId w:val="14"/>
              </w:numPr>
              <w:spacing w:after="100" w:afterAutospacing="1" w:line="120" w:lineRule="atLeast"/>
              <w:ind w:left="33" w:hanging="142"/>
              <w:rPr>
                <w:rFonts w:asciiTheme="minorEastAsia" w:hAnsiTheme="minorEastAsia"/>
                <w:color w:val="000000" w:themeColor="text1"/>
                <w:sz w:val="20"/>
                <w:szCs w:val="20"/>
                <w:lang w:val="en-US"/>
              </w:rPr>
            </w:pPr>
            <w:r w:rsidRPr="00394E78">
              <w:rPr>
                <w:rFonts w:asciiTheme="minorEastAsia" w:hAnsiTheme="minorEastAsia"/>
                <w:color w:val="000000" w:themeColor="text1"/>
                <w:sz w:val="20"/>
                <w:szCs w:val="20"/>
                <w:lang w:val="en-US"/>
              </w:rPr>
              <w:t>Characterization of physicochemical properties of nanomaterials</w:t>
            </w:r>
          </w:p>
          <w:p w:rsidR="00AF31E7" w:rsidRPr="00394E78" w:rsidRDefault="00AF31E7" w:rsidP="00DD53AB">
            <w:pPr>
              <w:pStyle w:val="Listenabsatz"/>
              <w:numPr>
                <w:ilvl w:val="0"/>
                <w:numId w:val="14"/>
              </w:numPr>
              <w:spacing w:after="100" w:afterAutospacing="1" w:line="120" w:lineRule="atLeast"/>
              <w:ind w:left="33" w:hanging="142"/>
              <w:rPr>
                <w:rFonts w:asciiTheme="minorEastAsia" w:hAnsiTheme="minorEastAsia"/>
                <w:color w:val="000000" w:themeColor="text1"/>
                <w:sz w:val="20"/>
                <w:szCs w:val="20"/>
                <w:lang w:val="en-US"/>
              </w:rPr>
            </w:pPr>
            <w:r w:rsidRPr="00394E78">
              <w:rPr>
                <w:rFonts w:asciiTheme="minorEastAsia" w:hAnsiTheme="minorEastAsia"/>
                <w:color w:val="000000" w:themeColor="text1"/>
                <w:sz w:val="20"/>
                <w:szCs w:val="20"/>
                <w:lang w:val="en-US"/>
              </w:rPr>
              <w:t>Organotypic cellular toxicology, mechanistic toxicology on EDCs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1E7" w:rsidRPr="00D417DB" w:rsidRDefault="00AF31E7" w:rsidP="00004007">
            <w:pPr>
              <w:pStyle w:val="Listenabsatz"/>
              <w:numPr>
                <w:ilvl w:val="0"/>
                <w:numId w:val="11"/>
              </w:numPr>
              <w:spacing w:line="240" w:lineRule="atLeast"/>
              <w:ind w:leftChars="-54" w:left="33" w:hanging="141"/>
              <w:rPr>
                <w:rFonts w:asciiTheme="minorEastAsia" w:hAnsiTheme="minor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주40</w:t>
            </w:r>
            <w:r>
              <w:rPr>
                <w:rFonts w:asciiTheme="minorEastAsia" w:hAnsiTheme="minorEastAsia"/>
                <w:i/>
                <w:sz w:val="20"/>
                <w:szCs w:val="20"/>
              </w:rPr>
              <w:t>시간</w:t>
            </w: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 xml:space="preserve"> 근무</w:t>
            </w:r>
          </w:p>
        </w:tc>
      </w:tr>
      <w:tr w:rsidR="00AF31E7" w:rsidTr="00417636">
        <w:trPr>
          <w:trHeight w:val="1198"/>
        </w:trPr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1E7" w:rsidRDefault="00AF31E7" w:rsidP="009A72E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1E7" w:rsidRDefault="00AF31E7" w:rsidP="00394E7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1E7" w:rsidRDefault="00AF31E7" w:rsidP="006B3591">
            <w:pPr>
              <w:spacing w:line="240" w:lineRule="atLeas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31E7" w:rsidRPr="001D42BA" w:rsidRDefault="00AF31E7" w:rsidP="006C7634">
            <w:pPr>
              <w:pStyle w:val="Listenabsatz"/>
              <w:numPr>
                <w:ilvl w:val="0"/>
                <w:numId w:val="13"/>
              </w:numPr>
              <w:spacing w:after="100" w:afterAutospacing="1" w:line="120" w:lineRule="atLeast"/>
              <w:ind w:left="34" w:hanging="142"/>
              <w:rPr>
                <w:rFonts w:asciiTheme="minorEastAsia" w:hAnsiTheme="minorEastAsia"/>
                <w:sz w:val="20"/>
                <w:szCs w:val="20"/>
                <w:lang w:val="en-US"/>
              </w:rPr>
            </w:pPr>
            <w:r w:rsidRPr="001D42BA">
              <w:rPr>
                <w:rFonts w:asciiTheme="minorEastAsia" w:hAnsiTheme="minorEastAsia" w:hint="eastAsia"/>
                <w:sz w:val="20"/>
                <w:szCs w:val="20"/>
                <w:lang w:val="en-US"/>
              </w:rPr>
              <w:t>In-silico, QSAR, Computational toxicology, Exposure Model</w:t>
            </w:r>
          </w:p>
          <w:p w:rsidR="00AF31E7" w:rsidRPr="00DD53AB" w:rsidRDefault="00AF31E7" w:rsidP="006C7634">
            <w:pPr>
              <w:pStyle w:val="Listenabsatz"/>
              <w:numPr>
                <w:ilvl w:val="0"/>
                <w:numId w:val="13"/>
              </w:numPr>
              <w:spacing w:after="100" w:afterAutospacing="1" w:line="120" w:lineRule="atLeast"/>
              <w:ind w:left="34" w:hanging="142"/>
              <w:rPr>
                <w:rFonts w:asciiTheme="minorEastAsia" w:hAnsiTheme="minorEastAsia"/>
                <w:sz w:val="20"/>
                <w:szCs w:val="20"/>
                <w:lang w:val="en-US"/>
              </w:rPr>
            </w:pPr>
            <w:r w:rsidRPr="001D42BA">
              <w:rPr>
                <w:rFonts w:asciiTheme="minorEastAsia" w:hAnsiTheme="minorEastAsia" w:hint="eastAsia"/>
                <w:sz w:val="20"/>
                <w:szCs w:val="20"/>
                <w:lang w:val="en-US"/>
              </w:rPr>
              <w:t>Nano-safety, Toxicology, Safety assessment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31E7" w:rsidRPr="00D417DB" w:rsidRDefault="00AF31E7" w:rsidP="00004007">
            <w:pPr>
              <w:pStyle w:val="Listenabsatz"/>
              <w:numPr>
                <w:ilvl w:val="0"/>
                <w:numId w:val="11"/>
              </w:numPr>
              <w:spacing w:line="240" w:lineRule="atLeast"/>
              <w:ind w:leftChars="-54" w:left="33" w:hanging="141"/>
              <w:rPr>
                <w:rFonts w:asciiTheme="minorEastAsia" w:hAnsiTheme="minor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주40</w:t>
            </w:r>
            <w:r>
              <w:rPr>
                <w:rFonts w:asciiTheme="minorEastAsia" w:hAnsiTheme="minorEastAsia"/>
                <w:i/>
                <w:sz w:val="20"/>
                <w:szCs w:val="20"/>
              </w:rPr>
              <w:t>시간</w:t>
            </w: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 xml:space="preserve"> 근무</w:t>
            </w:r>
          </w:p>
        </w:tc>
      </w:tr>
    </w:tbl>
    <w:p w:rsidR="00076686" w:rsidRDefault="00076686" w:rsidP="0098064F">
      <w:pPr>
        <w:rPr>
          <w:rFonts w:asciiTheme="majorEastAsia" w:eastAsiaTheme="majorEastAsia" w:hAnsiTheme="majorEastAsia"/>
          <w:bCs/>
          <w:szCs w:val="20"/>
        </w:rPr>
      </w:pPr>
    </w:p>
    <w:p w:rsidR="00827169" w:rsidRPr="00EC3D52" w:rsidRDefault="00827169" w:rsidP="00827169">
      <w:pPr>
        <w:numPr>
          <w:ilvl w:val="0"/>
          <w:numId w:val="3"/>
        </w:numPr>
        <w:rPr>
          <w:rFonts w:ascii="Malgun Gothic" w:eastAsia="Malgun Gothic" w:hAnsi="Malgun Gothic"/>
          <w:b/>
          <w:bCs/>
          <w:sz w:val="24"/>
        </w:rPr>
      </w:pPr>
      <w:r>
        <w:rPr>
          <w:rFonts w:ascii="Malgun Gothic" w:eastAsia="Malgun Gothic" w:hAnsi="Malgun Gothic" w:hint="eastAsia"/>
          <w:b/>
          <w:bCs/>
          <w:sz w:val="24"/>
        </w:rPr>
        <w:t xml:space="preserve">지원 자격 </w:t>
      </w:r>
    </w:p>
    <w:p w:rsidR="00827169" w:rsidRDefault="00827169" w:rsidP="00827169">
      <w:pPr>
        <w:numPr>
          <w:ilvl w:val="0"/>
          <w:numId w:val="2"/>
        </w:numPr>
        <w:ind w:left="709" w:hanging="283"/>
        <w:rPr>
          <w:rFonts w:ascii="Malgun Gothic" w:eastAsia="Malgun Gothic" w:hAnsi="Malgun Gothic"/>
          <w:szCs w:val="20"/>
        </w:rPr>
      </w:pPr>
      <w:r>
        <w:rPr>
          <w:rFonts w:ascii="Malgun Gothic" w:eastAsia="Malgun Gothic" w:hAnsi="Malgun Gothic" w:hint="eastAsia"/>
          <w:szCs w:val="20"/>
        </w:rPr>
        <w:t xml:space="preserve">지원 자격: 상기 관련분야 </w:t>
      </w:r>
      <w:r w:rsidR="009A72E7">
        <w:rPr>
          <w:rFonts w:ascii="Malgun Gothic" w:eastAsia="Malgun Gothic" w:hAnsi="Malgun Gothic" w:hint="eastAsia"/>
          <w:szCs w:val="20"/>
        </w:rPr>
        <w:t>박사</w:t>
      </w:r>
      <w:r>
        <w:rPr>
          <w:rFonts w:ascii="Malgun Gothic" w:eastAsia="Malgun Gothic" w:hAnsi="Malgun Gothic" w:hint="eastAsia"/>
          <w:szCs w:val="20"/>
        </w:rPr>
        <w:t>학위</w:t>
      </w:r>
      <w:r w:rsidR="006B3591">
        <w:rPr>
          <w:rFonts w:ascii="Malgun Gothic" w:eastAsia="Malgun Gothic" w:hAnsi="Malgun Gothic" w:hint="eastAsia"/>
          <w:szCs w:val="20"/>
        </w:rPr>
        <w:t xml:space="preserve"> </w:t>
      </w:r>
      <w:r w:rsidR="00812A59">
        <w:rPr>
          <w:rFonts w:ascii="Malgun Gothic" w:eastAsia="Malgun Gothic" w:hAnsi="Malgun Gothic" w:hint="eastAsia"/>
          <w:szCs w:val="20"/>
        </w:rPr>
        <w:t>이상</w:t>
      </w:r>
      <w:r>
        <w:rPr>
          <w:rFonts w:ascii="Malgun Gothic" w:eastAsia="Malgun Gothic" w:hAnsi="Malgun Gothic" w:hint="eastAsia"/>
          <w:szCs w:val="20"/>
        </w:rPr>
        <w:t xml:space="preserve"> 소지자</w:t>
      </w:r>
    </w:p>
    <w:p w:rsidR="00827169" w:rsidRDefault="00827169" w:rsidP="00827169">
      <w:pPr>
        <w:pStyle w:val="Listenabsatz"/>
        <w:spacing w:after="0"/>
        <w:ind w:left="786"/>
        <w:rPr>
          <w:rFonts w:asciiTheme="majorEastAsia" w:eastAsiaTheme="majorEastAsia" w:hAnsiTheme="majorEastAsia" w:cs="Haansoft Batang"/>
          <w:sz w:val="20"/>
          <w:szCs w:val="20"/>
        </w:rPr>
      </w:pPr>
      <w:r>
        <w:rPr>
          <w:rFonts w:asciiTheme="majorEastAsia" w:eastAsiaTheme="majorEastAsia" w:hAnsiTheme="majorEastAsia" w:cs="Haansoft Batang" w:hint="eastAsia"/>
          <w:sz w:val="20"/>
          <w:szCs w:val="20"/>
        </w:rPr>
        <w:t xml:space="preserve">             </w:t>
      </w:r>
      <w:r w:rsidRPr="00321853">
        <w:rPr>
          <w:rFonts w:asciiTheme="majorEastAsia" w:eastAsiaTheme="majorEastAsia" w:hAnsiTheme="majorEastAsia" w:cs="Haansoft Batang" w:hint="eastAsia"/>
          <w:sz w:val="20"/>
          <w:szCs w:val="20"/>
        </w:rPr>
        <w:t>한국어 및</w:t>
      </w:r>
      <w:r w:rsidRPr="00B231E9">
        <w:rPr>
          <w:rFonts w:asciiTheme="majorEastAsia" w:eastAsiaTheme="majorEastAsia" w:hAnsiTheme="majorEastAsia" w:cs="Haansoft Batang" w:hint="eastAsia"/>
          <w:sz w:val="20"/>
          <w:szCs w:val="20"/>
        </w:rPr>
        <w:t xml:space="preserve"> 영어 능통자 / 해외 체류에 결격사유가 없는 자</w:t>
      </w:r>
    </w:p>
    <w:p w:rsidR="00827169" w:rsidRPr="00417636" w:rsidRDefault="00004007" w:rsidP="00B300B0">
      <w:pPr>
        <w:pStyle w:val="Listenabsatz"/>
        <w:numPr>
          <w:ilvl w:val="0"/>
          <w:numId w:val="9"/>
        </w:numPr>
        <w:spacing w:after="0"/>
        <w:rPr>
          <w:rFonts w:asciiTheme="majorEastAsia" w:eastAsiaTheme="majorEastAsia" w:hAnsiTheme="majorEastAsia" w:cs="Haansoft Batang"/>
          <w:sz w:val="20"/>
          <w:szCs w:val="20"/>
        </w:rPr>
      </w:pPr>
      <w:r>
        <w:rPr>
          <w:rFonts w:asciiTheme="minorEastAsia" w:hAnsiTheme="minorEastAsia" w:hint="eastAsia"/>
          <w:bCs/>
          <w:sz w:val="20"/>
          <w:szCs w:val="20"/>
        </w:rPr>
        <w:t xml:space="preserve">환경규제 관련 업무 유경험자 </w:t>
      </w:r>
      <w:r w:rsidR="00B300B0">
        <w:rPr>
          <w:rFonts w:asciiTheme="minorEastAsia" w:hAnsiTheme="minorEastAsia" w:hint="eastAsia"/>
          <w:bCs/>
          <w:sz w:val="20"/>
          <w:szCs w:val="20"/>
        </w:rPr>
        <w:t xml:space="preserve">및 </w:t>
      </w:r>
      <w:r w:rsidR="00B300B0" w:rsidRPr="00617A75">
        <w:rPr>
          <w:rFonts w:asciiTheme="minorEastAsia" w:hAnsiTheme="minorEastAsia" w:hint="eastAsia"/>
          <w:bCs/>
          <w:sz w:val="20"/>
          <w:szCs w:val="20"/>
        </w:rPr>
        <w:t xml:space="preserve">독성 시험 또는 유•위해성 평가 경험자 우대 </w:t>
      </w:r>
    </w:p>
    <w:p w:rsidR="00417636" w:rsidRPr="00417636" w:rsidRDefault="00417636" w:rsidP="00417636">
      <w:pPr>
        <w:rPr>
          <w:rFonts w:asciiTheme="majorEastAsia" w:eastAsiaTheme="majorEastAsia" w:hAnsiTheme="majorEastAsia" w:cs="Haansoft Batang"/>
          <w:szCs w:val="20"/>
        </w:rPr>
      </w:pPr>
    </w:p>
    <w:p w:rsidR="00053509" w:rsidRDefault="00053509" w:rsidP="00053509">
      <w:pPr>
        <w:numPr>
          <w:ilvl w:val="0"/>
          <w:numId w:val="3"/>
        </w:numPr>
        <w:rPr>
          <w:rFonts w:ascii="Malgun Gothic" w:eastAsia="Malgun Gothic" w:hAnsi="Malgun Gothic"/>
          <w:b/>
          <w:bCs/>
          <w:sz w:val="24"/>
        </w:rPr>
      </w:pPr>
      <w:r>
        <w:rPr>
          <w:rFonts w:ascii="Malgun Gothic" w:eastAsia="Malgun Gothic" w:hAnsi="Malgun Gothic" w:hint="eastAsia"/>
          <w:b/>
          <w:bCs/>
          <w:sz w:val="24"/>
        </w:rPr>
        <w:t xml:space="preserve">채용조건 </w:t>
      </w:r>
      <w:r w:rsidR="00B044E0">
        <w:rPr>
          <w:rFonts w:ascii="Malgun Gothic" w:eastAsia="Malgun Gothic" w:hAnsi="Malgun Gothic" w:hint="eastAsia"/>
          <w:b/>
          <w:bCs/>
          <w:sz w:val="24"/>
        </w:rPr>
        <w:t>및 채용형태</w:t>
      </w:r>
    </w:p>
    <w:p w:rsidR="00053509" w:rsidRPr="00B044E0" w:rsidRDefault="00053509" w:rsidP="00053509">
      <w:pPr>
        <w:pStyle w:val="Listenabsatz"/>
        <w:numPr>
          <w:ilvl w:val="0"/>
          <w:numId w:val="2"/>
        </w:numPr>
        <w:rPr>
          <w:rFonts w:ascii="Malgun Gothic" w:eastAsia="Malgun Gothic" w:hAnsi="Malgun Gothic"/>
          <w:bCs/>
          <w:sz w:val="20"/>
        </w:rPr>
      </w:pPr>
      <w:r w:rsidRPr="00B044E0">
        <w:rPr>
          <w:rFonts w:ascii="Malgun Gothic" w:eastAsia="Malgun Gothic" w:hAnsi="Malgun Gothic" w:hint="eastAsia"/>
          <w:bCs/>
          <w:sz w:val="20"/>
        </w:rPr>
        <w:t>임금</w:t>
      </w:r>
      <w:r w:rsidR="008145CE">
        <w:rPr>
          <w:rFonts w:ascii="Malgun Gothic" w:eastAsia="Malgun Gothic" w:hAnsi="Malgun Gothic" w:hint="eastAsia"/>
          <w:bCs/>
          <w:sz w:val="20"/>
        </w:rPr>
        <w:t xml:space="preserve"> </w:t>
      </w:r>
      <w:r w:rsidR="00812A59" w:rsidRPr="00B044E0">
        <w:rPr>
          <w:rFonts w:ascii="Malgun Gothic" w:eastAsia="Malgun Gothic" w:hAnsi="Malgun Gothic" w:hint="eastAsia"/>
          <w:bCs/>
          <w:sz w:val="20"/>
        </w:rPr>
        <w:t xml:space="preserve">: </w:t>
      </w:r>
      <w:r w:rsidR="00B63135" w:rsidRPr="00B044E0">
        <w:rPr>
          <w:rFonts w:ascii="Malgun Gothic" w:eastAsia="Malgun Gothic" w:hAnsi="Malgun Gothic" w:hint="eastAsia"/>
          <w:bCs/>
          <w:sz w:val="20"/>
        </w:rPr>
        <w:t xml:space="preserve">독일 </w:t>
      </w:r>
      <w:r w:rsidR="00B044E0" w:rsidRPr="00B044E0">
        <w:rPr>
          <w:rFonts w:ascii="Malgun Gothic" w:eastAsia="Malgun Gothic" w:hAnsi="Malgun Gothic" w:hint="eastAsia"/>
          <w:bCs/>
          <w:sz w:val="20"/>
        </w:rPr>
        <w:t>TV-L</w:t>
      </w:r>
      <w:r w:rsidR="00812A59" w:rsidRPr="00B044E0">
        <w:rPr>
          <w:rFonts w:ascii="Malgun Gothic" w:eastAsia="Malgun Gothic" w:hAnsi="Malgun Gothic" w:hint="eastAsia"/>
          <w:bCs/>
          <w:sz w:val="20"/>
        </w:rPr>
        <w:t xml:space="preserve"> 기준</w:t>
      </w:r>
      <w:r w:rsidR="006874A8">
        <w:rPr>
          <w:rFonts w:ascii="Malgun Gothic" w:eastAsia="Malgun Gothic" w:hAnsi="Malgun Gothic" w:hint="eastAsia"/>
          <w:bCs/>
          <w:sz w:val="20"/>
        </w:rPr>
        <w:t xml:space="preserve"> 준용(</w:t>
      </w:r>
      <w:r w:rsidR="00B044E0">
        <w:rPr>
          <w:rFonts w:ascii="Malgun Gothic" w:eastAsia="Malgun Gothic" w:hAnsi="Malgun Gothic" w:hint="eastAsia"/>
          <w:bCs/>
          <w:sz w:val="20"/>
        </w:rPr>
        <w:t>4대 보험 포함</w:t>
      </w:r>
      <w:r w:rsidR="006874A8">
        <w:rPr>
          <w:rFonts w:ascii="Malgun Gothic" w:eastAsia="Malgun Gothic" w:hAnsi="Malgun Gothic" w:hint="eastAsia"/>
          <w:bCs/>
          <w:sz w:val="20"/>
        </w:rPr>
        <w:t>)</w:t>
      </w:r>
    </w:p>
    <w:p w:rsidR="00053509" w:rsidRPr="00B044E0" w:rsidRDefault="00053509" w:rsidP="00053509">
      <w:pPr>
        <w:pStyle w:val="Listenabsatz"/>
        <w:numPr>
          <w:ilvl w:val="0"/>
          <w:numId w:val="2"/>
        </w:numPr>
        <w:rPr>
          <w:rFonts w:ascii="Malgun Gothic" w:eastAsia="Malgun Gothic" w:hAnsi="Malgun Gothic"/>
          <w:bCs/>
          <w:sz w:val="20"/>
        </w:rPr>
      </w:pPr>
      <w:r w:rsidRPr="00B044E0">
        <w:rPr>
          <w:rFonts w:ascii="Malgun Gothic" w:eastAsia="Malgun Gothic" w:hAnsi="Malgun Gothic" w:hint="eastAsia"/>
          <w:bCs/>
          <w:sz w:val="20"/>
        </w:rPr>
        <w:t>계약기간</w:t>
      </w:r>
      <w:r w:rsidR="008145CE">
        <w:rPr>
          <w:rFonts w:ascii="Malgun Gothic" w:eastAsia="Malgun Gothic" w:hAnsi="Malgun Gothic" w:hint="eastAsia"/>
          <w:bCs/>
          <w:sz w:val="20"/>
        </w:rPr>
        <w:t xml:space="preserve"> </w:t>
      </w:r>
      <w:r w:rsidR="00812A59" w:rsidRPr="00B044E0">
        <w:rPr>
          <w:rFonts w:ascii="Malgun Gothic" w:eastAsia="Malgun Gothic" w:hAnsi="Malgun Gothic" w:hint="eastAsia"/>
          <w:bCs/>
          <w:sz w:val="20"/>
        </w:rPr>
        <w:t xml:space="preserve">: </w:t>
      </w:r>
      <w:r w:rsidR="00B044E0" w:rsidRPr="00B044E0">
        <w:rPr>
          <w:rFonts w:ascii="Malgun Gothic" w:eastAsia="Malgun Gothic" w:hAnsi="Malgun Gothic" w:hint="eastAsia"/>
          <w:bCs/>
          <w:sz w:val="20"/>
        </w:rPr>
        <w:t>계약직 (주 40시간 근무 기준)</w:t>
      </w:r>
    </w:p>
    <w:p w:rsidR="00827169" w:rsidRPr="00EC3D52" w:rsidRDefault="00827169" w:rsidP="00827169">
      <w:pPr>
        <w:numPr>
          <w:ilvl w:val="0"/>
          <w:numId w:val="3"/>
        </w:numPr>
        <w:rPr>
          <w:rFonts w:ascii="Malgun Gothic" w:eastAsia="Malgun Gothic" w:hAnsi="Malgun Gothic"/>
          <w:b/>
          <w:bCs/>
          <w:sz w:val="24"/>
        </w:rPr>
      </w:pPr>
      <w:r w:rsidRPr="00EC3D52">
        <w:rPr>
          <w:rFonts w:ascii="Malgun Gothic" w:eastAsia="Malgun Gothic" w:hAnsi="Malgun Gothic" w:hint="eastAsia"/>
          <w:b/>
          <w:bCs/>
          <w:sz w:val="24"/>
        </w:rPr>
        <w:t>채용</w:t>
      </w:r>
      <w:r>
        <w:rPr>
          <w:rFonts w:ascii="Malgun Gothic" w:eastAsia="Malgun Gothic" w:hAnsi="Malgun Gothic" w:hint="eastAsia"/>
          <w:b/>
          <w:bCs/>
          <w:sz w:val="24"/>
        </w:rPr>
        <w:t>방법 및 제출서류</w:t>
      </w:r>
    </w:p>
    <w:p w:rsidR="00827169" w:rsidRDefault="00827169" w:rsidP="00827169">
      <w:pPr>
        <w:numPr>
          <w:ilvl w:val="0"/>
          <w:numId w:val="2"/>
        </w:numPr>
        <w:ind w:left="709" w:hanging="283"/>
        <w:rPr>
          <w:rFonts w:ascii="Malgun Gothic" w:eastAsia="Malgun Gothic" w:hAnsi="Malgun Gothic"/>
          <w:szCs w:val="20"/>
        </w:rPr>
      </w:pPr>
      <w:r>
        <w:rPr>
          <w:rFonts w:ascii="Malgun Gothic" w:eastAsia="Malgun Gothic" w:hAnsi="Malgun Gothic" w:hint="eastAsia"/>
          <w:szCs w:val="20"/>
        </w:rPr>
        <w:t>채용방법</w:t>
      </w:r>
      <w:r w:rsidR="008145CE">
        <w:rPr>
          <w:rFonts w:ascii="Malgun Gothic" w:eastAsia="Malgun Gothic" w:hAnsi="Malgun Gothic" w:hint="eastAsia"/>
          <w:szCs w:val="20"/>
        </w:rPr>
        <w:t xml:space="preserve"> </w:t>
      </w:r>
      <w:r>
        <w:rPr>
          <w:rFonts w:ascii="Malgun Gothic" w:eastAsia="Malgun Gothic" w:hAnsi="Malgun Gothic" w:hint="eastAsia"/>
          <w:szCs w:val="20"/>
        </w:rPr>
        <w:t xml:space="preserve">: </w:t>
      </w:r>
      <w:r w:rsidRPr="00EC3D52">
        <w:rPr>
          <w:rFonts w:ascii="Malgun Gothic" w:eastAsia="Malgun Gothic" w:hAnsi="Malgun Gothic" w:hint="eastAsia"/>
          <w:szCs w:val="20"/>
        </w:rPr>
        <w:t>서류전형</w:t>
      </w:r>
      <w:r w:rsidR="008145CE">
        <w:rPr>
          <w:rFonts w:ascii="Malgun Gothic" w:eastAsia="Malgun Gothic" w:hAnsi="Malgun Gothic" w:hint="eastAsia"/>
          <w:szCs w:val="20"/>
        </w:rPr>
        <w:t xml:space="preserve">, </w:t>
      </w:r>
      <w:r w:rsidRPr="00EC3D52">
        <w:rPr>
          <w:rFonts w:ascii="Malgun Gothic" w:eastAsia="Malgun Gothic" w:hAnsi="Malgun Gothic" w:hint="eastAsia"/>
          <w:szCs w:val="20"/>
        </w:rPr>
        <w:t>면접</w:t>
      </w:r>
      <w:r w:rsidR="008145CE">
        <w:rPr>
          <w:rFonts w:ascii="Malgun Gothic" w:eastAsia="Malgun Gothic" w:hAnsi="Malgun Gothic" w:hint="eastAsia"/>
          <w:szCs w:val="20"/>
        </w:rPr>
        <w:t>전형</w:t>
      </w:r>
      <w:r>
        <w:rPr>
          <w:rFonts w:ascii="Malgun Gothic" w:eastAsia="Malgun Gothic" w:hAnsi="Malgun Gothic" w:hint="eastAsia"/>
          <w:szCs w:val="20"/>
        </w:rPr>
        <w:t>(서류전형 합격자에 한하여 실시)</w:t>
      </w:r>
    </w:p>
    <w:p w:rsidR="00417636" w:rsidRDefault="00827169" w:rsidP="00827169">
      <w:pPr>
        <w:numPr>
          <w:ilvl w:val="0"/>
          <w:numId w:val="2"/>
        </w:numPr>
        <w:ind w:left="709" w:hanging="283"/>
        <w:rPr>
          <w:rFonts w:ascii="Malgun Gothic" w:eastAsia="Malgun Gothic" w:hAnsi="Malgun Gothic"/>
          <w:szCs w:val="20"/>
        </w:rPr>
      </w:pPr>
      <w:r>
        <w:rPr>
          <w:rFonts w:ascii="Malgun Gothic" w:eastAsia="Malgun Gothic" w:hAnsi="Malgun Gothic" w:hint="eastAsia"/>
          <w:szCs w:val="20"/>
        </w:rPr>
        <w:t xml:space="preserve">제출서류: </w:t>
      </w:r>
      <w:r w:rsidR="006B3591">
        <w:rPr>
          <w:rFonts w:ascii="Malgun Gothic" w:eastAsia="Malgun Gothic" w:hAnsi="Malgun Gothic"/>
          <w:szCs w:val="20"/>
        </w:rPr>
        <w:t xml:space="preserve">1. </w:t>
      </w:r>
      <w:r>
        <w:rPr>
          <w:rFonts w:ascii="Malgun Gothic" w:eastAsia="Malgun Gothic" w:hAnsi="Malgun Gothic" w:hint="eastAsia"/>
          <w:szCs w:val="20"/>
        </w:rPr>
        <w:t xml:space="preserve">영문 이력서(사진첨부), </w:t>
      </w:r>
    </w:p>
    <w:p w:rsidR="00827169" w:rsidRDefault="00417636" w:rsidP="00417636">
      <w:pPr>
        <w:ind w:left="709"/>
        <w:rPr>
          <w:rFonts w:ascii="Malgun Gothic" w:eastAsia="Malgun Gothic" w:hAnsi="Malgun Gothic"/>
          <w:szCs w:val="20"/>
        </w:rPr>
      </w:pPr>
      <w:r>
        <w:rPr>
          <w:rFonts w:ascii="Malgun Gothic" w:eastAsia="Malgun Gothic" w:hAnsi="Malgun Gothic"/>
          <w:szCs w:val="20"/>
        </w:rPr>
        <w:t xml:space="preserve">             </w:t>
      </w:r>
      <w:r w:rsidR="006B3591">
        <w:rPr>
          <w:rFonts w:ascii="Malgun Gothic" w:eastAsia="Malgun Gothic" w:hAnsi="Malgun Gothic"/>
          <w:szCs w:val="20"/>
        </w:rPr>
        <w:t xml:space="preserve">2. </w:t>
      </w:r>
      <w:r w:rsidR="00827169">
        <w:rPr>
          <w:rFonts w:ascii="Malgun Gothic" w:eastAsia="Malgun Gothic" w:hAnsi="Malgun Gothic" w:hint="eastAsia"/>
          <w:szCs w:val="20"/>
        </w:rPr>
        <w:t xml:space="preserve">영문 자기소개서(1페이지 이내), </w:t>
      </w:r>
    </w:p>
    <w:p w:rsidR="006B3591" w:rsidRDefault="00827169" w:rsidP="00827169">
      <w:pPr>
        <w:ind w:left="709"/>
        <w:rPr>
          <w:rFonts w:ascii="Malgun Gothic" w:eastAsia="Malgun Gothic" w:hAnsi="Malgun Gothic"/>
          <w:szCs w:val="20"/>
        </w:rPr>
      </w:pPr>
      <w:r>
        <w:rPr>
          <w:rFonts w:ascii="Malgun Gothic" w:eastAsia="Malgun Gothic" w:hAnsi="Malgun Gothic" w:hint="eastAsia"/>
          <w:szCs w:val="20"/>
        </w:rPr>
        <w:t xml:space="preserve">             </w:t>
      </w:r>
      <w:r w:rsidR="006B3591">
        <w:rPr>
          <w:rFonts w:ascii="Malgun Gothic" w:eastAsia="Malgun Gothic" w:hAnsi="Malgun Gothic"/>
          <w:szCs w:val="20"/>
        </w:rPr>
        <w:t xml:space="preserve">3. </w:t>
      </w:r>
      <w:r w:rsidR="006B3591">
        <w:rPr>
          <w:rFonts w:ascii="Malgun Gothic" w:eastAsia="Malgun Gothic" w:hAnsi="Malgun Gothic" w:hint="eastAsia"/>
          <w:szCs w:val="20"/>
        </w:rPr>
        <w:t xml:space="preserve">환경규제 관련 실적 목록 </w:t>
      </w:r>
    </w:p>
    <w:p w:rsidR="00827169" w:rsidRDefault="006B3591" w:rsidP="006B3591">
      <w:pPr>
        <w:ind w:left="709" w:firstLine="707"/>
        <w:rPr>
          <w:rFonts w:ascii="Malgun Gothic" w:eastAsia="Malgun Gothic" w:hAnsi="Malgun Gothic"/>
          <w:szCs w:val="20"/>
        </w:rPr>
      </w:pPr>
      <w:r>
        <w:rPr>
          <w:rFonts w:ascii="Malgun Gothic" w:eastAsia="Malgun Gothic" w:hAnsi="Malgun Gothic"/>
          <w:szCs w:val="20"/>
        </w:rPr>
        <w:t xml:space="preserve">   </w:t>
      </w:r>
      <w:r>
        <w:rPr>
          <w:rFonts w:ascii="Malgun Gothic" w:eastAsia="Malgun Gothic" w:hAnsi="Malgun Gothic" w:hint="eastAsia"/>
          <w:szCs w:val="20"/>
        </w:rPr>
        <w:t>4.</w:t>
      </w:r>
      <w:r>
        <w:rPr>
          <w:rFonts w:ascii="Malgun Gothic" w:eastAsia="Malgun Gothic" w:hAnsi="Malgun Gothic"/>
          <w:szCs w:val="20"/>
        </w:rPr>
        <w:t xml:space="preserve"> </w:t>
      </w:r>
      <w:r w:rsidR="00827169">
        <w:rPr>
          <w:rFonts w:ascii="Malgun Gothic" w:eastAsia="Malgun Gothic" w:hAnsi="Malgun Gothic" w:hint="eastAsia"/>
          <w:szCs w:val="20"/>
        </w:rPr>
        <w:t>대학이상 성적</w:t>
      </w:r>
      <w:r w:rsidR="008145CE">
        <w:rPr>
          <w:rFonts w:ascii="Malgun Gothic" w:eastAsia="Malgun Gothic" w:hAnsi="Malgun Gothic" w:hint="eastAsia"/>
          <w:szCs w:val="20"/>
        </w:rPr>
        <w:t>(영문)</w:t>
      </w:r>
      <w:r w:rsidR="00827169">
        <w:rPr>
          <w:rFonts w:ascii="Malgun Gothic" w:eastAsia="Malgun Gothic" w:hAnsi="Malgun Gothic" w:hint="eastAsia"/>
          <w:szCs w:val="20"/>
        </w:rPr>
        <w:t>/학위증명서</w:t>
      </w:r>
      <w:r w:rsidR="008145CE">
        <w:rPr>
          <w:rFonts w:ascii="Malgun Gothic" w:eastAsia="Malgun Gothic" w:hAnsi="Malgun Gothic" w:hint="eastAsia"/>
          <w:szCs w:val="20"/>
        </w:rPr>
        <w:t>(영문)</w:t>
      </w:r>
      <w:r w:rsidR="00827169">
        <w:rPr>
          <w:rFonts w:ascii="Malgun Gothic" w:eastAsia="Malgun Gothic" w:hAnsi="Malgun Gothic" w:hint="eastAsia"/>
          <w:szCs w:val="20"/>
        </w:rPr>
        <w:t xml:space="preserve"> 각 1부(원본을 스캔하여 pdf 파일로 첨부)</w:t>
      </w:r>
    </w:p>
    <w:p w:rsidR="00827169" w:rsidRDefault="00827169" w:rsidP="00827169">
      <w:pPr>
        <w:ind w:left="709"/>
        <w:rPr>
          <w:rFonts w:ascii="Malgun Gothic" w:eastAsia="Malgun Gothic" w:hAnsi="Malgun Gothic"/>
          <w:szCs w:val="20"/>
        </w:rPr>
      </w:pPr>
      <w:r>
        <w:rPr>
          <w:rFonts w:ascii="Malgun Gothic" w:eastAsia="Malgun Gothic" w:hAnsi="Malgun Gothic" w:hint="eastAsia"/>
          <w:szCs w:val="20"/>
        </w:rPr>
        <w:t xml:space="preserve">             </w:t>
      </w:r>
      <w:r w:rsidR="006B3591">
        <w:rPr>
          <w:rFonts w:ascii="Malgun Gothic" w:eastAsia="Malgun Gothic" w:hAnsi="Malgun Gothic"/>
          <w:szCs w:val="20"/>
        </w:rPr>
        <w:t xml:space="preserve">5. </w:t>
      </w:r>
      <w:r>
        <w:rPr>
          <w:rFonts w:ascii="Malgun Gothic" w:eastAsia="Malgun Gothic" w:hAnsi="Malgun Gothic" w:hint="eastAsia"/>
          <w:szCs w:val="20"/>
        </w:rPr>
        <w:t>경력증명서</w:t>
      </w:r>
      <w:r w:rsidR="008145CE">
        <w:rPr>
          <w:rFonts w:ascii="Malgun Gothic" w:eastAsia="Malgun Gothic" w:hAnsi="Malgun Gothic" w:hint="eastAsia"/>
          <w:szCs w:val="20"/>
        </w:rPr>
        <w:t>(영문)</w:t>
      </w:r>
      <w:r>
        <w:rPr>
          <w:rFonts w:ascii="Malgun Gothic" w:eastAsia="Malgun Gothic" w:hAnsi="Malgun Gothic" w:hint="eastAsia"/>
          <w:szCs w:val="20"/>
        </w:rPr>
        <w:t xml:space="preserve"> 및 연구실적 증빙자료 각 1부 (해당하는 경우, 원본을 스캔하여 </w:t>
      </w:r>
    </w:p>
    <w:p w:rsidR="00827169" w:rsidRDefault="00827169" w:rsidP="00827169">
      <w:pPr>
        <w:ind w:left="709"/>
        <w:rPr>
          <w:rFonts w:ascii="Malgun Gothic" w:eastAsia="Malgun Gothic" w:hAnsi="Malgun Gothic"/>
          <w:szCs w:val="20"/>
        </w:rPr>
      </w:pPr>
      <w:r>
        <w:rPr>
          <w:rFonts w:ascii="Malgun Gothic" w:eastAsia="Malgun Gothic" w:hAnsi="Malgun Gothic" w:hint="eastAsia"/>
          <w:szCs w:val="20"/>
        </w:rPr>
        <w:lastRenderedPageBreak/>
        <w:t xml:space="preserve">              pdf 파일로 첨부)</w:t>
      </w:r>
    </w:p>
    <w:p w:rsidR="00827169" w:rsidRPr="00875EB3" w:rsidRDefault="00827169" w:rsidP="00827169">
      <w:pPr>
        <w:numPr>
          <w:ilvl w:val="0"/>
          <w:numId w:val="2"/>
        </w:numPr>
        <w:rPr>
          <w:rFonts w:ascii="Malgun Gothic" w:eastAsia="Malgun Gothic" w:hAnsi="Malgun Gothic"/>
          <w:color w:val="000000" w:themeColor="text1"/>
          <w:spacing w:val="-10"/>
          <w:szCs w:val="20"/>
        </w:rPr>
      </w:pPr>
      <w:r w:rsidRPr="00875EB3">
        <w:rPr>
          <w:rFonts w:ascii="Malgun Gothic" w:eastAsia="Malgun Gothic" w:hAnsi="Malgun Gothic" w:hint="eastAsia"/>
          <w:color w:val="000000" w:themeColor="text1"/>
          <w:spacing w:val="-10"/>
          <w:szCs w:val="20"/>
        </w:rPr>
        <w:t>기타사항</w:t>
      </w:r>
      <w:r w:rsidR="008145CE">
        <w:rPr>
          <w:rFonts w:ascii="Malgun Gothic" w:eastAsia="Malgun Gothic" w:hAnsi="Malgun Gothic" w:hint="eastAsia"/>
          <w:color w:val="000000" w:themeColor="text1"/>
          <w:spacing w:val="-10"/>
          <w:szCs w:val="20"/>
        </w:rPr>
        <w:t xml:space="preserve"> </w:t>
      </w:r>
      <w:r w:rsidRPr="00875EB3">
        <w:rPr>
          <w:rFonts w:ascii="Malgun Gothic" w:eastAsia="Malgun Gothic" w:hAnsi="Malgun Gothic" w:hint="eastAsia"/>
          <w:color w:val="000000" w:themeColor="text1"/>
          <w:spacing w:val="-10"/>
          <w:szCs w:val="20"/>
        </w:rPr>
        <w:t>:</w:t>
      </w:r>
      <w:r w:rsidR="008145CE">
        <w:rPr>
          <w:rFonts w:ascii="Malgun Gothic" w:eastAsia="Malgun Gothic" w:hAnsi="Malgun Gothic"/>
          <w:color w:val="000000" w:themeColor="text1"/>
          <w:spacing w:val="-10"/>
          <w:szCs w:val="20"/>
        </w:rPr>
        <w:t xml:space="preserve"> </w:t>
      </w:r>
      <w:r w:rsidRPr="00875EB3">
        <w:rPr>
          <w:rFonts w:ascii="Malgun Gothic" w:eastAsia="Malgun Gothic" w:hAnsi="Malgun Gothic" w:hint="eastAsia"/>
          <w:color w:val="000000" w:themeColor="text1"/>
          <w:spacing w:val="-10"/>
          <w:szCs w:val="20"/>
        </w:rPr>
        <w:t>기재내용이 사실과 다를 경우</w:t>
      </w:r>
      <w:r w:rsidRPr="00875EB3">
        <w:rPr>
          <w:rFonts w:ascii="Malgun Gothic" w:eastAsiaTheme="minorEastAsia" w:hAnsi="Malgun Gothic" w:hint="eastAsia"/>
          <w:color w:val="000000" w:themeColor="text1"/>
          <w:spacing w:val="-10"/>
          <w:szCs w:val="20"/>
        </w:rPr>
        <w:t xml:space="preserve"> </w:t>
      </w:r>
      <w:r w:rsidRPr="00875EB3">
        <w:rPr>
          <w:rFonts w:ascii="Malgun Gothic" w:eastAsiaTheme="minorEastAsia" w:hAnsi="Malgun Gothic" w:hint="eastAsia"/>
          <w:color w:val="FF0000"/>
          <w:spacing w:val="-10"/>
          <w:szCs w:val="20"/>
        </w:rPr>
        <w:t>합격을 취소할</w:t>
      </w:r>
      <w:r w:rsidR="00004007" w:rsidRPr="00875EB3">
        <w:rPr>
          <w:rFonts w:ascii="Malgun Gothic" w:eastAsiaTheme="minorEastAsia" w:hAnsi="Malgun Gothic" w:hint="eastAsia"/>
          <w:color w:val="FF0000"/>
          <w:spacing w:val="-10"/>
          <w:szCs w:val="20"/>
        </w:rPr>
        <w:t xml:space="preserve"> </w:t>
      </w:r>
      <w:r w:rsidRPr="00875EB3">
        <w:rPr>
          <w:rFonts w:ascii="Malgun Gothic" w:eastAsiaTheme="minorEastAsia" w:hAnsi="Malgun Gothic" w:hint="eastAsia"/>
          <w:color w:val="FF0000"/>
          <w:spacing w:val="-10"/>
          <w:szCs w:val="20"/>
        </w:rPr>
        <w:t>수 있음</w:t>
      </w:r>
    </w:p>
    <w:p w:rsidR="00ED4EDC" w:rsidRPr="00C36809" w:rsidRDefault="00ED4EDC" w:rsidP="00ED4EDC">
      <w:pPr>
        <w:ind w:left="426"/>
        <w:rPr>
          <w:rFonts w:ascii="Malgun Gothic" w:eastAsia="Malgun Gothic" w:hAnsi="Malgun Gothic"/>
          <w:color w:val="FF0000"/>
          <w:szCs w:val="20"/>
        </w:rPr>
      </w:pPr>
    </w:p>
    <w:p w:rsidR="00827169" w:rsidRPr="00EC3D52" w:rsidRDefault="00827169" w:rsidP="00827169">
      <w:pPr>
        <w:numPr>
          <w:ilvl w:val="0"/>
          <w:numId w:val="3"/>
        </w:numPr>
        <w:rPr>
          <w:rFonts w:ascii="Malgun Gothic" w:eastAsia="Malgun Gothic" w:hAnsi="Malgun Gothic"/>
          <w:b/>
          <w:bCs/>
          <w:sz w:val="24"/>
        </w:rPr>
      </w:pPr>
      <w:r>
        <w:rPr>
          <w:rFonts w:ascii="Malgun Gothic" w:eastAsia="Malgun Gothic" w:hAnsi="Malgun Gothic" w:hint="eastAsia"/>
          <w:b/>
          <w:bCs/>
          <w:sz w:val="24"/>
        </w:rPr>
        <w:t>접수기간 및 접수방법</w:t>
      </w:r>
    </w:p>
    <w:p w:rsidR="00827169" w:rsidRPr="00611284" w:rsidRDefault="00827169" w:rsidP="00827169">
      <w:pPr>
        <w:numPr>
          <w:ilvl w:val="0"/>
          <w:numId w:val="2"/>
        </w:numPr>
        <w:spacing w:line="276" w:lineRule="auto"/>
        <w:ind w:left="709" w:hanging="283"/>
        <w:rPr>
          <w:rFonts w:asciiTheme="minorEastAsia" w:eastAsiaTheme="minorEastAsia" w:hAnsiTheme="minorEastAsia"/>
          <w:szCs w:val="20"/>
        </w:rPr>
      </w:pPr>
      <w:r w:rsidRPr="00611284">
        <w:rPr>
          <w:rFonts w:ascii="Malgun Gothic" w:eastAsia="Malgun Gothic" w:hAnsi="Malgun Gothic" w:hint="eastAsia"/>
          <w:szCs w:val="20"/>
        </w:rPr>
        <w:t xml:space="preserve">접수기간: </w:t>
      </w:r>
      <w:r>
        <w:rPr>
          <w:rFonts w:ascii="Malgun Gothic" w:eastAsia="Malgun Gothic" w:hAnsi="Malgun Gothic" w:hint="eastAsia"/>
          <w:szCs w:val="20"/>
        </w:rPr>
        <w:t>201</w:t>
      </w:r>
      <w:r w:rsidR="000901F6">
        <w:rPr>
          <w:rFonts w:ascii="Malgun Gothic" w:eastAsia="Malgun Gothic" w:hAnsi="Malgun Gothic"/>
          <w:szCs w:val="20"/>
        </w:rPr>
        <w:t>7</w:t>
      </w:r>
      <w:r>
        <w:rPr>
          <w:rFonts w:ascii="Malgun Gothic" w:eastAsia="Malgun Gothic" w:hAnsi="Malgun Gothic" w:hint="eastAsia"/>
          <w:szCs w:val="20"/>
        </w:rPr>
        <w:t xml:space="preserve">. </w:t>
      </w:r>
      <w:r w:rsidR="00CE3718">
        <w:rPr>
          <w:rFonts w:ascii="Malgun Gothic" w:eastAsia="Malgun Gothic" w:hAnsi="Malgun Gothic"/>
          <w:szCs w:val="20"/>
        </w:rPr>
        <w:t>12</w:t>
      </w:r>
      <w:r>
        <w:rPr>
          <w:rFonts w:ascii="Malgun Gothic" w:eastAsia="Malgun Gothic" w:hAnsi="Malgun Gothic" w:hint="eastAsia"/>
          <w:szCs w:val="20"/>
        </w:rPr>
        <w:t xml:space="preserve">. </w:t>
      </w:r>
      <w:r w:rsidR="001D42BA">
        <w:rPr>
          <w:rFonts w:ascii="Malgun Gothic" w:eastAsia="Malgun Gothic" w:hAnsi="Malgun Gothic"/>
          <w:szCs w:val="20"/>
        </w:rPr>
        <w:t>25</w:t>
      </w:r>
      <w:r>
        <w:rPr>
          <w:rFonts w:ascii="Malgun Gothic" w:eastAsia="Malgun Gothic" w:hAnsi="Malgun Gothic" w:hint="eastAsia"/>
          <w:szCs w:val="20"/>
        </w:rPr>
        <w:t xml:space="preserve"> ~ 201</w:t>
      </w:r>
      <w:r w:rsidR="00CE3718">
        <w:rPr>
          <w:rFonts w:ascii="Malgun Gothic" w:eastAsia="Malgun Gothic" w:hAnsi="Malgun Gothic"/>
          <w:szCs w:val="20"/>
        </w:rPr>
        <w:t>8</w:t>
      </w:r>
      <w:r>
        <w:rPr>
          <w:rFonts w:ascii="Malgun Gothic" w:eastAsia="Malgun Gothic" w:hAnsi="Malgun Gothic" w:hint="eastAsia"/>
          <w:szCs w:val="20"/>
        </w:rPr>
        <w:t xml:space="preserve">. </w:t>
      </w:r>
      <w:r w:rsidR="00CE3718">
        <w:rPr>
          <w:rFonts w:ascii="Malgun Gothic" w:eastAsia="Malgun Gothic" w:hAnsi="Malgun Gothic"/>
          <w:szCs w:val="20"/>
        </w:rPr>
        <w:t>1</w:t>
      </w:r>
      <w:r>
        <w:rPr>
          <w:rFonts w:ascii="Malgun Gothic" w:eastAsia="Malgun Gothic" w:hAnsi="Malgun Gothic" w:hint="eastAsia"/>
          <w:szCs w:val="20"/>
        </w:rPr>
        <w:t xml:space="preserve">. </w:t>
      </w:r>
      <w:r w:rsidR="001D42BA">
        <w:rPr>
          <w:rFonts w:ascii="Malgun Gothic" w:eastAsia="Malgun Gothic" w:hAnsi="Malgun Gothic"/>
          <w:szCs w:val="20"/>
        </w:rPr>
        <w:t>14</w:t>
      </w:r>
      <w:r w:rsidR="0038036F">
        <w:rPr>
          <w:rFonts w:ascii="Malgun Gothic" w:eastAsia="Malgun Gothic" w:hAnsi="Malgun Gothic" w:hint="eastAsia"/>
          <w:szCs w:val="20"/>
        </w:rPr>
        <w:t>.</w:t>
      </w:r>
      <w:r>
        <w:rPr>
          <w:rFonts w:ascii="Malgun Gothic" w:eastAsia="Malgun Gothic" w:hAnsi="Malgun Gothic" w:hint="eastAsia"/>
          <w:szCs w:val="20"/>
        </w:rPr>
        <w:t>, 18:00까지(독일 현지시각)</w:t>
      </w:r>
    </w:p>
    <w:p w:rsidR="00827169" w:rsidRDefault="00827169" w:rsidP="00827169">
      <w:pPr>
        <w:numPr>
          <w:ilvl w:val="0"/>
          <w:numId w:val="2"/>
        </w:numPr>
        <w:spacing w:line="276" w:lineRule="auto"/>
        <w:ind w:left="709" w:hanging="283"/>
        <w:rPr>
          <w:rFonts w:asciiTheme="minorEastAsia" w:eastAsiaTheme="minorEastAsia" w:hAnsiTheme="minorEastAsia"/>
          <w:szCs w:val="20"/>
        </w:rPr>
      </w:pPr>
      <w:r>
        <w:rPr>
          <w:rFonts w:ascii="Malgun Gothic" w:eastAsia="Malgun Gothic" w:hAnsi="Malgun Gothic" w:hint="eastAsia"/>
          <w:szCs w:val="20"/>
        </w:rPr>
        <w:t>접수방법: 온라인 접수(Email</w:t>
      </w:r>
      <w:r w:rsidR="00875EB3">
        <w:rPr>
          <w:rFonts w:ascii="Malgun Gothic" w:eastAsia="Malgun Gothic" w:hAnsi="Malgun Gothic"/>
          <w:szCs w:val="20"/>
        </w:rPr>
        <w:t>, reachinfo</w:t>
      </w:r>
      <w:r w:rsidR="00875EB3" w:rsidRPr="00607423">
        <w:rPr>
          <w:rFonts w:ascii="Malgun Gothic" w:eastAsia="Malgun Gothic" w:hAnsi="Malgun Gothic"/>
          <w:szCs w:val="20"/>
        </w:rPr>
        <w:t>@kist-europe.de</w:t>
      </w:r>
      <w:r>
        <w:rPr>
          <w:rFonts w:ascii="Malgun Gothic" w:eastAsia="Malgun Gothic" w:hAnsi="Malgun Gothic" w:hint="eastAsia"/>
          <w:szCs w:val="20"/>
        </w:rPr>
        <w:t>)</w:t>
      </w:r>
    </w:p>
    <w:p w:rsidR="00827169" w:rsidRPr="00617A75" w:rsidRDefault="00827169" w:rsidP="003758CE">
      <w:pPr>
        <w:numPr>
          <w:ilvl w:val="0"/>
          <w:numId w:val="2"/>
        </w:numPr>
        <w:spacing w:line="276" w:lineRule="auto"/>
        <w:ind w:left="709" w:hanging="283"/>
        <w:rPr>
          <w:rFonts w:ascii="Malgun Gothic" w:eastAsia="Malgun Gothic" w:hAnsi="Malgun Gothic"/>
          <w:szCs w:val="20"/>
        </w:rPr>
      </w:pPr>
      <w:r w:rsidRPr="00402948">
        <w:rPr>
          <w:rFonts w:ascii="Malgun Gothic" w:eastAsia="Malgun Gothic" w:hAnsi="Malgun Gothic" w:hint="eastAsia"/>
          <w:szCs w:val="20"/>
        </w:rPr>
        <w:t xml:space="preserve">채용문의: </w:t>
      </w:r>
      <w:r w:rsidR="00F75275">
        <w:rPr>
          <w:rFonts w:ascii="Malgun Gothic" w:eastAsia="Malgun Gothic" w:hAnsi="Malgun Gothic"/>
          <w:szCs w:val="20"/>
        </w:rPr>
        <w:t>reachinfo</w:t>
      </w:r>
      <w:r w:rsidR="00607423" w:rsidRPr="00607423">
        <w:rPr>
          <w:rFonts w:ascii="Malgun Gothic" w:eastAsia="Malgun Gothic" w:hAnsi="Malgun Gothic"/>
          <w:szCs w:val="20"/>
        </w:rPr>
        <w:t>@kist-europe.de</w:t>
      </w:r>
      <w:r w:rsidR="00607423" w:rsidRPr="00607423">
        <w:rPr>
          <w:rFonts w:ascii="Malgun Gothic" w:eastAsia="Malgun Gothic" w:hAnsi="Malgun Gothic" w:hint="eastAsia"/>
          <w:szCs w:val="20"/>
        </w:rPr>
        <w:t xml:space="preserve"> </w:t>
      </w:r>
      <w:r w:rsidRPr="00617A75">
        <w:rPr>
          <w:rFonts w:ascii="Malgun Gothic" w:eastAsia="Malgun Gothic" w:hAnsi="Malgun Gothic" w:hint="eastAsia"/>
          <w:szCs w:val="20"/>
        </w:rPr>
        <w:t>(Tel: +49-(0)681-9382-</w:t>
      </w:r>
      <w:r w:rsidR="00617A75">
        <w:rPr>
          <w:rFonts w:ascii="Malgun Gothic" w:eastAsia="Malgun Gothic" w:hAnsi="Malgun Gothic" w:hint="eastAsia"/>
          <w:szCs w:val="20"/>
        </w:rPr>
        <w:t>3</w:t>
      </w:r>
      <w:r w:rsidR="00607423">
        <w:rPr>
          <w:rFonts w:ascii="Malgun Gothic" w:eastAsia="Malgun Gothic" w:hAnsi="Malgun Gothic"/>
          <w:szCs w:val="20"/>
        </w:rPr>
        <w:t>83</w:t>
      </w:r>
      <w:r w:rsidRPr="00617A75">
        <w:rPr>
          <w:rFonts w:ascii="Malgun Gothic" w:eastAsia="Malgun Gothic" w:hAnsi="Malgun Gothic" w:hint="eastAsia"/>
          <w:szCs w:val="20"/>
        </w:rPr>
        <w:t>)</w:t>
      </w:r>
    </w:p>
    <w:p w:rsidR="00827169" w:rsidRPr="00827169" w:rsidRDefault="00827169" w:rsidP="006B3591">
      <w:pPr>
        <w:ind w:left="426"/>
        <w:rPr>
          <w:rFonts w:asciiTheme="majorEastAsia" w:eastAsiaTheme="majorEastAsia" w:hAnsiTheme="majorEastAsia"/>
          <w:bCs/>
          <w:szCs w:val="20"/>
        </w:rPr>
      </w:pPr>
    </w:p>
    <w:p w:rsidR="0013626F" w:rsidRPr="0013626F" w:rsidRDefault="0013626F" w:rsidP="000901F6">
      <w:pPr>
        <w:pStyle w:val="Listenabsatz"/>
        <w:numPr>
          <w:ilvl w:val="0"/>
          <w:numId w:val="12"/>
        </w:numPr>
        <w:rPr>
          <w:rFonts w:asciiTheme="minorEastAsia" w:hAnsiTheme="minorEastAsia"/>
          <w:bCs/>
          <w:sz w:val="20"/>
          <w:szCs w:val="20"/>
        </w:rPr>
      </w:pPr>
      <w:r w:rsidRPr="0013626F">
        <w:rPr>
          <w:rFonts w:asciiTheme="minorEastAsia" w:hAnsiTheme="minorEastAsia" w:hint="eastAsia"/>
          <w:bCs/>
          <w:sz w:val="20"/>
          <w:szCs w:val="20"/>
        </w:rPr>
        <w:t xml:space="preserve">일반사항 문의 : </w:t>
      </w:r>
      <w:r w:rsidR="006B3591">
        <w:rPr>
          <w:rFonts w:asciiTheme="minorEastAsia" w:hAnsiTheme="minorEastAsia" w:hint="eastAsia"/>
          <w:bCs/>
          <w:sz w:val="20"/>
          <w:szCs w:val="20"/>
        </w:rPr>
        <w:t>행정실</w:t>
      </w:r>
      <w:r w:rsidRPr="0013626F">
        <w:rPr>
          <w:rFonts w:asciiTheme="minorEastAsia" w:hAnsiTheme="minorEastAsia" w:hint="eastAsia"/>
          <w:bCs/>
          <w:sz w:val="20"/>
          <w:szCs w:val="20"/>
        </w:rPr>
        <w:t>장 이규영 박사 (</w:t>
      </w:r>
      <w:hyperlink r:id="rId9" w:history="1">
        <w:r w:rsidRPr="000901F6">
          <w:t>kylee@kist-europe.de</w:t>
        </w:r>
      </w:hyperlink>
      <w:r w:rsidRPr="0013626F">
        <w:rPr>
          <w:rFonts w:asciiTheme="minorEastAsia" w:hAnsiTheme="minorEastAsia" w:hint="eastAsia"/>
          <w:bCs/>
          <w:sz w:val="20"/>
          <w:szCs w:val="20"/>
        </w:rPr>
        <w:t xml:space="preserve">, </w:t>
      </w:r>
      <w:r w:rsidRPr="000901F6">
        <w:rPr>
          <w:rFonts w:asciiTheme="minorEastAsia" w:hAnsiTheme="minorEastAsia"/>
          <w:bCs/>
          <w:sz w:val="20"/>
          <w:szCs w:val="20"/>
        </w:rPr>
        <w:t>+49-(0)681/9382-207</w:t>
      </w:r>
      <w:r w:rsidRPr="000901F6">
        <w:rPr>
          <w:rFonts w:asciiTheme="minorEastAsia" w:hAnsiTheme="minorEastAsia" w:hint="eastAsia"/>
          <w:bCs/>
          <w:sz w:val="20"/>
          <w:szCs w:val="20"/>
        </w:rPr>
        <w:t>)</w:t>
      </w:r>
    </w:p>
    <w:p w:rsidR="00880161" w:rsidRPr="00880161" w:rsidRDefault="0013626F" w:rsidP="00E0449E">
      <w:pPr>
        <w:pStyle w:val="Listenabsatz"/>
        <w:numPr>
          <w:ilvl w:val="0"/>
          <w:numId w:val="12"/>
        </w:numPr>
        <w:rPr>
          <w:rFonts w:asciiTheme="minorEastAsia" w:hAnsiTheme="minorEastAsia"/>
          <w:bCs/>
          <w:sz w:val="20"/>
          <w:szCs w:val="20"/>
        </w:rPr>
      </w:pPr>
      <w:r w:rsidRPr="006B3591">
        <w:rPr>
          <w:rFonts w:asciiTheme="minorEastAsia" w:hAnsiTheme="minorEastAsia" w:hint="eastAsia"/>
          <w:bCs/>
          <w:sz w:val="20"/>
          <w:szCs w:val="20"/>
        </w:rPr>
        <w:t xml:space="preserve">전공분야 문의 : </w:t>
      </w:r>
      <w:r w:rsidR="000901F6" w:rsidRPr="00880161">
        <w:rPr>
          <w:rFonts w:asciiTheme="minorEastAsia" w:hAnsiTheme="minorEastAsia" w:hint="eastAsia"/>
          <w:bCs/>
          <w:spacing w:val="-6"/>
          <w:sz w:val="20"/>
          <w:szCs w:val="20"/>
        </w:rPr>
        <w:t>환경안전성사업단</w:t>
      </w:r>
      <w:r w:rsidR="000901F6" w:rsidRPr="00880161">
        <w:rPr>
          <w:rFonts w:asciiTheme="minorEastAsia" w:hAnsiTheme="minorEastAsia" w:hint="eastAsia"/>
          <w:spacing w:val="-6"/>
          <w:sz w:val="20"/>
          <w:szCs w:val="20"/>
        </w:rPr>
        <w:t xml:space="preserve"> </w:t>
      </w:r>
      <w:r w:rsidR="006B3591" w:rsidRPr="00880161">
        <w:rPr>
          <w:rFonts w:asciiTheme="minorEastAsia" w:hAnsiTheme="minorEastAsia" w:hint="eastAsia"/>
          <w:bCs/>
          <w:spacing w:val="-6"/>
          <w:sz w:val="20"/>
          <w:szCs w:val="20"/>
        </w:rPr>
        <w:t>전현표</w:t>
      </w:r>
      <w:r w:rsidRPr="00880161">
        <w:rPr>
          <w:rFonts w:asciiTheme="minorEastAsia" w:hAnsiTheme="minorEastAsia" w:hint="eastAsia"/>
          <w:bCs/>
          <w:spacing w:val="-6"/>
          <w:sz w:val="20"/>
          <w:szCs w:val="20"/>
        </w:rPr>
        <w:t>박사 (</w:t>
      </w:r>
      <w:hyperlink r:id="rId10" w:history="1">
        <w:r w:rsidR="006B3591" w:rsidRPr="00880161">
          <w:rPr>
            <w:rStyle w:val="Hyperlink"/>
            <w:rFonts w:asciiTheme="minorEastAsia" w:hAnsiTheme="minorEastAsia"/>
            <w:bCs/>
            <w:spacing w:val="-6"/>
            <w:sz w:val="20"/>
            <w:szCs w:val="20"/>
          </w:rPr>
          <w:t>hpjeon@kist-europe.de</w:t>
        </w:r>
      </w:hyperlink>
      <w:r w:rsidR="006B3591" w:rsidRPr="00880161">
        <w:rPr>
          <w:rFonts w:asciiTheme="minorEastAsia" w:hAnsiTheme="minorEastAsia"/>
          <w:bCs/>
          <w:spacing w:val="-6"/>
          <w:sz w:val="20"/>
          <w:szCs w:val="20"/>
        </w:rPr>
        <w:t xml:space="preserve"> </w:t>
      </w:r>
      <w:r w:rsidRPr="00880161">
        <w:rPr>
          <w:rFonts w:asciiTheme="minorEastAsia" w:hAnsiTheme="minorEastAsia" w:hint="eastAsia"/>
          <w:bCs/>
          <w:spacing w:val="-6"/>
          <w:sz w:val="20"/>
          <w:szCs w:val="20"/>
        </w:rPr>
        <w:t xml:space="preserve">, </w:t>
      </w:r>
      <w:r w:rsidR="002D2115" w:rsidRPr="00880161">
        <w:rPr>
          <w:rFonts w:asciiTheme="minorEastAsia" w:hAnsiTheme="minorEastAsia" w:hint="eastAsia"/>
          <w:spacing w:val="-6"/>
          <w:sz w:val="20"/>
          <w:szCs w:val="20"/>
        </w:rPr>
        <w:t>+49-(0)681/9382-336</w:t>
      </w:r>
      <w:r w:rsidR="00004007" w:rsidRPr="00880161">
        <w:rPr>
          <w:rFonts w:asciiTheme="minorEastAsia" w:hAnsiTheme="minorEastAsia" w:hint="eastAsia"/>
          <w:spacing w:val="-6"/>
          <w:sz w:val="20"/>
          <w:szCs w:val="20"/>
        </w:rPr>
        <w:t>)</w:t>
      </w:r>
      <w:r w:rsidR="00617A75" w:rsidRPr="00880161">
        <w:rPr>
          <w:rFonts w:asciiTheme="minorEastAsia" w:hAnsiTheme="minorEastAsia" w:hint="eastAsia"/>
          <w:spacing w:val="-6"/>
          <w:sz w:val="20"/>
          <w:szCs w:val="20"/>
        </w:rPr>
        <w:t>,</w:t>
      </w:r>
      <w:r w:rsidR="00617A75">
        <w:rPr>
          <w:rFonts w:asciiTheme="minorEastAsia" w:hAnsiTheme="minorEastAsia" w:hint="eastAsia"/>
          <w:sz w:val="20"/>
          <w:szCs w:val="20"/>
        </w:rPr>
        <w:t xml:space="preserve"> </w:t>
      </w:r>
      <w:r w:rsidR="00880161">
        <w:rPr>
          <w:rFonts w:asciiTheme="minorEastAsia" w:hAnsiTheme="minorEastAsia"/>
          <w:sz w:val="20"/>
          <w:szCs w:val="20"/>
        </w:rPr>
        <w:t xml:space="preserve"> </w:t>
      </w:r>
    </w:p>
    <w:p w:rsidR="00E0449E" w:rsidRPr="00617A75" w:rsidRDefault="00880161" w:rsidP="00880161">
      <w:pPr>
        <w:pStyle w:val="Listenabsatz"/>
        <w:ind w:left="760"/>
        <w:rPr>
          <w:rFonts w:asciiTheme="minorEastAsia" w:hAnsiTheme="minorEastAsia"/>
          <w:bCs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                     </w:t>
      </w:r>
      <w:r w:rsidR="00E0449E" w:rsidRPr="00880161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 xml:space="preserve">김용준 박사  </w:t>
      </w:r>
      <w:r w:rsidR="00E0449E" w:rsidRPr="006B3591">
        <w:rPr>
          <w:rFonts w:asciiTheme="minorEastAsia" w:hAnsiTheme="minorEastAsia" w:hint="eastAsia"/>
          <w:bCs/>
          <w:sz w:val="20"/>
          <w:szCs w:val="20"/>
        </w:rPr>
        <w:t>(</w:t>
      </w:r>
      <w:hyperlink r:id="rId11" w:history="1">
        <w:r w:rsidR="00E0449E" w:rsidRPr="00DA5654">
          <w:rPr>
            <w:rStyle w:val="Hyperlink"/>
            <w:rFonts w:hint="eastAsia"/>
          </w:rPr>
          <w:t>y</w:t>
        </w:r>
        <w:r w:rsidR="00E0449E" w:rsidRPr="00DA5654">
          <w:rPr>
            <w:rStyle w:val="Hyperlink"/>
          </w:rPr>
          <w:t>oungjunkim</w:t>
        </w:r>
        <w:r w:rsidR="00E0449E" w:rsidRPr="00DA5654">
          <w:rPr>
            <w:rStyle w:val="Hyperlink"/>
            <w:rFonts w:asciiTheme="minorEastAsia" w:hAnsiTheme="minorEastAsia"/>
            <w:sz w:val="20"/>
            <w:szCs w:val="20"/>
          </w:rPr>
          <w:t>@kist-europe.de</w:t>
        </w:r>
      </w:hyperlink>
      <w:r w:rsidR="00E0449E" w:rsidRPr="006B3591">
        <w:rPr>
          <w:rFonts w:asciiTheme="minorEastAsia" w:hAnsiTheme="minorEastAsia"/>
          <w:bCs/>
          <w:sz w:val="20"/>
          <w:szCs w:val="20"/>
        </w:rPr>
        <w:t xml:space="preserve"> </w:t>
      </w:r>
      <w:r w:rsidR="00E0449E" w:rsidRPr="006B3591">
        <w:rPr>
          <w:rFonts w:asciiTheme="minorEastAsia" w:hAnsiTheme="minorEastAsia" w:hint="eastAsia"/>
          <w:bCs/>
          <w:sz w:val="20"/>
          <w:szCs w:val="20"/>
        </w:rPr>
        <w:t xml:space="preserve">, </w:t>
      </w:r>
      <w:r w:rsidR="00E0449E">
        <w:rPr>
          <w:rFonts w:asciiTheme="minorEastAsia" w:hAnsiTheme="minorEastAsia" w:hint="eastAsia"/>
          <w:sz w:val="20"/>
          <w:szCs w:val="20"/>
        </w:rPr>
        <w:t>+49-(0)681/9382-3</w:t>
      </w:r>
      <w:r w:rsidR="00E0449E">
        <w:rPr>
          <w:rFonts w:asciiTheme="minorEastAsia" w:hAnsiTheme="minorEastAsia"/>
          <w:sz w:val="20"/>
          <w:szCs w:val="20"/>
        </w:rPr>
        <w:t>27</w:t>
      </w:r>
      <w:r w:rsidR="00E0449E" w:rsidRPr="006B3591">
        <w:rPr>
          <w:rFonts w:asciiTheme="minorEastAsia" w:hAnsiTheme="minorEastAsia" w:hint="eastAsia"/>
          <w:sz w:val="20"/>
          <w:szCs w:val="20"/>
        </w:rPr>
        <w:t>)</w:t>
      </w:r>
      <w:r w:rsidR="00E0449E">
        <w:rPr>
          <w:rFonts w:asciiTheme="minorEastAsia" w:hAnsiTheme="minorEastAsia" w:hint="eastAsia"/>
          <w:sz w:val="20"/>
          <w:szCs w:val="20"/>
        </w:rPr>
        <w:t xml:space="preserve"> </w:t>
      </w:r>
    </w:p>
    <w:p w:rsidR="0013626F" w:rsidRPr="00617A75" w:rsidRDefault="0013626F" w:rsidP="00E0449E">
      <w:pPr>
        <w:pStyle w:val="Listenabsatz"/>
        <w:ind w:left="760"/>
        <w:rPr>
          <w:rFonts w:asciiTheme="minorEastAsia" w:hAnsiTheme="minorEastAsia"/>
          <w:bCs/>
          <w:sz w:val="20"/>
          <w:szCs w:val="20"/>
        </w:rPr>
      </w:pPr>
    </w:p>
    <w:sectPr w:rsidR="0013626F" w:rsidRPr="00617A75" w:rsidSect="00986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23" w:rsidRDefault="00F26123" w:rsidP="00F1558F">
      <w:r>
        <w:separator/>
      </w:r>
    </w:p>
  </w:endnote>
  <w:endnote w:type="continuationSeparator" w:id="0">
    <w:p w:rsidR="00F26123" w:rsidRDefault="00F26123" w:rsidP="00F1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ansoft Batang">
    <w:altName w:val="Malgun Gothic Semilight"/>
    <w:charset w:val="80"/>
    <w:family w:val="roman"/>
    <w:pitch w:val="variable"/>
    <w:sig w:usb0="00000000" w:usb1="FBDFFFFF" w:usb2="00FFFFFF" w:usb3="00000000" w:csb0="8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23" w:rsidRDefault="00F26123" w:rsidP="00F1558F">
      <w:r>
        <w:separator/>
      </w:r>
    </w:p>
  </w:footnote>
  <w:footnote w:type="continuationSeparator" w:id="0">
    <w:p w:rsidR="00F26123" w:rsidRDefault="00F26123" w:rsidP="00F1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3AB"/>
    <w:multiLevelType w:val="hybridMultilevel"/>
    <w:tmpl w:val="F20A24E6"/>
    <w:lvl w:ilvl="0" w:tplc="DF3CC30A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A81653"/>
    <w:multiLevelType w:val="hybridMultilevel"/>
    <w:tmpl w:val="3B7C6146"/>
    <w:lvl w:ilvl="0" w:tplc="4BC06338">
      <w:numFmt w:val="bullet"/>
      <w:lvlText w:val="-"/>
      <w:lvlJc w:val="left"/>
      <w:pPr>
        <w:ind w:left="786" w:hanging="360"/>
      </w:pPr>
      <w:rPr>
        <w:rFonts w:ascii="Malgun Gothic" w:eastAsia="Malgun Gothic" w:hAnsi="Malgun Gothic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 w15:restartNumberingAfterBreak="0">
    <w:nsid w:val="13E43DCD"/>
    <w:multiLevelType w:val="hybridMultilevel"/>
    <w:tmpl w:val="4650C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5F64"/>
    <w:multiLevelType w:val="hybridMultilevel"/>
    <w:tmpl w:val="98161BC4"/>
    <w:lvl w:ilvl="0" w:tplc="A19E9B40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1DCF36EE"/>
    <w:multiLevelType w:val="hybridMultilevel"/>
    <w:tmpl w:val="212A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F0307"/>
    <w:multiLevelType w:val="hybridMultilevel"/>
    <w:tmpl w:val="C62C1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78C9"/>
    <w:multiLevelType w:val="hybridMultilevel"/>
    <w:tmpl w:val="BBF8A5A6"/>
    <w:lvl w:ilvl="0" w:tplc="B80AF93C">
      <w:start w:val="1"/>
      <w:numFmt w:val="bullet"/>
      <w:lvlText w:val=""/>
      <w:lvlJc w:val="left"/>
      <w:pPr>
        <w:ind w:left="400" w:hanging="400"/>
      </w:pPr>
      <w:rPr>
        <w:rFonts w:ascii="Wingdings" w:hAnsi="Wingdings" w:hint="default"/>
      </w:rPr>
    </w:lvl>
    <w:lvl w:ilvl="1" w:tplc="C776931C">
      <w:start w:val="1"/>
      <w:numFmt w:val="bullet"/>
      <w:lvlText w:val="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45FC0C9C"/>
    <w:multiLevelType w:val="hybridMultilevel"/>
    <w:tmpl w:val="CADAA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F35B0"/>
    <w:multiLevelType w:val="hybridMultilevel"/>
    <w:tmpl w:val="0100B052"/>
    <w:lvl w:ilvl="0" w:tplc="EFA67ADE">
      <w:numFmt w:val="bullet"/>
      <w:lvlText w:val="※"/>
      <w:lvlJc w:val="left"/>
      <w:pPr>
        <w:ind w:left="1146" w:hanging="360"/>
      </w:pPr>
      <w:rPr>
        <w:rFonts w:ascii="Malgun Gothic" w:eastAsia="Malgun Gothic" w:hAnsi="Malgun Gothic" w:cs="Haansoft Batang" w:hint="eastAsia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A21D56"/>
    <w:multiLevelType w:val="hybridMultilevel"/>
    <w:tmpl w:val="2B189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66882"/>
    <w:multiLevelType w:val="hybridMultilevel"/>
    <w:tmpl w:val="06822B16"/>
    <w:lvl w:ilvl="0" w:tplc="A19E9B40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C62397A"/>
    <w:multiLevelType w:val="hybridMultilevel"/>
    <w:tmpl w:val="8E8AE0CE"/>
    <w:lvl w:ilvl="0" w:tplc="0114D4F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ED953A4"/>
    <w:multiLevelType w:val="hybridMultilevel"/>
    <w:tmpl w:val="287EF242"/>
    <w:lvl w:ilvl="0" w:tplc="7864F2E6"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242AA6"/>
    <w:multiLevelType w:val="hybridMultilevel"/>
    <w:tmpl w:val="E0441B1E"/>
    <w:lvl w:ilvl="0" w:tplc="4BC06338">
      <w:numFmt w:val="bullet"/>
      <w:lvlText w:val="-"/>
      <w:lvlJc w:val="left"/>
      <w:pPr>
        <w:ind w:left="825" w:hanging="360"/>
      </w:pPr>
      <w:rPr>
        <w:rFonts w:ascii="Malgun Gothic" w:eastAsia="Malgun Gothic" w:hAnsi="Malgun Gothic" w:cs="Times New Roman" w:hint="eastAsia"/>
        <w:b/>
        <w:lang w:val="en-US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58"/>
    <w:rsid w:val="00002581"/>
    <w:rsid w:val="00004007"/>
    <w:rsid w:val="00053509"/>
    <w:rsid w:val="00076686"/>
    <w:rsid w:val="000901F6"/>
    <w:rsid w:val="000A572B"/>
    <w:rsid w:val="000B2EE7"/>
    <w:rsid w:val="00100893"/>
    <w:rsid w:val="0011704D"/>
    <w:rsid w:val="00123C59"/>
    <w:rsid w:val="0013626F"/>
    <w:rsid w:val="00180FFE"/>
    <w:rsid w:val="00181456"/>
    <w:rsid w:val="00191362"/>
    <w:rsid w:val="001936D2"/>
    <w:rsid w:val="001A7D6E"/>
    <w:rsid w:val="001C425F"/>
    <w:rsid w:val="001C7261"/>
    <w:rsid w:val="001D42BA"/>
    <w:rsid w:val="00256066"/>
    <w:rsid w:val="002D2115"/>
    <w:rsid w:val="002E1A82"/>
    <w:rsid w:val="003758CE"/>
    <w:rsid w:val="0038036F"/>
    <w:rsid w:val="00394E78"/>
    <w:rsid w:val="003B12C5"/>
    <w:rsid w:val="003C57B8"/>
    <w:rsid w:val="003F3790"/>
    <w:rsid w:val="00402948"/>
    <w:rsid w:val="004162CF"/>
    <w:rsid w:val="00417636"/>
    <w:rsid w:val="00462A03"/>
    <w:rsid w:val="00465889"/>
    <w:rsid w:val="0047597E"/>
    <w:rsid w:val="00482787"/>
    <w:rsid w:val="004A50FF"/>
    <w:rsid w:val="00527526"/>
    <w:rsid w:val="005275F8"/>
    <w:rsid w:val="005401AA"/>
    <w:rsid w:val="00554AB6"/>
    <w:rsid w:val="00570DF9"/>
    <w:rsid w:val="00581AE0"/>
    <w:rsid w:val="0059166B"/>
    <w:rsid w:val="005950BD"/>
    <w:rsid w:val="005C6332"/>
    <w:rsid w:val="00607423"/>
    <w:rsid w:val="00610DDF"/>
    <w:rsid w:val="00611284"/>
    <w:rsid w:val="00617A75"/>
    <w:rsid w:val="0065397D"/>
    <w:rsid w:val="006874A8"/>
    <w:rsid w:val="006B3591"/>
    <w:rsid w:val="006C7634"/>
    <w:rsid w:val="007101AB"/>
    <w:rsid w:val="00747AB7"/>
    <w:rsid w:val="007801C8"/>
    <w:rsid w:val="007854B3"/>
    <w:rsid w:val="007A085E"/>
    <w:rsid w:val="007A5CBB"/>
    <w:rsid w:val="007E77E0"/>
    <w:rsid w:val="00812A59"/>
    <w:rsid w:val="008145CE"/>
    <w:rsid w:val="00827169"/>
    <w:rsid w:val="00875EB3"/>
    <w:rsid w:val="00880161"/>
    <w:rsid w:val="0088331D"/>
    <w:rsid w:val="008974B4"/>
    <w:rsid w:val="008B5CC3"/>
    <w:rsid w:val="008E4BC5"/>
    <w:rsid w:val="009309FF"/>
    <w:rsid w:val="00934858"/>
    <w:rsid w:val="0094260B"/>
    <w:rsid w:val="0094502F"/>
    <w:rsid w:val="009525CD"/>
    <w:rsid w:val="0096198F"/>
    <w:rsid w:val="0098064F"/>
    <w:rsid w:val="0098631B"/>
    <w:rsid w:val="009A72E7"/>
    <w:rsid w:val="009D668E"/>
    <w:rsid w:val="00A171FC"/>
    <w:rsid w:val="00A17D0F"/>
    <w:rsid w:val="00AB1879"/>
    <w:rsid w:val="00AF31E7"/>
    <w:rsid w:val="00B044E0"/>
    <w:rsid w:val="00B300B0"/>
    <w:rsid w:val="00B41CDC"/>
    <w:rsid w:val="00B44095"/>
    <w:rsid w:val="00B504C0"/>
    <w:rsid w:val="00B56B11"/>
    <w:rsid w:val="00B63135"/>
    <w:rsid w:val="00B85BD4"/>
    <w:rsid w:val="00B93C49"/>
    <w:rsid w:val="00BD0FBE"/>
    <w:rsid w:val="00C11808"/>
    <w:rsid w:val="00C124C6"/>
    <w:rsid w:val="00C33F64"/>
    <w:rsid w:val="00C358E9"/>
    <w:rsid w:val="00C36809"/>
    <w:rsid w:val="00C532AF"/>
    <w:rsid w:val="00CB2EB9"/>
    <w:rsid w:val="00CE3718"/>
    <w:rsid w:val="00D35A4D"/>
    <w:rsid w:val="00D417DB"/>
    <w:rsid w:val="00D7544A"/>
    <w:rsid w:val="00D9300F"/>
    <w:rsid w:val="00D96A1E"/>
    <w:rsid w:val="00DD53AB"/>
    <w:rsid w:val="00E0449E"/>
    <w:rsid w:val="00E674AF"/>
    <w:rsid w:val="00EB4BBC"/>
    <w:rsid w:val="00ED4EDC"/>
    <w:rsid w:val="00EF6CE4"/>
    <w:rsid w:val="00F1558F"/>
    <w:rsid w:val="00F26123"/>
    <w:rsid w:val="00F47374"/>
    <w:rsid w:val="00F57DA5"/>
    <w:rsid w:val="00F60D29"/>
    <w:rsid w:val="00F75275"/>
    <w:rsid w:val="00F956EC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FD21D6"/>
  <w15:docId w15:val="{EF5D2A5A-B1FA-4D58-ACF6-56C68654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94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55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558F"/>
    <w:rPr>
      <w:rFonts w:ascii="Batang" w:eastAsia="Batang" w:hAnsi="Times New Roman" w:cs="Times New Roman"/>
      <w:kern w:val="2"/>
      <w:sz w:val="20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155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558F"/>
    <w:rPr>
      <w:rFonts w:ascii="Batang" w:eastAsia="Batang" w:hAnsi="Times New Roman" w:cs="Times New Roman"/>
      <w:kern w:val="2"/>
      <w:sz w:val="20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58F"/>
    <w:rPr>
      <w:rFonts w:ascii="Gulim" w:eastAsia="Gulim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58F"/>
    <w:rPr>
      <w:rFonts w:ascii="Gulim" w:eastAsia="Gulim" w:hAnsi="Times New Roman" w:cs="Times New Roman"/>
      <w:kern w:val="2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98631B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40294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0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76686"/>
    <w:pPr>
      <w:widowControl/>
      <w:wordWrap/>
      <w:autoSpaceDE/>
      <w:autoSpaceDN/>
      <w:jc w:val="left"/>
    </w:pPr>
    <w:rPr>
      <w:rFonts w:ascii="Gulim" w:eastAsia="Gulim" w:hAnsi="Gulim" w:cs="Gulim"/>
      <w:kern w:val="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6686"/>
    <w:rPr>
      <w:rFonts w:ascii="Gulim" w:eastAsia="Gulim" w:hAnsi="Gulim" w:cs="Gulim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76686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044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ungjunkim@kist-europe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pjeon@kist-europe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lee@kist-europe.d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06DB-7AB4-43AA-A3E6-5C4967A8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1345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 Young Lee</dc:creator>
  <cp:lastModifiedBy>Woojin Ahn</cp:lastModifiedBy>
  <cp:revision>13</cp:revision>
  <cp:lastPrinted>2017-12-21T15:40:00Z</cp:lastPrinted>
  <dcterms:created xsi:type="dcterms:W3CDTF">2017-12-21T12:23:00Z</dcterms:created>
  <dcterms:modified xsi:type="dcterms:W3CDTF">2017-12-21T15:57:00Z</dcterms:modified>
</cp:coreProperties>
</file>