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3B4" w:rsidRPr="003803B4" w:rsidRDefault="003803B4" w:rsidP="003803B4">
      <w:pPr>
        <w:spacing w:after="0" w:line="360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3803B4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[붙임1-2] </w:t>
      </w:r>
      <w:proofErr w:type="spellStart"/>
      <w:r w:rsidRPr="003803B4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직무기술서</w:t>
      </w:r>
      <w:proofErr w:type="spellEnd"/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3803B4" w:rsidRPr="003803B4" w:rsidTr="003803B4">
        <w:trPr>
          <w:trHeight w:val="732"/>
        </w:trPr>
        <w:tc>
          <w:tcPr>
            <w:tcW w:w="9355" w:type="dxa"/>
            <w:tcBorders>
              <w:top w:val="single" w:sz="18" w:space="0" w:color="B51045"/>
              <w:left w:val="nil"/>
              <w:bottom w:val="single" w:sz="18" w:space="0" w:color="B51045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  <w:t>광주과학기술원</w:t>
            </w:r>
            <w:r w:rsidRPr="003803B4">
              <w:rPr>
                <w:rFonts w:ascii="한컴바탕" w:eastAsia="HY헤드라인M" w:hAnsi="굴림" w:cs="굴림"/>
                <w:color w:val="FF0000"/>
                <w:kern w:val="0"/>
                <w:sz w:val="26"/>
                <w:szCs w:val="26"/>
              </w:rPr>
              <w:t xml:space="preserve"> </w:t>
            </w:r>
            <w:r w:rsidRPr="003803B4"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  <w:t xml:space="preserve">융합기술학제학부 인간중심 지능형 시스템 연구실 연구직 채용 </w:t>
            </w:r>
            <w:proofErr w:type="spellStart"/>
            <w:r w:rsidRPr="003803B4"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  <w:t>직무기술서</w:t>
            </w:r>
            <w:proofErr w:type="spellEnd"/>
          </w:p>
        </w:tc>
      </w:tr>
    </w:tbl>
    <w:p w:rsidR="003803B4" w:rsidRPr="003803B4" w:rsidRDefault="003803B4" w:rsidP="003803B4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1947"/>
        <w:gridCol w:w="1947"/>
        <w:gridCol w:w="1957"/>
        <w:gridCol w:w="2024"/>
      </w:tblGrid>
      <w:tr w:rsidR="003803B4" w:rsidRPr="003803B4" w:rsidTr="003803B4">
        <w:trPr>
          <w:trHeight w:val="490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구분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직종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연구직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채용분야</w:t>
            </w:r>
            <w:proofErr w:type="spellEnd"/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개발 및 연구</w:t>
            </w:r>
          </w:p>
        </w:tc>
      </w:tr>
      <w:tr w:rsidR="003803B4" w:rsidRPr="003803B4" w:rsidTr="003803B4">
        <w:trPr>
          <w:trHeight w:val="727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NCS</w:t>
            </w:r>
          </w:p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분류체계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20. 정보통신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01. 정보기술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02. 정보기술개발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02</w:t>
            </w:r>
            <w:proofErr w:type="gram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.응용SW엔지니어링</w:t>
            </w:r>
            <w:proofErr w:type="gramEnd"/>
          </w:p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07.UI/UX엔지니어링</w:t>
            </w:r>
          </w:p>
        </w:tc>
      </w:tr>
      <w:tr w:rsidR="003803B4" w:rsidRPr="003803B4" w:rsidTr="003803B4">
        <w:trPr>
          <w:trHeight w:val="1295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기관</w:t>
            </w:r>
          </w:p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주요사업</w:t>
            </w:r>
          </w:p>
        </w:tc>
        <w:tc>
          <w:tcPr>
            <w:tcW w:w="7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고급과학기술인재양성</w:t>
            </w:r>
          </w:p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○ 산업계와의 협동연구 및 외국과의 교육연구 </w:t>
            </w:r>
            <w:proofErr w:type="spell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교류촉진</w:t>
            </w:r>
            <w:proofErr w:type="spellEnd"/>
          </w:p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국가 과학기술 및 지역 균형발전에 이바지</w:t>
            </w:r>
          </w:p>
        </w:tc>
      </w:tr>
      <w:tr w:rsidR="003803B4" w:rsidRPr="003803B4" w:rsidTr="003803B4">
        <w:trPr>
          <w:trHeight w:val="1295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능력단위</w:t>
            </w:r>
            <w:proofErr w:type="spellEnd"/>
          </w:p>
        </w:tc>
        <w:tc>
          <w:tcPr>
            <w:tcW w:w="7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ind w:left="1026" w:hanging="1026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(산학협력관리) 13</w:t>
            </w:r>
            <w:proofErr w:type="gram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.산학협력</w:t>
            </w:r>
            <w:proofErr w:type="gramEnd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proofErr w:type="spell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연구관리비</w:t>
            </w:r>
            <w:proofErr w:type="spellEnd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 14.산학협력 </w:t>
            </w:r>
            <w:proofErr w:type="spell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과제관리</w:t>
            </w:r>
            <w:proofErr w:type="spellEnd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 </w:t>
            </w:r>
          </w:p>
        </w:tc>
      </w:tr>
      <w:tr w:rsidR="003803B4" w:rsidRPr="003803B4" w:rsidTr="003803B4">
        <w:trPr>
          <w:trHeight w:val="1295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직무수행 </w:t>
            </w:r>
          </w:p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내용</w:t>
            </w:r>
          </w:p>
        </w:tc>
        <w:tc>
          <w:tcPr>
            <w:tcW w:w="7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○ HCI + AI </w:t>
            </w:r>
            <w:proofErr w:type="spell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융합연구</w:t>
            </w:r>
            <w:proofErr w:type="spellEnd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 수행</w:t>
            </w:r>
          </w:p>
          <w:p w:rsidR="003803B4" w:rsidRPr="003803B4" w:rsidRDefault="003803B4" w:rsidP="003803B4">
            <w:pPr>
              <w:wordWrap/>
              <w:spacing w:after="0" w:line="240" w:lineRule="auto"/>
              <w:ind w:left="400" w:hanging="400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○ XR(Extended Reality) </w:t>
            </w:r>
            <w:proofErr w:type="spell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주행</w:t>
            </w:r>
            <w:r w:rsidRPr="003803B4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·보</w:t>
            </w: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행</w:t>
            </w:r>
            <w:proofErr w:type="spellEnd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 메타버스 연구수행</w:t>
            </w:r>
          </w:p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사용성 평가 등 인간대상연구</w:t>
            </w:r>
          </w:p>
        </w:tc>
      </w:tr>
      <w:tr w:rsidR="003803B4" w:rsidRPr="003803B4" w:rsidTr="003803B4">
        <w:trPr>
          <w:trHeight w:val="1295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필요지식</w:t>
            </w:r>
            <w:proofErr w:type="spellEnd"/>
          </w:p>
        </w:tc>
        <w:tc>
          <w:tcPr>
            <w:tcW w:w="7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Unity 3D/C# 프로그래밍 능력</w:t>
            </w:r>
          </w:p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HCI + AI 연구에 대한 지식</w:t>
            </w:r>
          </w:p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메타버스 플랫폼에 대한 지식</w:t>
            </w:r>
          </w:p>
        </w:tc>
      </w:tr>
      <w:tr w:rsidR="003803B4" w:rsidRPr="003803B4" w:rsidTr="003803B4">
        <w:trPr>
          <w:trHeight w:val="1295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필요기술</w:t>
            </w:r>
            <w:proofErr w:type="spellEnd"/>
          </w:p>
        </w:tc>
        <w:tc>
          <w:tcPr>
            <w:tcW w:w="7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Unity 3D/C# 프로그래밍 기술</w:t>
            </w:r>
          </w:p>
        </w:tc>
      </w:tr>
      <w:tr w:rsidR="003803B4" w:rsidRPr="003803B4" w:rsidTr="003803B4">
        <w:trPr>
          <w:trHeight w:val="1141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직무</w:t>
            </w:r>
          </w:p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수행태도</w:t>
            </w:r>
            <w:proofErr w:type="spellEnd"/>
          </w:p>
        </w:tc>
        <w:tc>
          <w:tcPr>
            <w:tcW w:w="7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능동적이고 적극적으로 업무에 임하려는 태도</w:t>
            </w:r>
          </w:p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○ 규정, 관련 법규, 표준 기술 기준에 대한 준수 의지 등 </w:t>
            </w:r>
          </w:p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○ 성실하게 업무에 임하는 자세 및 책임지고 맡은 업무를 완성하려는 태도 </w:t>
            </w:r>
          </w:p>
        </w:tc>
        <w:bookmarkStart w:id="0" w:name="_GoBack"/>
        <w:bookmarkEnd w:id="0"/>
      </w:tr>
      <w:tr w:rsidR="003803B4" w:rsidRPr="003803B4" w:rsidTr="003803B4">
        <w:trPr>
          <w:trHeight w:val="931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필수자격</w:t>
            </w:r>
            <w:proofErr w:type="spellEnd"/>
          </w:p>
        </w:tc>
        <w:tc>
          <w:tcPr>
            <w:tcW w:w="7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없음</w:t>
            </w:r>
          </w:p>
        </w:tc>
      </w:tr>
      <w:tr w:rsidR="003803B4" w:rsidRPr="003803B4" w:rsidTr="003803B4">
        <w:trPr>
          <w:trHeight w:val="917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직업</w:t>
            </w:r>
          </w:p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기초능력</w:t>
            </w:r>
          </w:p>
        </w:tc>
        <w:tc>
          <w:tcPr>
            <w:tcW w:w="7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○ 의사소통능력, 문제해결능력, 자원관리능력, 대인관계능력, 조직이해능력, 직업윤리</w:t>
            </w:r>
          </w:p>
        </w:tc>
      </w:tr>
      <w:tr w:rsidR="003803B4" w:rsidRPr="003803B4" w:rsidTr="003803B4">
        <w:trPr>
          <w:trHeight w:val="506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3803B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참고사이트</w:t>
            </w:r>
            <w:proofErr w:type="spellEnd"/>
          </w:p>
        </w:tc>
        <w:tc>
          <w:tcPr>
            <w:tcW w:w="7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03B4" w:rsidRPr="003803B4" w:rsidRDefault="003803B4" w:rsidP="003803B4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3803B4">
              <w:rPr>
                <w:rFonts w:ascii="맑은 고딕" w:eastAsia="맑은 고딕" w:hAnsi="맑은 고딕" w:cs="굴림" w:hint="eastAsia"/>
                <w:color w:val="800080"/>
                <w:spacing w:val="-12"/>
                <w:kern w:val="0"/>
                <w:szCs w:val="20"/>
                <w:u w:val="single" w:color="800080"/>
              </w:rPr>
              <w:t>www.ncs.go.kr</w:t>
            </w:r>
          </w:p>
        </w:tc>
      </w:tr>
    </w:tbl>
    <w:p w:rsidR="00C3081E" w:rsidRPr="003803B4" w:rsidRDefault="00C3081E" w:rsidP="003803B4">
      <w:pPr>
        <w:rPr>
          <w:rFonts w:hint="eastAsia"/>
        </w:rPr>
      </w:pPr>
    </w:p>
    <w:sectPr w:rsidR="00C3081E" w:rsidRPr="003803B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B4"/>
    <w:rsid w:val="003803B4"/>
    <w:rsid w:val="00C3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8C588"/>
  <w15:chartTrackingRefBased/>
  <w15:docId w15:val="{4B238112-71DC-41D8-B2B9-5F412FAB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803B4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GIST</dc:creator>
  <cp:keywords/>
  <dc:description/>
  <cp:lastModifiedBy>GIST</cp:lastModifiedBy>
  <cp:revision>1</cp:revision>
  <dcterms:created xsi:type="dcterms:W3CDTF">2023-01-13T05:27:00Z</dcterms:created>
  <dcterms:modified xsi:type="dcterms:W3CDTF">2023-01-13T05:31:00Z</dcterms:modified>
</cp:coreProperties>
</file>