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043" w:rsidRPr="006D4043" w:rsidRDefault="006D4043" w:rsidP="006D4043">
      <w:pPr>
        <w:widowControl/>
        <w:shd w:val="clear" w:color="auto" w:fill="FFFFFF"/>
        <w:wordWrap/>
        <w:autoSpaceDE/>
        <w:autoSpaceDN/>
        <w:spacing w:after="0" w:line="276" w:lineRule="auto"/>
        <w:jc w:val="center"/>
        <w:rPr>
          <w:rFonts w:ascii="Cambria" w:eastAsia="굴림" w:hAnsi="Cambria" w:cs="Arial"/>
          <w:color w:val="333333"/>
          <w:kern w:val="0"/>
          <w:sz w:val="24"/>
          <w:szCs w:val="24"/>
        </w:rPr>
      </w:pPr>
      <w:r w:rsidRPr="006D4043">
        <w:rPr>
          <w:rFonts w:ascii="Times New Roman" w:eastAsia="굴림" w:hAnsi="Times New Roman" w:cs="Times New Roman"/>
          <w:b/>
          <w:bCs/>
          <w:color w:val="333333"/>
          <w:kern w:val="0"/>
          <w:sz w:val="32"/>
          <w:szCs w:val="32"/>
        </w:rPr>
        <w:t>Application of deep learning methods to solar and geophysical data</w:t>
      </w:r>
    </w:p>
    <w:p w:rsidR="006D4043" w:rsidRPr="006D4043" w:rsidRDefault="006D4043" w:rsidP="006D4043">
      <w:pPr>
        <w:widowControl/>
        <w:shd w:val="clear" w:color="auto" w:fill="FFFFFF"/>
        <w:wordWrap/>
        <w:autoSpaceDE/>
        <w:autoSpaceDN/>
        <w:spacing w:after="0" w:line="276" w:lineRule="auto"/>
        <w:jc w:val="left"/>
        <w:rPr>
          <w:rFonts w:ascii="Cambria" w:eastAsia="굴림" w:hAnsi="Cambria" w:cs="Arial"/>
          <w:color w:val="333333"/>
          <w:kern w:val="0"/>
          <w:sz w:val="24"/>
          <w:szCs w:val="24"/>
        </w:rPr>
      </w:pPr>
      <w:r w:rsidRPr="006D4043">
        <w:rPr>
          <w:rFonts w:ascii="Times New Roman" w:eastAsia="굴림" w:hAnsi="Times New Roman" w:cs="Times New Roman"/>
          <w:b/>
          <w:bCs/>
          <w:color w:val="333333"/>
          <w:kern w:val="0"/>
          <w:sz w:val="24"/>
          <w:szCs w:val="24"/>
        </w:rPr>
        <w:t> </w:t>
      </w:r>
    </w:p>
    <w:p w:rsidR="006D4043" w:rsidRPr="006D4043" w:rsidRDefault="006D4043" w:rsidP="006D4043">
      <w:pPr>
        <w:widowControl/>
        <w:shd w:val="clear" w:color="auto" w:fill="FFFFFF"/>
        <w:wordWrap/>
        <w:autoSpaceDE/>
        <w:autoSpaceDN/>
        <w:spacing w:after="0" w:line="276" w:lineRule="auto"/>
        <w:jc w:val="center"/>
        <w:rPr>
          <w:rFonts w:ascii="Cambria" w:eastAsia="굴림" w:hAnsi="Cambria" w:cs="Arial"/>
          <w:color w:val="333333"/>
          <w:kern w:val="0"/>
          <w:sz w:val="24"/>
          <w:szCs w:val="24"/>
        </w:rPr>
      </w:pPr>
      <w:r w:rsidRPr="006D4043">
        <w:rPr>
          <w:rFonts w:ascii="Times New Roman" w:eastAsia="굴림" w:hAnsi="Times New Roman" w:cs="Times New Roman"/>
          <w:color w:val="333333"/>
          <w:kern w:val="0"/>
          <w:szCs w:val="20"/>
        </w:rPr>
        <w:t> Yong-Jae Moon</w:t>
      </w:r>
    </w:p>
    <w:p w:rsidR="006D4043" w:rsidRPr="006D4043" w:rsidRDefault="006D4043" w:rsidP="006D4043">
      <w:pPr>
        <w:widowControl/>
        <w:shd w:val="clear" w:color="auto" w:fill="FFFFFF"/>
        <w:wordWrap/>
        <w:autoSpaceDE/>
        <w:autoSpaceDN/>
        <w:spacing w:after="0" w:line="276" w:lineRule="auto"/>
        <w:jc w:val="center"/>
        <w:rPr>
          <w:rFonts w:ascii="Cambria" w:eastAsia="굴림" w:hAnsi="Cambria" w:cs="Arial"/>
          <w:color w:val="333333"/>
          <w:kern w:val="0"/>
          <w:sz w:val="24"/>
          <w:szCs w:val="24"/>
        </w:rPr>
      </w:pPr>
      <w:r w:rsidRPr="006D4043">
        <w:rPr>
          <w:rFonts w:ascii="Times New Roman" w:eastAsia="굴림" w:hAnsi="Times New Roman" w:cs="Times New Roman"/>
          <w:color w:val="333333"/>
          <w:kern w:val="0"/>
          <w:szCs w:val="20"/>
        </w:rPr>
        <w:t> </w:t>
      </w:r>
    </w:p>
    <w:p w:rsidR="006D4043" w:rsidRPr="006D4043" w:rsidRDefault="006D4043" w:rsidP="006D4043">
      <w:pPr>
        <w:widowControl/>
        <w:shd w:val="clear" w:color="auto" w:fill="FFFFFF"/>
        <w:wordWrap/>
        <w:autoSpaceDE/>
        <w:autoSpaceDN/>
        <w:spacing w:after="0" w:line="276" w:lineRule="auto"/>
        <w:ind w:left="480" w:firstLine="1080"/>
        <w:jc w:val="left"/>
        <w:rPr>
          <w:rFonts w:ascii="Cambria" w:eastAsia="굴림" w:hAnsi="Cambria" w:cs="Arial"/>
          <w:color w:val="333333"/>
          <w:kern w:val="0"/>
          <w:sz w:val="24"/>
          <w:szCs w:val="24"/>
        </w:rPr>
      </w:pPr>
      <w:r w:rsidRPr="006D4043">
        <w:rPr>
          <w:rFonts w:ascii="Times New Roman" w:eastAsia="굴림" w:hAnsi="Times New Roman" w:cs="Times New Roman"/>
          <w:color w:val="333333"/>
          <w:kern w:val="0"/>
          <w:sz w:val="18"/>
          <w:szCs w:val="18"/>
        </w:rPr>
        <w:t xml:space="preserve">School of Space Research, Kyung </w:t>
      </w:r>
      <w:proofErr w:type="spellStart"/>
      <w:r w:rsidRPr="006D4043">
        <w:rPr>
          <w:rFonts w:ascii="Times New Roman" w:eastAsia="굴림" w:hAnsi="Times New Roman" w:cs="Times New Roman"/>
          <w:color w:val="333333"/>
          <w:kern w:val="0"/>
          <w:sz w:val="18"/>
          <w:szCs w:val="18"/>
        </w:rPr>
        <w:t>Hee</w:t>
      </w:r>
      <w:proofErr w:type="spellEnd"/>
      <w:r w:rsidRPr="006D4043">
        <w:rPr>
          <w:rFonts w:ascii="Times New Roman" w:eastAsia="굴림" w:hAnsi="Times New Roman" w:cs="Times New Roman"/>
          <w:color w:val="333333"/>
          <w:kern w:val="0"/>
          <w:sz w:val="18"/>
          <w:szCs w:val="18"/>
        </w:rPr>
        <w:t xml:space="preserve"> University, </w:t>
      </w:r>
      <w:proofErr w:type="spellStart"/>
      <w:r w:rsidRPr="006D4043">
        <w:rPr>
          <w:rFonts w:ascii="Times New Roman" w:eastAsia="굴림" w:hAnsi="Times New Roman" w:cs="Times New Roman"/>
          <w:color w:val="333333"/>
          <w:kern w:val="0"/>
          <w:sz w:val="18"/>
          <w:szCs w:val="18"/>
        </w:rPr>
        <w:t>Yongin</w:t>
      </w:r>
      <w:proofErr w:type="spellEnd"/>
      <w:r w:rsidRPr="006D4043">
        <w:rPr>
          <w:rFonts w:ascii="Times New Roman" w:eastAsia="굴림" w:hAnsi="Times New Roman" w:cs="Times New Roman"/>
          <w:color w:val="333333"/>
          <w:kern w:val="0"/>
          <w:sz w:val="18"/>
          <w:szCs w:val="18"/>
        </w:rPr>
        <w:t xml:space="preserve"> 17104, Republic of Korea</w:t>
      </w:r>
    </w:p>
    <w:p w:rsidR="006D4043" w:rsidRPr="006D4043" w:rsidRDefault="006D4043" w:rsidP="006D4043">
      <w:pPr>
        <w:widowControl/>
        <w:shd w:val="clear" w:color="auto" w:fill="FFFFFF"/>
        <w:wordWrap/>
        <w:autoSpaceDE/>
        <w:autoSpaceDN/>
        <w:spacing w:after="0" w:line="276" w:lineRule="auto"/>
        <w:ind w:left="480" w:firstLine="3690"/>
        <w:jc w:val="left"/>
        <w:rPr>
          <w:rFonts w:ascii="Cambria" w:eastAsia="굴림" w:hAnsi="Cambria" w:cs="Arial"/>
          <w:color w:val="333333"/>
          <w:kern w:val="0"/>
          <w:sz w:val="24"/>
          <w:szCs w:val="24"/>
        </w:rPr>
      </w:pPr>
      <w:hyperlink r:id="rId4" w:history="1">
        <w:r w:rsidRPr="006D4043">
          <w:rPr>
            <w:rFonts w:ascii="Times New Roman" w:eastAsia="굴림" w:hAnsi="Times New Roman" w:cs="Times New Roman"/>
            <w:color w:val="0000FF"/>
            <w:kern w:val="0"/>
            <w:sz w:val="18"/>
            <w:szCs w:val="18"/>
            <w:u w:val="single"/>
          </w:rPr>
          <w:t>moonyj@khu.ac.kr</w:t>
        </w:r>
      </w:hyperlink>
    </w:p>
    <w:p w:rsidR="006D4043" w:rsidRPr="006D4043" w:rsidRDefault="006D4043" w:rsidP="006D4043">
      <w:pPr>
        <w:widowControl/>
        <w:shd w:val="clear" w:color="auto" w:fill="FFFFFF"/>
        <w:wordWrap/>
        <w:autoSpaceDE/>
        <w:autoSpaceDN/>
        <w:spacing w:after="0" w:line="276" w:lineRule="auto"/>
        <w:ind w:left="1440"/>
        <w:jc w:val="left"/>
        <w:rPr>
          <w:rFonts w:ascii="Cambria" w:eastAsia="굴림" w:hAnsi="Cambria" w:cs="Arial"/>
          <w:color w:val="333333"/>
          <w:kern w:val="0"/>
          <w:sz w:val="24"/>
          <w:szCs w:val="24"/>
        </w:rPr>
      </w:pPr>
      <w:r w:rsidRPr="006D4043">
        <w:rPr>
          <w:rFonts w:ascii="Times New Roman" w:eastAsia="굴림" w:hAnsi="Times New Roman" w:cs="Times New Roman"/>
          <w:b/>
          <w:bCs/>
          <w:color w:val="333333"/>
          <w:kern w:val="0"/>
          <w:sz w:val="14"/>
          <w:szCs w:val="14"/>
        </w:rPr>
        <w:t> </w:t>
      </w:r>
    </w:p>
    <w:p w:rsidR="006D4043" w:rsidRPr="006D4043" w:rsidRDefault="006D4043" w:rsidP="006D4043">
      <w:pPr>
        <w:widowControl/>
        <w:shd w:val="clear" w:color="auto" w:fill="FFFFFF"/>
        <w:wordWrap/>
        <w:autoSpaceDE/>
        <w:autoSpaceDN/>
        <w:spacing w:after="0" w:line="276" w:lineRule="auto"/>
        <w:ind w:left="1440"/>
        <w:jc w:val="left"/>
        <w:rPr>
          <w:rFonts w:ascii="Cambria" w:eastAsia="굴림" w:hAnsi="Cambria" w:cs="Arial"/>
          <w:color w:val="333333"/>
          <w:kern w:val="0"/>
          <w:sz w:val="24"/>
          <w:szCs w:val="24"/>
        </w:rPr>
      </w:pPr>
      <w:r w:rsidRPr="006D4043">
        <w:rPr>
          <w:rFonts w:ascii="Times New Roman" w:eastAsia="굴림" w:hAnsi="Times New Roman" w:cs="Times New Roman"/>
          <w:b/>
          <w:bCs/>
          <w:color w:val="333333"/>
          <w:kern w:val="0"/>
          <w:sz w:val="14"/>
          <w:szCs w:val="14"/>
        </w:rPr>
        <w:t> </w:t>
      </w:r>
    </w:p>
    <w:p w:rsidR="006D4043" w:rsidRPr="006D4043" w:rsidRDefault="006D4043" w:rsidP="006D4043">
      <w:pPr>
        <w:widowControl/>
        <w:shd w:val="clear" w:color="auto" w:fill="FFFFFF"/>
        <w:wordWrap/>
        <w:autoSpaceDE/>
        <w:autoSpaceDN/>
        <w:spacing w:after="0" w:line="276" w:lineRule="auto"/>
        <w:jc w:val="left"/>
        <w:rPr>
          <w:rFonts w:ascii="Cambria" w:eastAsia="굴림" w:hAnsi="Cambria" w:cs="Arial"/>
          <w:color w:val="333333"/>
          <w:kern w:val="0"/>
          <w:sz w:val="24"/>
          <w:szCs w:val="24"/>
        </w:rPr>
      </w:pPr>
      <w:r w:rsidRPr="006D4043">
        <w:rPr>
          <w:rFonts w:ascii="Times New Roman" w:eastAsia="굴림" w:hAnsi="Times New Roman" w:cs="Times New Roman"/>
          <w:b/>
          <w:bCs/>
          <w:color w:val="333333"/>
          <w:kern w:val="0"/>
          <w:sz w:val="24"/>
          <w:szCs w:val="24"/>
        </w:rPr>
        <w:t>Abstract</w:t>
      </w:r>
    </w:p>
    <w:p w:rsidR="006D4043" w:rsidRPr="006D4043" w:rsidRDefault="006D4043" w:rsidP="006D4043">
      <w:pPr>
        <w:widowControl/>
        <w:shd w:val="clear" w:color="auto" w:fill="FFFFFF"/>
        <w:wordWrap/>
        <w:autoSpaceDE/>
        <w:autoSpaceDN/>
        <w:spacing w:after="0" w:line="276" w:lineRule="auto"/>
        <w:jc w:val="left"/>
        <w:rPr>
          <w:rFonts w:ascii="Cambria" w:eastAsia="굴림" w:hAnsi="Cambria" w:cs="Arial"/>
          <w:color w:val="333333"/>
          <w:kern w:val="0"/>
          <w:sz w:val="24"/>
          <w:szCs w:val="24"/>
        </w:rPr>
      </w:pPr>
      <w:r w:rsidRPr="006D4043">
        <w:rPr>
          <w:rFonts w:ascii="Times New Roman" w:eastAsia="굴림" w:hAnsi="Times New Roman" w:cs="Times New Roman"/>
          <w:color w:val="333333"/>
          <w:kern w:val="0"/>
          <w:sz w:val="24"/>
          <w:szCs w:val="24"/>
        </w:rPr>
        <w:t>Multi-wavelength observations become very popular in astronomy and geophysics. Even though there are some correlations among different sensor images, it is not easy to translate from one to the other one. In this paper, we apply a deep learning method for image-to-image translation, based on conditional generative adversarial networks (</w:t>
      </w:r>
      <w:proofErr w:type="spellStart"/>
      <w:r w:rsidRPr="006D4043">
        <w:rPr>
          <w:rFonts w:ascii="Times New Roman" w:eastAsia="굴림" w:hAnsi="Times New Roman" w:cs="Times New Roman"/>
          <w:color w:val="333333"/>
          <w:kern w:val="0"/>
          <w:sz w:val="24"/>
          <w:szCs w:val="24"/>
        </w:rPr>
        <w:t>cGANs</w:t>
      </w:r>
      <w:proofErr w:type="spellEnd"/>
      <w:r w:rsidRPr="006D4043">
        <w:rPr>
          <w:rFonts w:ascii="Times New Roman" w:eastAsia="굴림" w:hAnsi="Times New Roman" w:cs="Times New Roman"/>
          <w:color w:val="333333"/>
          <w:kern w:val="0"/>
          <w:sz w:val="24"/>
          <w:szCs w:val="24"/>
        </w:rPr>
        <w:t xml:space="preserve">), to solar and geophysical images. To examine the validity of the method for scientific data, we use several different types of pairs: (1) AI-generated </w:t>
      </w:r>
      <w:proofErr w:type="spellStart"/>
      <w:r w:rsidRPr="006D4043">
        <w:rPr>
          <w:rFonts w:ascii="Times New Roman" w:eastAsia="굴림" w:hAnsi="Times New Roman" w:cs="Times New Roman"/>
          <w:color w:val="333333"/>
          <w:kern w:val="0"/>
          <w:sz w:val="24"/>
          <w:szCs w:val="24"/>
        </w:rPr>
        <w:t>magnetograms</w:t>
      </w:r>
      <w:proofErr w:type="spellEnd"/>
      <w:r w:rsidRPr="006D4043">
        <w:rPr>
          <w:rFonts w:ascii="Times New Roman" w:eastAsia="굴림" w:hAnsi="Times New Roman" w:cs="Times New Roman"/>
          <w:color w:val="333333"/>
          <w:kern w:val="0"/>
          <w:sz w:val="24"/>
          <w:szCs w:val="24"/>
        </w:rPr>
        <w:t xml:space="preserve"> from solar SDO/AIA images, (2) AI-generated EUV images from SDO/HMI solar </w:t>
      </w:r>
      <w:proofErr w:type="spellStart"/>
      <w:r w:rsidRPr="006D4043">
        <w:rPr>
          <w:rFonts w:ascii="Times New Roman" w:eastAsia="굴림" w:hAnsi="Times New Roman" w:cs="Times New Roman"/>
          <w:color w:val="333333"/>
          <w:kern w:val="0"/>
          <w:sz w:val="24"/>
          <w:szCs w:val="24"/>
        </w:rPr>
        <w:t>magnetograms</w:t>
      </w:r>
      <w:proofErr w:type="spellEnd"/>
      <w:r w:rsidRPr="006D4043">
        <w:rPr>
          <w:rFonts w:ascii="Times New Roman" w:eastAsia="굴림" w:hAnsi="Times New Roman" w:cs="Times New Roman"/>
          <w:color w:val="333333"/>
          <w:kern w:val="0"/>
          <w:sz w:val="24"/>
          <w:szCs w:val="24"/>
        </w:rPr>
        <w:t xml:space="preserve">, (3) AI-generated </w:t>
      </w:r>
      <w:proofErr w:type="spellStart"/>
      <w:r w:rsidRPr="006D4043">
        <w:rPr>
          <w:rFonts w:ascii="Times New Roman" w:eastAsia="굴림" w:hAnsi="Times New Roman" w:cs="Times New Roman"/>
          <w:color w:val="333333"/>
          <w:kern w:val="0"/>
          <w:sz w:val="24"/>
          <w:szCs w:val="24"/>
        </w:rPr>
        <w:t>magnetograms</w:t>
      </w:r>
      <w:proofErr w:type="spellEnd"/>
      <w:r w:rsidRPr="006D4043">
        <w:rPr>
          <w:rFonts w:ascii="Times New Roman" w:eastAsia="굴림" w:hAnsi="Times New Roman" w:cs="Times New Roman"/>
          <w:color w:val="333333"/>
          <w:kern w:val="0"/>
          <w:sz w:val="24"/>
          <w:szCs w:val="24"/>
        </w:rPr>
        <w:t xml:space="preserve"> from historical sunspot drawings such as Carrington events, and (4) AI-generated IR images from visual weather images. It is very impressive that AI-generated ones are quite consistent with actual ones. We will discuss several applications of this methodology for scientific research. In addition, we apply convolution neural networks(CNNs) to solar flare forecast using many solar images such as SDO/HMI </w:t>
      </w:r>
      <w:proofErr w:type="spellStart"/>
      <w:r w:rsidRPr="006D4043">
        <w:rPr>
          <w:rFonts w:ascii="Times New Roman" w:eastAsia="굴림" w:hAnsi="Times New Roman" w:cs="Times New Roman"/>
          <w:color w:val="333333"/>
          <w:kern w:val="0"/>
          <w:sz w:val="24"/>
          <w:szCs w:val="24"/>
        </w:rPr>
        <w:t>magnetograms</w:t>
      </w:r>
      <w:proofErr w:type="spellEnd"/>
      <w:r w:rsidRPr="006D4043">
        <w:rPr>
          <w:rFonts w:ascii="Times New Roman" w:eastAsia="굴림" w:hAnsi="Times New Roman" w:cs="Times New Roman"/>
          <w:color w:val="333333"/>
          <w:kern w:val="0"/>
          <w:sz w:val="24"/>
          <w:szCs w:val="24"/>
        </w:rPr>
        <w:t xml:space="preserve"> and find that our method is more successful than the previous methods.</w:t>
      </w:r>
    </w:p>
    <w:p w:rsidR="00410AC6" w:rsidRPr="006D4043" w:rsidRDefault="006D4043">
      <w:bookmarkStart w:id="0" w:name="_GoBack"/>
      <w:bookmarkEnd w:id="0"/>
    </w:p>
    <w:sectPr w:rsidR="00410AC6" w:rsidRPr="006D404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43"/>
    <w:rsid w:val="00140077"/>
    <w:rsid w:val="006D4043"/>
    <w:rsid w:val="006F71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E952DF-069C-4B6D-AAF2-A43B387BD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4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61407">
      <w:bodyDiv w:val="1"/>
      <w:marLeft w:val="0"/>
      <w:marRight w:val="0"/>
      <w:marTop w:val="0"/>
      <w:marBottom w:val="0"/>
      <w:divBdr>
        <w:top w:val="none" w:sz="0" w:space="0" w:color="auto"/>
        <w:left w:val="none" w:sz="0" w:space="0" w:color="auto"/>
        <w:bottom w:val="none" w:sz="0" w:space="0" w:color="auto"/>
        <w:right w:val="none" w:sz="0" w:space="0" w:color="auto"/>
      </w:divBdr>
      <w:divsChild>
        <w:div w:id="826018460">
          <w:marLeft w:val="0"/>
          <w:marRight w:val="0"/>
          <w:marTop w:val="0"/>
          <w:marBottom w:val="0"/>
          <w:divBdr>
            <w:top w:val="none" w:sz="0" w:space="0" w:color="auto"/>
            <w:left w:val="none" w:sz="0" w:space="0" w:color="auto"/>
            <w:bottom w:val="none" w:sz="0" w:space="0" w:color="auto"/>
            <w:right w:val="none" w:sz="0" w:space="0" w:color="auto"/>
          </w:divBdr>
          <w:divsChild>
            <w:div w:id="1057707866">
              <w:marLeft w:val="0"/>
              <w:marRight w:val="0"/>
              <w:marTop w:val="0"/>
              <w:marBottom w:val="0"/>
              <w:divBdr>
                <w:top w:val="single" w:sz="6" w:space="0" w:color="DCDCDC"/>
                <w:left w:val="none" w:sz="0" w:space="0" w:color="auto"/>
                <w:bottom w:val="none" w:sz="0" w:space="0" w:color="auto"/>
                <w:right w:val="none" w:sz="0" w:space="0" w:color="auto"/>
              </w:divBdr>
              <w:divsChild>
                <w:div w:id="323974137">
                  <w:marLeft w:val="0"/>
                  <w:marRight w:val="0"/>
                  <w:marTop w:val="0"/>
                  <w:marBottom w:val="0"/>
                  <w:divBdr>
                    <w:top w:val="none" w:sz="0" w:space="0" w:color="auto"/>
                    <w:left w:val="none" w:sz="0" w:space="0" w:color="auto"/>
                    <w:bottom w:val="none" w:sz="0" w:space="0" w:color="auto"/>
                    <w:right w:val="none" w:sz="0" w:space="0" w:color="auto"/>
                  </w:divBdr>
                  <w:divsChild>
                    <w:div w:id="6484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oonyj@khu.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Windows 사용자</cp:lastModifiedBy>
  <cp:revision>1</cp:revision>
  <dcterms:created xsi:type="dcterms:W3CDTF">2018-05-24T03:47:00Z</dcterms:created>
  <dcterms:modified xsi:type="dcterms:W3CDTF">2018-05-24T03:48:00Z</dcterms:modified>
</cp:coreProperties>
</file>