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E80" w:rsidRPr="00C23E80" w:rsidRDefault="00C23E80" w:rsidP="00C23E80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Arial" w:eastAsia="굴림" w:hAnsi="Arial" w:cs="Arial"/>
          <w:color w:val="000000"/>
          <w:kern w:val="0"/>
          <w:sz w:val="48"/>
          <w:szCs w:val="19"/>
        </w:rPr>
      </w:pPr>
      <w:bookmarkStart w:id="0" w:name="_GoBack"/>
      <w:bookmarkEnd w:id="0"/>
      <w:r w:rsidRPr="00C23E80">
        <w:rPr>
          <w:rFonts w:ascii="Arial" w:eastAsia="굴림" w:hAnsi="Arial" w:cs="Arial"/>
          <w:color w:val="000000"/>
          <w:kern w:val="0"/>
          <w:sz w:val="48"/>
          <w:szCs w:val="19"/>
        </w:rPr>
        <w:t>Quantum simulation using Rydberg atoms</w:t>
      </w:r>
    </w:p>
    <w:p w:rsidR="00C23E80" w:rsidRPr="00C23E80" w:rsidRDefault="00C23E80" w:rsidP="00C23E80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Arial" w:eastAsia="굴림" w:hAnsi="Arial" w:cs="Arial"/>
          <w:color w:val="000000"/>
          <w:kern w:val="0"/>
          <w:sz w:val="48"/>
          <w:szCs w:val="19"/>
        </w:rPr>
      </w:pPr>
    </w:p>
    <w:p w:rsidR="00C23E80" w:rsidRPr="00C23E80" w:rsidRDefault="00C23E80" w:rsidP="00C23E80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Arial" w:eastAsia="굴림" w:hAnsi="Arial" w:cs="Arial"/>
          <w:color w:val="333333"/>
          <w:kern w:val="0"/>
          <w:sz w:val="48"/>
          <w:szCs w:val="18"/>
        </w:rPr>
      </w:pPr>
      <w:proofErr w:type="spellStart"/>
      <w:r w:rsidRPr="00C23E80">
        <w:rPr>
          <w:rFonts w:ascii="Arial" w:eastAsia="굴림" w:hAnsi="Arial" w:cs="Arial"/>
          <w:color w:val="000000"/>
          <w:kern w:val="0"/>
          <w:sz w:val="48"/>
          <w:szCs w:val="19"/>
        </w:rPr>
        <w:t>Jaewook</w:t>
      </w:r>
      <w:proofErr w:type="spellEnd"/>
      <w:r w:rsidRPr="00C23E80">
        <w:rPr>
          <w:rFonts w:ascii="Arial" w:eastAsia="굴림" w:hAnsi="Arial" w:cs="Arial"/>
          <w:color w:val="000000"/>
          <w:kern w:val="0"/>
          <w:sz w:val="48"/>
          <w:szCs w:val="19"/>
        </w:rPr>
        <w:t xml:space="preserve"> </w:t>
      </w:r>
      <w:proofErr w:type="spellStart"/>
      <w:r w:rsidRPr="00C23E80">
        <w:rPr>
          <w:rFonts w:ascii="Arial" w:eastAsia="굴림" w:hAnsi="Arial" w:cs="Arial"/>
          <w:color w:val="000000"/>
          <w:kern w:val="0"/>
          <w:sz w:val="48"/>
          <w:szCs w:val="19"/>
        </w:rPr>
        <w:t>Ahn</w:t>
      </w:r>
      <w:proofErr w:type="spellEnd"/>
      <w:r w:rsidRPr="00C23E80">
        <w:rPr>
          <w:rFonts w:ascii="Arial" w:eastAsia="굴림" w:hAnsi="Arial" w:cs="Arial"/>
          <w:color w:val="000000"/>
          <w:kern w:val="0"/>
          <w:sz w:val="48"/>
          <w:szCs w:val="19"/>
        </w:rPr>
        <w:t xml:space="preserve"> (KAIST)</w:t>
      </w:r>
    </w:p>
    <w:p w:rsidR="00C23E80" w:rsidRDefault="00C23E80" w:rsidP="00C23E8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kern w:val="0"/>
          <w:sz w:val="18"/>
          <w:szCs w:val="18"/>
        </w:rPr>
      </w:pPr>
    </w:p>
    <w:p w:rsidR="00C23E80" w:rsidRDefault="00C23E80" w:rsidP="00C23E8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kern w:val="0"/>
          <w:sz w:val="18"/>
          <w:szCs w:val="18"/>
        </w:rPr>
      </w:pPr>
    </w:p>
    <w:p w:rsidR="00C23E80" w:rsidRPr="00C23E80" w:rsidRDefault="00C23E80" w:rsidP="00C23E8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 w:hint="eastAsia"/>
          <w:color w:val="333333"/>
          <w:kern w:val="0"/>
          <w:sz w:val="18"/>
          <w:szCs w:val="18"/>
        </w:rPr>
      </w:pPr>
    </w:p>
    <w:p w:rsidR="00C23E80" w:rsidRPr="00C23E80" w:rsidRDefault="00C23E80" w:rsidP="00C23E8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kern w:val="0"/>
          <w:sz w:val="36"/>
          <w:szCs w:val="18"/>
        </w:rPr>
      </w:pPr>
      <w:r w:rsidRPr="00C23E80">
        <w:rPr>
          <w:rFonts w:ascii="Arial" w:eastAsia="굴림" w:hAnsi="Arial" w:cs="Arial"/>
          <w:color w:val="333333"/>
          <w:kern w:val="0"/>
          <w:sz w:val="36"/>
          <w:szCs w:val="18"/>
        </w:rPr>
        <w:t xml:space="preserve">Rubidium atoms are arranged in a linear or zig-zag chain configuration and entangled through Rydberg-state excitation at the Rydberg dipole-blockade regime, to compute (or simulate) the quantum dynamics of massive entangled systems of as many as 30 qubits. The results are modeled with the quantum </w:t>
      </w:r>
      <w:proofErr w:type="spellStart"/>
      <w:r w:rsidRPr="00C23E80">
        <w:rPr>
          <w:rFonts w:ascii="Arial" w:eastAsia="굴림" w:hAnsi="Arial" w:cs="Arial"/>
          <w:color w:val="333333"/>
          <w:kern w:val="0"/>
          <w:sz w:val="36"/>
          <w:szCs w:val="18"/>
        </w:rPr>
        <w:t>Ising</w:t>
      </w:r>
      <w:proofErr w:type="spellEnd"/>
      <w:r w:rsidRPr="00C23E80">
        <w:rPr>
          <w:rFonts w:ascii="Arial" w:eastAsia="굴림" w:hAnsi="Arial" w:cs="Arial"/>
          <w:color w:val="333333"/>
          <w:kern w:val="0"/>
          <w:sz w:val="36"/>
          <w:szCs w:val="18"/>
        </w:rPr>
        <w:t xml:space="preserve"> Hamiltonian to understand the exotic phases and critical phenomena of these quantum magnets, probed with varying degree of frustration. Coherent control schemes of entanglements, towards quantum annealing and </w:t>
      </w:r>
      <w:proofErr w:type="spellStart"/>
      <w:r w:rsidRPr="00C23E80">
        <w:rPr>
          <w:rFonts w:ascii="Arial" w:eastAsia="굴림" w:hAnsi="Arial" w:cs="Arial"/>
          <w:color w:val="333333"/>
          <w:kern w:val="0"/>
          <w:sz w:val="36"/>
          <w:szCs w:val="18"/>
        </w:rPr>
        <w:t>decoherence</w:t>
      </w:r>
      <w:proofErr w:type="spellEnd"/>
      <w:r w:rsidRPr="00C23E80">
        <w:rPr>
          <w:rFonts w:ascii="Arial" w:eastAsia="굴림" w:hAnsi="Arial" w:cs="Arial"/>
          <w:color w:val="333333"/>
          <w:kern w:val="0"/>
          <w:sz w:val="36"/>
          <w:szCs w:val="18"/>
        </w:rPr>
        <w:t xml:space="preserve">-free space projections, will be further discussed. </w:t>
      </w:r>
    </w:p>
    <w:p w:rsidR="00557D2B" w:rsidRPr="00C23E80" w:rsidRDefault="00557D2B"/>
    <w:sectPr w:rsidR="00557D2B" w:rsidRPr="00C23E8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80"/>
    <w:rsid w:val="00557D2B"/>
    <w:rsid w:val="00C2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DF833-8E51-4C41-AAB3-C914DB95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9257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92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pa-user</dc:creator>
  <cp:keywords/>
  <dc:description/>
  <cp:lastModifiedBy>pa-user</cp:lastModifiedBy>
  <cp:revision>1</cp:revision>
  <dcterms:created xsi:type="dcterms:W3CDTF">2017-11-02T02:14:00Z</dcterms:created>
  <dcterms:modified xsi:type="dcterms:W3CDTF">2017-11-02T02:15:00Z</dcterms:modified>
</cp:coreProperties>
</file>