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9DD" w:rsidRDefault="002019DD" w:rsidP="002019DD">
      <w:pPr>
        <w:jc w:val="both"/>
        <w:rPr>
          <w:sz w:val="40"/>
          <w:szCs w:val="40"/>
          <w:lang w:val="en-US"/>
        </w:rPr>
      </w:pPr>
      <w:r>
        <w:rPr>
          <w:sz w:val="40"/>
          <w:szCs w:val="40"/>
          <w:lang w:val="en-US"/>
        </w:rPr>
        <w:t>Resume</w:t>
      </w:r>
    </w:p>
    <w:p w:rsidR="00420C28" w:rsidRDefault="00420C28" w:rsidP="002019DD">
      <w:pPr>
        <w:jc w:val="both"/>
        <w:rPr>
          <w:sz w:val="40"/>
          <w:szCs w:val="40"/>
          <w:lang w:val="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196"/>
      </w:tblGrid>
      <w:tr w:rsidR="0016692B" w:rsidTr="000708A6">
        <w:trPr>
          <w:cantSplit/>
          <w:trHeight w:val="428"/>
        </w:trPr>
        <w:tc>
          <w:tcPr>
            <w:tcW w:w="2660" w:type="dxa"/>
            <w:tcBorders>
              <w:top w:val="single" w:sz="4" w:space="0" w:color="auto"/>
              <w:left w:val="single" w:sz="4" w:space="0" w:color="auto"/>
              <w:bottom w:val="single" w:sz="4" w:space="0" w:color="auto"/>
              <w:right w:val="single" w:sz="4" w:space="0" w:color="auto"/>
            </w:tcBorders>
          </w:tcPr>
          <w:p w:rsidR="0016692B" w:rsidRDefault="0016692B" w:rsidP="0016692B">
            <w:pPr>
              <w:rPr>
                <w:sz w:val="20"/>
                <w:szCs w:val="20"/>
                <w:lang w:val="en-US"/>
              </w:rPr>
            </w:pPr>
            <w:r>
              <w:rPr>
                <w:sz w:val="20"/>
                <w:szCs w:val="20"/>
                <w:lang w:val="en-US"/>
              </w:rPr>
              <w:t>Name in Full</w:t>
            </w:r>
          </w:p>
        </w:tc>
        <w:tc>
          <w:tcPr>
            <w:tcW w:w="6196" w:type="dxa"/>
            <w:tcBorders>
              <w:top w:val="single" w:sz="4" w:space="0" w:color="auto"/>
              <w:left w:val="single" w:sz="4" w:space="0" w:color="auto"/>
              <w:bottom w:val="single" w:sz="4" w:space="0" w:color="auto"/>
              <w:right w:val="single" w:sz="4" w:space="0" w:color="auto"/>
            </w:tcBorders>
          </w:tcPr>
          <w:p w:rsidR="0016692B" w:rsidRPr="0021624D" w:rsidRDefault="0016692B" w:rsidP="0016692B">
            <w:pPr>
              <w:jc w:val="center"/>
              <w:rPr>
                <w:b w:val="0"/>
                <w:sz w:val="20"/>
                <w:szCs w:val="20"/>
                <w:lang w:val="en-US"/>
              </w:rPr>
            </w:pPr>
            <w:r w:rsidRPr="0021624D">
              <w:rPr>
                <w:b w:val="0"/>
                <w:sz w:val="20"/>
                <w:szCs w:val="20"/>
                <w:lang w:val="en-US"/>
              </w:rPr>
              <w:t>Hyung Taek Kim</w:t>
            </w:r>
          </w:p>
        </w:tc>
      </w:tr>
      <w:tr w:rsidR="0016692B" w:rsidTr="000708A6">
        <w:trPr>
          <w:cantSplit/>
          <w:trHeight w:val="428"/>
        </w:trPr>
        <w:tc>
          <w:tcPr>
            <w:tcW w:w="2660" w:type="dxa"/>
            <w:tcBorders>
              <w:top w:val="single" w:sz="4" w:space="0" w:color="auto"/>
              <w:left w:val="single" w:sz="4" w:space="0" w:color="auto"/>
              <w:bottom w:val="single" w:sz="4" w:space="0" w:color="auto"/>
              <w:right w:val="single" w:sz="4" w:space="0" w:color="auto"/>
            </w:tcBorders>
          </w:tcPr>
          <w:p w:rsidR="0016692B" w:rsidRDefault="0016692B" w:rsidP="0016692B">
            <w:pPr>
              <w:rPr>
                <w:sz w:val="20"/>
                <w:szCs w:val="20"/>
                <w:lang w:val="en-US"/>
              </w:rPr>
            </w:pPr>
            <w:r>
              <w:rPr>
                <w:rFonts w:hint="eastAsia"/>
                <w:sz w:val="20"/>
                <w:szCs w:val="20"/>
                <w:lang w:val="en-US"/>
              </w:rPr>
              <w:t>Affiliation</w:t>
            </w:r>
          </w:p>
        </w:tc>
        <w:tc>
          <w:tcPr>
            <w:tcW w:w="6196" w:type="dxa"/>
            <w:tcBorders>
              <w:top w:val="single" w:sz="4" w:space="0" w:color="auto"/>
              <w:left w:val="single" w:sz="4" w:space="0" w:color="auto"/>
              <w:bottom w:val="single" w:sz="4" w:space="0" w:color="auto"/>
              <w:right w:val="single" w:sz="4" w:space="0" w:color="auto"/>
            </w:tcBorders>
          </w:tcPr>
          <w:p w:rsidR="0016692B" w:rsidRDefault="0016692B" w:rsidP="0016692B">
            <w:pPr>
              <w:pStyle w:val="a8"/>
              <w:numPr>
                <w:ilvl w:val="0"/>
                <w:numId w:val="1"/>
              </w:numPr>
              <w:rPr>
                <w:b w:val="0"/>
                <w:sz w:val="20"/>
                <w:szCs w:val="20"/>
                <w:lang w:val="en-US"/>
              </w:rPr>
            </w:pPr>
            <w:r w:rsidRPr="00491339">
              <w:rPr>
                <w:b w:val="0"/>
                <w:sz w:val="20"/>
                <w:szCs w:val="20"/>
                <w:lang w:val="en-US"/>
              </w:rPr>
              <w:t>Center for Relativistic Laser Science,</w:t>
            </w:r>
            <w:r>
              <w:rPr>
                <w:b w:val="0"/>
                <w:sz w:val="20"/>
                <w:szCs w:val="20"/>
                <w:lang w:val="en-US"/>
              </w:rPr>
              <w:t xml:space="preserve"> Institute for Basic Science</w:t>
            </w:r>
          </w:p>
          <w:p w:rsidR="0016692B" w:rsidRPr="00491339" w:rsidRDefault="0016692B" w:rsidP="0016692B">
            <w:pPr>
              <w:pStyle w:val="a8"/>
              <w:numPr>
                <w:ilvl w:val="0"/>
                <w:numId w:val="1"/>
              </w:numPr>
              <w:rPr>
                <w:b w:val="0"/>
                <w:sz w:val="20"/>
                <w:szCs w:val="20"/>
                <w:lang w:val="en-US"/>
              </w:rPr>
            </w:pPr>
            <w:r w:rsidRPr="00491339">
              <w:rPr>
                <w:b w:val="0"/>
                <w:sz w:val="20"/>
                <w:szCs w:val="20"/>
                <w:lang w:val="en-US"/>
              </w:rPr>
              <w:t>A</w:t>
            </w:r>
            <w:r w:rsidRPr="00491339">
              <w:rPr>
                <w:rFonts w:hint="eastAsia"/>
                <w:b w:val="0"/>
                <w:sz w:val="20"/>
                <w:szCs w:val="20"/>
                <w:lang w:val="en-US"/>
              </w:rPr>
              <w:t xml:space="preserve">dvanced Photonics Research Institute, </w:t>
            </w:r>
            <w:r w:rsidRPr="00491339">
              <w:rPr>
                <w:b w:val="0"/>
                <w:sz w:val="20"/>
                <w:szCs w:val="20"/>
                <w:lang w:val="en-US"/>
              </w:rPr>
              <w:br/>
            </w:r>
            <w:r w:rsidRPr="00491339">
              <w:rPr>
                <w:rFonts w:hint="eastAsia"/>
                <w:b w:val="0"/>
                <w:sz w:val="20"/>
                <w:szCs w:val="20"/>
                <w:lang w:val="en-US"/>
              </w:rPr>
              <w:t>Gwangju Institute of Science and Technology</w:t>
            </w:r>
          </w:p>
        </w:tc>
      </w:tr>
      <w:tr w:rsidR="00B130A5" w:rsidTr="000708A6">
        <w:trPr>
          <w:cantSplit/>
          <w:trHeight w:val="165"/>
        </w:trPr>
        <w:tc>
          <w:tcPr>
            <w:tcW w:w="2660" w:type="dxa"/>
            <w:tcBorders>
              <w:top w:val="single" w:sz="4" w:space="0" w:color="auto"/>
              <w:left w:val="single" w:sz="4" w:space="0" w:color="auto"/>
              <w:bottom w:val="single" w:sz="4" w:space="0" w:color="auto"/>
              <w:right w:val="single" w:sz="4" w:space="0" w:color="auto"/>
            </w:tcBorders>
          </w:tcPr>
          <w:p w:rsidR="00B130A5" w:rsidRDefault="00B130A5" w:rsidP="00B130A5">
            <w:pPr>
              <w:rPr>
                <w:sz w:val="20"/>
                <w:szCs w:val="20"/>
                <w:lang w:val="en-US"/>
              </w:rPr>
            </w:pPr>
            <w:r>
              <w:rPr>
                <w:rFonts w:hint="eastAsia"/>
                <w:sz w:val="20"/>
                <w:szCs w:val="20"/>
                <w:lang w:val="en-US"/>
              </w:rPr>
              <w:t>Position</w:t>
            </w:r>
          </w:p>
        </w:tc>
        <w:tc>
          <w:tcPr>
            <w:tcW w:w="6196" w:type="dxa"/>
            <w:tcBorders>
              <w:top w:val="single" w:sz="4" w:space="0" w:color="auto"/>
              <w:left w:val="single" w:sz="4" w:space="0" w:color="auto"/>
              <w:bottom w:val="single" w:sz="4" w:space="0" w:color="auto"/>
              <w:right w:val="single" w:sz="4" w:space="0" w:color="auto"/>
            </w:tcBorders>
          </w:tcPr>
          <w:p w:rsidR="00B130A5" w:rsidRPr="0021624D" w:rsidRDefault="00B130A5" w:rsidP="00B130A5">
            <w:pPr>
              <w:jc w:val="center"/>
              <w:rPr>
                <w:b w:val="0"/>
                <w:sz w:val="20"/>
                <w:szCs w:val="20"/>
                <w:lang w:val="en-US"/>
              </w:rPr>
            </w:pPr>
            <w:r>
              <w:rPr>
                <w:b w:val="0"/>
                <w:sz w:val="20"/>
                <w:szCs w:val="20"/>
                <w:lang w:val="en-US"/>
              </w:rPr>
              <w:t xml:space="preserve">Research fellow of IBS and </w:t>
            </w:r>
            <w:r>
              <w:rPr>
                <w:rFonts w:hint="eastAsia"/>
                <w:b w:val="0"/>
                <w:sz w:val="20"/>
                <w:szCs w:val="20"/>
                <w:lang w:val="en-US"/>
              </w:rPr>
              <w:t>Principal Researcher</w:t>
            </w:r>
            <w:r>
              <w:rPr>
                <w:b w:val="0"/>
                <w:sz w:val="20"/>
                <w:szCs w:val="20"/>
                <w:lang w:val="en-US"/>
              </w:rPr>
              <w:t xml:space="preserve"> of APRI, GIST</w:t>
            </w:r>
          </w:p>
        </w:tc>
      </w:tr>
      <w:tr w:rsidR="00B130A5" w:rsidTr="000708A6">
        <w:trPr>
          <w:cantSplit/>
        </w:trPr>
        <w:tc>
          <w:tcPr>
            <w:tcW w:w="2660" w:type="dxa"/>
            <w:tcBorders>
              <w:top w:val="single" w:sz="4" w:space="0" w:color="auto"/>
              <w:left w:val="single" w:sz="4" w:space="0" w:color="auto"/>
              <w:bottom w:val="single" w:sz="4" w:space="0" w:color="auto"/>
              <w:right w:val="single" w:sz="4" w:space="0" w:color="auto"/>
            </w:tcBorders>
          </w:tcPr>
          <w:p w:rsidR="00B130A5" w:rsidRDefault="00B130A5" w:rsidP="00B130A5">
            <w:pPr>
              <w:rPr>
                <w:sz w:val="20"/>
                <w:szCs w:val="20"/>
                <w:lang w:val="en-US"/>
              </w:rPr>
            </w:pPr>
            <w:r>
              <w:rPr>
                <w:rFonts w:hint="eastAsia"/>
                <w:sz w:val="20"/>
                <w:szCs w:val="20"/>
                <w:lang w:val="en-US"/>
              </w:rPr>
              <w:t>Research area</w:t>
            </w:r>
          </w:p>
        </w:tc>
        <w:tc>
          <w:tcPr>
            <w:tcW w:w="6196" w:type="dxa"/>
            <w:tcBorders>
              <w:top w:val="single" w:sz="4" w:space="0" w:color="auto"/>
              <w:left w:val="single" w:sz="4" w:space="0" w:color="auto"/>
              <w:bottom w:val="single" w:sz="4" w:space="0" w:color="auto"/>
              <w:right w:val="single" w:sz="4" w:space="0" w:color="auto"/>
            </w:tcBorders>
          </w:tcPr>
          <w:p w:rsidR="00B130A5" w:rsidRPr="00420C28" w:rsidRDefault="00B130A5" w:rsidP="00B130A5">
            <w:pPr>
              <w:pStyle w:val="a4"/>
              <w:spacing w:before="0" w:beforeAutospacing="0" w:after="0" w:afterAutospacing="0" w:line="285" w:lineRule="atLeast"/>
              <w:jc w:val="center"/>
              <w:rPr>
                <w:rFonts w:ascii="Times New Roman" w:hAnsi="Times New Roman" w:cs="Times New Roman"/>
                <w:szCs w:val="20"/>
              </w:rPr>
            </w:pPr>
            <w:r w:rsidRPr="00420C28">
              <w:rPr>
                <w:rFonts w:ascii="Times New Roman" w:hAnsi="Times New Roman" w:cs="Times New Roman" w:hint="eastAsia"/>
                <w:szCs w:val="20"/>
              </w:rPr>
              <w:t xml:space="preserve">Electron acceleration and x-ray/gamma-ray generation </w:t>
            </w:r>
            <w:r w:rsidRPr="00420C28">
              <w:rPr>
                <w:rFonts w:ascii="Times New Roman" w:hAnsi="Times New Roman" w:cs="Times New Roman"/>
                <w:szCs w:val="20"/>
              </w:rPr>
              <w:br/>
            </w:r>
            <w:r w:rsidRPr="00420C28">
              <w:rPr>
                <w:rFonts w:ascii="Times New Roman" w:hAnsi="Times New Roman" w:cs="Times New Roman" w:hint="eastAsia"/>
                <w:szCs w:val="20"/>
              </w:rPr>
              <w:t>using intense laser pulses</w:t>
            </w:r>
          </w:p>
          <w:p w:rsidR="00B130A5" w:rsidRPr="00420C28" w:rsidRDefault="00B130A5" w:rsidP="00B130A5">
            <w:pPr>
              <w:pStyle w:val="a4"/>
              <w:spacing w:line="285" w:lineRule="atLeast"/>
              <w:jc w:val="center"/>
              <w:rPr>
                <w:rFonts w:ascii="Times New Roman" w:eastAsia="한컴바탕" w:hAnsi="Times New Roman" w:cs="Times New Roman"/>
                <w:color w:val="000000"/>
                <w:sz w:val="18"/>
                <w:szCs w:val="20"/>
                <w:lang w:val="en-GB"/>
              </w:rPr>
            </w:pPr>
            <w:r w:rsidRPr="00420C28">
              <w:rPr>
                <w:rFonts w:ascii="Times New Roman" w:eastAsia="한컴바탕" w:hAnsi="Times New Roman" w:cs="Times New Roman"/>
                <w:color w:val="000000"/>
                <w:sz w:val="18"/>
                <w:szCs w:val="20"/>
                <w:lang w:val="en-GB"/>
              </w:rPr>
              <w:t xml:space="preserve">- DEVELOPMENT OF LASER ELECTRON ACCELERATORS USING HIGH POWER LASER PULSES </w:t>
            </w:r>
          </w:p>
          <w:p w:rsidR="00B130A5" w:rsidRPr="00420C28" w:rsidRDefault="00B130A5" w:rsidP="00B130A5">
            <w:pPr>
              <w:pStyle w:val="a4"/>
              <w:spacing w:before="0" w:beforeAutospacing="0" w:after="0" w:afterAutospacing="0" w:line="285" w:lineRule="atLeast"/>
              <w:jc w:val="center"/>
              <w:rPr>
                <w:rFonts w:ascii="Times New Roman" w:eastAsia="한컴바탕" w:hAnsi="Times New Roman" w:cs="Times New Roman"/>
                <w:color w:val="000000"/>
                <w:sz w:val="18"/>
                <w:szCs w:val="20"/>
                <w:lang w:val="en-GB"/>
              </w:rPr>
            </w:pPr>
            <w:r w:rsidRPr="00420C28">
              <w:rPr>
                <w:rFonts w:ascii="Times New Roman" w:eastAsia="한컴바탕" w:hAnsi="Times New Roman" w:cs="Times New Roman"/>
                <w:color w:val="000000"/>
                <w:sz w:val="18"/>
                <w:szCs w:val="20"/>
                <w:lang w:val="en-GB"/>
              </w:rPr>
              <w:t>- DEVELOPMENTS OF X-RAYS USING LASER-PLASMA INTERACTION AND THEIR APPLICATIONS FOR ULTRAFAST NANOSCOPIC MEASUREMENTS</w:t>
            </w:r>
          </w:p>
        </w:tc>
      </w:tr>
      <w:tr w:rsidR="00B130A5" w:rsidTr="000708A6">
        <w:trPr>
          <w:cantSplit/>
        </w:trPr>
        <w:tc>
          <w:tcPr>
            <w:tcW w:w="2660" w:type="dxa"/>
            <w:tcBorders>
              <w:top w:val="single" w:sz="4" w:space="0" w:color="auto"/>
              <w:left w:val="single" w:sz="4" w:space="0" w:color="auto"/>
              <w:bottom w:val="single" w:sz="4" w:space="0" w:color="auto"/>
              <w:right w:val="single" w:sz="4" w:space="0" w:color="auto"/>
            </w:tcBorders>
          </w:tcPr>
          <w:p w:rsidR="00B130A5" w:rsidRDefault="00B130A5" w:rsidP="00B130A5">
            <w:pPr>
              <w:rPr>
                <w:sz w:val="20"/>
                <w:szCs w:val="20"/>
                <w:lang w:val="en-US"/>
              </w:rPr>
            </w:pPr>
            <w:r>
              <w:rPr>
                <w:sz w:val="20"/>
                <w:szCs w:val="20"/>
                <w:lang w:val="en-US"/>
              </w:rPr>
              <w:t>E-mail Address</w:t>
            </w:r>
          </w:p>
        </w:tc>
        <w:tc>
          <w:tcPr>
            <w:tcW w:w="6196" w:type="dxa"/>
            <w:tcBorders>
              <w:top w:val="single" w:sz="4" w:space="0" w:color="auto"/>
              <w:left w:val="single" w:sz="4" w:space="0" w:color="auto"/>
              <w:bottom w:val="single" w:sz="4" w:space="0" w:color="auto"/>
              <w:right w:val="single" w:sz="4" w:space="0" w:color="auto"/>
            </w:tcBorders>
          </w:tcPr>
          <w:p w:rsidR="00B130A5" w:rsidRPr="00B55E34" w:rsidRDefault="00B130A5" w:rsidP="00B130A5">
            <w:pPr>
              <w:rPr>
                <w:b w:val="0"/>
                <w:sz w:val="20"/>
                <w:szCs w:val="20"/>
                <w:lang w:val="en-US"/>
              </w:rPr>
            </w:pPr>
            <w:r w:rsidRPr="00B55E34">
              <w:rPr>
                <w:rFonts w:hint="eastAsia"/>
                <w:b w:val="0"/>
                <w:sz w:val="20"/>
                <w:szCs w:val="20"/>
                <w:lang w:val="en-US"/>
              </w:rPr>
              <w:t>htkim@gist.ac.kr</w:t>
            </w:r>
          </w:p>
        </w:tc>
      </w:tr>
    </w:tbl>
    <w:p w:rsidR="002019DD" w:rsidRDefault="002019DD" w:rsidP="002019DD">
      <w:pPr>
        <w:rPr>
          <w:sz w:val="20"/>
          <w:szCs w:val="20"/>
          <w:lang w:val="en-US"/>
        </w:rPr>
      </w:pPr>
    </w:p>
    <w:p w:rsidR="002019DD" w:rsidRDefault="002019DD" w:rsidP="002019DD">
      <w:pPr>
        <w:rPr>
          <w:sz w:val="20"/>
          <w:szCs w:val="20"/>
          <w:lang w:val="en-US"/>
        </w:rPr>
      </w:pPr>
      <w:r>
        <w:rPr>
          <w:sz w:val="20"/>
          <w:szCs w:val="20"/>
          <w:lang w:val="en-US"/>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886"/>
        <w:gridCol w:w="1771"/>
        <w:gridCol w:w="1426"/>
        <w:gridCol w:w="2160"/>
        <w:gridCol w:w="1727"/>
      </w:tblGrid>
      <w:tr w:rsidR="002019DD" w:rsidTr="00AA3788">
        <w:trPr>
          <w:cantSplit/>
        </w:trPr>
        <w:tc>
          <w:tcPr>
            <w:tcW w:w="1771" w:type="dxa"/>
            <w:gridSpan w:val="2"/>
            <w:tcBorders>
              <w:top w:val="single" w:sz="4" w:space="0" w:color="auto"/>
              <w:left w:val="single" w:sz="4" w:space="0" w:color="auto"/>
              <w:bottom w:val="single" w:sz="4" w:space="0" w:color="auto"/>
              <w:right w:val="single" w:sz="4" w:space="0" w:color="auto"/>
            </w:tcBorders>
          </w:tcPr>
          <w:p w:rsidR="002019DD" w:rsidRDefault="002019DD" w:rsidP="00AA3788">
            <w:pPr>
              <w:jc w:val="center"/>
              <w:rPr>
                <w:sz w:val="20"/>
                <w:szCs w:val="20"/>
                <w:lang w:val="en-US"/>
              </w:rPr>
            </w:pPr>
            <w:r>
              <w:rPr>
                <w:sz w:val="20"/>
                <w:szCs w:val="20"/>
                <w:lang w:val="en-US"/>
              </w:rPr>
              <w:t>Dates</w:t>
            </w:r>
          </w:p>
        </w:tc>
        <w:tc>
          <w:tcPr>
            <w:tcW w:w="1771" w:type="dxa"/>
            <w:vMerge w:val="restart"/>
            <w:tcBorders>
              <w:top w:val="single" w:sz="4" w:space="0" w:color="auto"/>
              <w:left w:val="single" w:sz="4" w:space="0" w:color="auto"/>
              <w:bottom w:val="single" w:sz="4" w:space="0" w:color="auto"/>
              <w:right w:val="single" w:sz="4" w:space="0" w:color="auto"/>
            </w:tcBorders>
            <w:vAlign w:val="center"/>
          </w:tcPr>
          <w:p w:rsidR="002019DD" w:rsidRDefault="002019DD" w:rsidP="00AA3788">
            <w:pPr>
              <w:jc w:val="center"/>
              <w:rPr>
                <w:sz w:val="20"/>
                <w:szCs w:val="20"/>
                <w:lang w:val="en-US"/>
              </w:rPr>
            </w:pPr>
            <w:r>
              <w:rPr>
                <w:sz w:val="20"/>
                <w:szCs w:val="20"/>
                <w:lang w:val="en-US"/>
              </w:rPr>
              <w:t>Colleges and Universities</w:t>
            </w:r>
          </w:p>
        </w:tc>
        <w:tc>
          <w:tcPr>
            <w:tcW w:w="1426" w:type="dxa"/>
            <w:vMerge w:val="restart"/>
            <w:tcBorders>
              <w:top w:val="single" w:sz="4" w:space="0" w:color="auto"/>
              <w:left w:val="single" w:sz="4" w:space="0" w:color="auto"/>
              <w:bottom w:val="single" w:sz="4" w:space="0" w:color="auto"/>
              <w:right w:val="single" w:sz="4" w:space="0" w:color="auto"/>
            </w:tcBorders>
            <w:vAlign w:val="center"/>
          </w:tcPr>
          <w:p w:rsidR="002019DD" w:rsidRDefault="002019DD" w:rsidP="00AA3788">
            <w:pPr>
              <w:jc w:val="center"/>
              <w:rPr>
                <w:sz w:val="20"/>
                <w:szCs w:val="20"/>
                <w:lang w:val="en-US"/>
              </w:rPr>
            </w:pPr>
            <w:r>
              <w:rPr>
                <w:sz w:val="20"/>
                <w:szCs w:val="20"/>
                <w:lang w:val="en-US"/>
              </w:rPr>
              <w:t>Department</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2019DD" w:rsidRDefault="002019DD" w:rsidP="00AA3788">
            <w:pPr>
              <w:jc w:val="center"/>
              <w:rPr>
                <w:sz w:val="20"/>
                <w:szCs w:val="20"/>
                <w:lang w:val="en-US"/>
              </w:rPr>
            </w:pPr>
            <w:r>
              <w:rPr>
                <w:sz w:val="20"/>
                <w:szCs w:val="20"/>
                <w:lang w:val="en-US"/>
              </w:rPr>
              <w:t>Specialized Field</w:t>
            </w:r>
          </w:p>
        </w:tc>
        <w:tc>
          <w:tcPr>
            <w:tcW w:w="1727" w:type="dxa"/>
            <w:vMerge w:val="restart"/>
            <w:tcBorders>
              <w:top w:val="single" w:sz="4" w:space="0" w:color="auto"/>
              <w:left w:val="single" w:sz="4" w:space="0" w:color="auto"/>
              <w:bottom w:val="single" w:sz="4" w:space="0" w:color="auto"/>
              <w:right w:val="single" w:sz="4" w:space="0" w:color="auto"/>
            </w:tcBorders>
            <w:vAlign w:val="center"/>
          </w:tcPr>
          <w:p w:rsidR="002019DD" w:rsidRDefault="002019DD" w:rsidP="00AA3788">
            <w:pPr>
              <w:jc w:val="center"/>
              <w:rPr>
                <w:sz w:val="20"/>
                <w:szCs w:val="20"/>
                <w:lang w:val="en-US"/>
              </w:rPr>
            </w:pPr>
            <w:r>
              <w:rPr>
                <w:sz w:val="20"/>
                <w:szCs w:val="20"/>
                <w:lang w:val="en-US"/>
              </w:rPr>
              <w:t>Degree Received</w:t>
            </w:r>
          </w:p>
        </w:tc>
      </w:tr>
      <w:tr w:rsidR="002019DD" w:rsidTr="00AA3788">
        <w:trPr>
          <w:cantSplit/>
        </w:trPr>
        <w:tc>
          <w:tcPr>
            <w:tcW w:w="885" w:type="dxa"/>
            <w:tcBorders>
              <w:top w:val="single" w:sz="4" w:space="0" w:color="auto"/>
              <w:left w:val="single" w:sz="4" w:space="0" w:color="auto"/>
              <w:bottom w:val="single" w:sz="4" w:space="0" w:color="auto"/>
              <w:right w:val="single" w:sz="4" w:space="0" w:color="auto"/>
            </w:tcBorders>
          </w:tcPr>
          <w:p w:rsidR="002019DD" w:rsidRDefault="002019DD" w:rsidP="00AA3788">
            <w:pPr>
              <w:jc w:val="center"/>
              <w:rPr>
                <w:sz w:val="20"/>
                <w:szCs w:val="20"/>
                <w:lang w:val="en-US"/>
              </w:rPr>
            </w:pPr>
            <w:r>
              <w:rPr>
                <w:sz w:val="20"/>
                <w:szCs w:val="20"/>
                <w:lang w:val="en-US"/>
              </w:rPr>
              <w:t>From</w:t>
            </w:r>
          </w:p>
        </w:tc>
        <w:tc>
          <w:tcPr>
            <w:tcW w:w="886" w:type="dxa"/>
            <w:tcBorders>
              <w:top w:val="single" w:sz="4" w:space="0" w:color="auto"/>
              <w:left w:val="single" w:sz="4" w:space="0" w:color="auto"/>
              <w:bottom w:val="single" w:sz="4" w:space="0" w:color="auto"/>
              <w:right w:val="single" w:sz="4" w:space="0" w:color="auto"/>
            </w:tcBorders>
          </w:tcPr>
          <w:p w:rsidR="002019DD" w:rsidRDefault="002019DD" w:rsidP="00AA3788">
            <w:pPr>
              <w:jc w:val="center"/>
              <w:rPr>
                <w:sz w:val="20"/>
                <w:szCs w:val="20"/>
                <w:lang w:val="en-US"/>
              </w:rPr>
            </w:pPr>
            <w:r>
              <w:rPr>
                <w:sz w:val="20"/>
                <w:szCs w:val="20"/>
                <w:lang w:val="en-US"/>
              </w:rPr>
              <w:t>To</w:t>
            </w:r>
          </w:p>
        </w:tc>
        <w:tc>
          <w:tcPr>
            <w:tcW w:w="1771" w:type="dxa"/>
            <w:vMerge/>
            <w:tcBorders>
              <w:top w:val="single" w:sz="4" w:space="0" w:color="auto"/>
              <w:left w:val="single" w:sz="4" w:space="0" w:color="auto"/>
              <w:bottom w:val="single" w:sz="4" w:space="0" w:color="auto"/>
              <w:right w:val="single" w:sz="4" w:space="0" w:color="auto"/>
            </w:tcBorders>
          </w:tcPr>
          <w:p w:rsidR="002019DD" w:rsidRDefault="002019DD" w:rsidP="00AA3788">
            <w:pPr>
              <w:jc w:val="center"/>
              <w:rPr>
                <w:sz w:val="20"/>
                <w:szCs w:val="20"/>
                <w:lang w:val="en-US"/>
              </w:rPr>
            </w:pPr>
          </w:p>
        </w:tc>
        <w:tc>
          <w:tcPr>
            <w:tcW w:w="1426" w:type="dxa"/>
            <w:vMerge/>
            <w:tcBorders>
              <w:top w:val="single" w:sz="4" w:space="0" w:color="auto"/>
              <w:left w:val="single" w:sz="4" w:space="0" w:color="auto"/>
              <w:bottom w:val="single" w:sz="4" w:space="0" w:color="auto"/>
              <w:right w:val="single" w:sz="4" w:space="0" w:color="auto"/>
            </w:tcBorders>
          </w:tcPr>
          <w:p w:rsidR="002019DD" w:rsidRDefault="002019DD" w:rsidP="00AA3788">
            <w:pPr>
              <w:rPr>
                <w:sz w:val="20"/>
                <w:szCs w:val="20"/>
                <w:lang w:val="en-US"/>
              </w:rPr>
            </w:pPr>
          </w:p>
        </w:tc>
        <w:tc>
          <w:tcPr>
            <w:tcW w:w="2160" w:type="dxa"/>
            <w:vMerge/>
            <w:tcBorders>
              <w:top w:val="single" w:sz="4" w:space="0" w:color="auto"/>
              <w:left w:val="single" w:sz="4" w:space="0" w:color="auto"/>
              <w:bottom w:val="single" w:sz="4" w:space="0" w:color="auto"/>
              <w:right w:val="single" w:sz="4" w:space="0" w:color="auto"/>
            </w:tcBorders>
          </w:tcPr>
          <w:p w:rsidR="002019DD" w:rsidRDefault="002019DD" w:rsidP="00AA3788">
            <w:pPr>
              <w:rPr>
                <w:sz w:val="20"/>
                <w:szCs w:val="20"/>
                <w:lang w:val="en-US"/>
              </w:rPr>
            </w:pPr>
          </w:p>
        </w:tc>
        <w:tc>
          <w:tcPr>
            <w:tcW w:w="1727" w:type="dxa"/>
            <w:vMerge/>
            <w:tcBorders>
              <w:top w:val="single" w:sz="4" w:space="0" w:color="auto"/>
              <w:left w:val="single" w:sz="4" w:space="0" w:color="auto"/>
              <w:bottom w:val="single" w:sz="4" w:space="0" w:color="auto"/>
              <w:right w:val="single" w:sz="4" w:space="0" w:color="auto"/>
            </w:tcBorders>
          </w:tcPr>
          <w:p w:rsidR="002019DD" w:rsidRDefault="002019DD" w:rsidP="00AA3788">
            <w:pPr>
              <w:rPr>
                <w:sz w:val="20"/>
                <w:szCs w:val="20"/>
                <w:lang w:val="en-US"/>
              </w:rPr>
            </w:pPr>
          </w:p>
        </w:tc>
      </w:tr>
      <w:tr w:rsidR="002019DD" w:rsidTr="00B55E34">
        <w:trPr>
          <w:cantSplit/>
          <w:trHeight w:val="1087"/>
        </w:trPr>
        <w:tc>
          <w:tcPr>
            <w:tcW w:w="885"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1995. 3.</w:t>
            </w:r>
          </w:p>
        </w:tc>
        <w:tc>
          <w:tcPr>
            <w:tcW w:w="886"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1999. 2.</w:t>
            </w:r>
          </w:p>
        </w:tc>
        <w:tc>
          <w:tcPr>
            <w:tcW w:w="1771"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smartTag w:uri="urn:schemas-microsoft-com:office:smarttags" w:element="country-region">
              <w:smartTag w:uri="urn:schemas-microsoft-com:office:smarttags" w:element="place">
                <w:r>
                  <w:rPr>
                    <w:rFonts w:hint="eastAsia"/>
                    <w:sz w:val="20"/>
                    <w:szCs w:val="20"/>
                    <w:lang w:val="en-US"/>
                  </w:rPr>
                  <w:t>Korea</w:t>
                </w:r>
              </w:smartTag>
            </w:smartTag>
            <w:r>
              <w:rPr>
                <w:rFonts w:hint="eastAsia"/>
                <w:sz w:val="20"/>
                <w:szCs w:val="20"/>
                <w:lang w:val="en-US"/>
              </w:rPr>
              <w:t xml:space="preserve"> Advanced </w:t>
            </w:r>
            <w:smartTag w:uri="urn:schemas-microsoft-com:office:smarttags" w:element="place">
              <w:smartTag w:uri="urn:schemas-microsoft-com:office:smarttags" w:element="PlaceType">
                <w:r>
                  <w:rPr>
                    <w:rFonts w:hint="eastAsia"/>
                    <w:sz w:val="20"/>
                    <w:szCs w:val="20"/>
                    <w:lang w:val="en-US"/>
                  </w:rPr>
                  <w:t>Institute</w:t>
                </w:r>
              </w:smartTag>
              <w:r>
                <w:rPr>
                  <w:rFonts w:hint="eastAsia"/>
                  <w:sz w:val="20"/>
                  <w:szCs w:val="20"/>
                  <w:lang w:val="en-US"/>
                </w:rPr>
                <w:t xml:space="preserve"> of </w:t>
              </w:r>
              <w:smartTag w:uri="urn:schemas-microsoft-com:office:smarttags" w:element="PlaceName">
                <w:r>
                  <w:rPr>
                    <w:rFonts w:hint="eastAsia"/>
                    <w:sz w:val="20"/>
                    <w:szCs w:val="20"/>
                    <w:lang w:val="en-US"/>
                  </w:rPr>
                  <w:t>Science</w:t>
                </w:r>
              </w:smartTag>
            </w:smartTag>
            <w:r>
              <w:rPr>
                <w:rFonts w:hint="eastAsia"/>
                <w:sz w:val="20"/>
                <w:szCs w:val="20"/>
                <w:lang w:val="en-US"/>
              </w:rPr>
              <w:t xml:space="preserve"> and Technology (KAIST)</w:t>
            </w:r>
          </w:p>
        </w:tc>
        <w:tc>
          <w:tcPr>
            <w:tcW w:w="1426"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Physics</w:t>
            </w:r>
          </w:p>
        </w:tc>
        <w:tc>
          <w:tcPr>
            <w:tcW w:w="2160"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Physics</w:t>
            </w:r>
          </w:p>
        </w:tc>
        <w:tc>
          <w:tcPr>
            <w:tcW w:w="1727"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B. S.</w:t>
            </w:r>
          </w:p>
        </w:tc>
      </w:tr>
      <w:tr w:rsidR="002019DD" w:rsidTr="00AA3788">
        <w:trPr>
          <w:cantSplit/>
        </w:trPr>
        <w:tc>
          <w:tcPr>
            <w:tcW w:w="885"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1999.3.</w:t>
            </w:r>
          </w:p>
        </w:tc>
        <w:tc>
          <w:tcPr>
            <w:tcW w:w="886"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2001. 2.</w:t>
            </w:r>
          </w:p>
        </w:tc>
        <w:tc>
          <w:tcPr>
            <w:tcW w:w="1771"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KAIST</w:t>
            </w:r>
          </w:p>
        </w:tc>
        <w:tc>
          <w:tcPr>
            <w:tcW w:w="1426"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Physics</w:t>
            </w:r>
          </w:p>
        </w:tc>
        <w:tc>
          <w:tcPr>
            <w:tcW w:w="2160"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Coherent X-ray generation using intense fs laser pulses</w:t>
            </w:r>
          </w:p>
        </w:tc>
        <w:tc>
          <w:tcPr>
            <w:tcW w:w="1727" w:type="dxa"/>
            <w:tcBorders>
              <w:top w:val="single" w:sz="4" w:space="0" w:color="auto"/>
              <w:left w:val="single" w:sz="4" w:space="0" w:color="auto"/>
              <w:bottom w:val="single" w:sz="4" w:space="0" w:color="auto"/>
              <w:right w:val="single" w:sz="4" w:space="0" w:color="auto"/>
            </w:tcBorders>
          </w:tcPr>
          <w:p w:rsidR="002019DD" w:rsidRPr="002510F5" w:rsidRDefault="002019DD" w:rsidP="00B55E34">
            <w:pPr>
              <w:spacing w:line="200" w:lineRule="atLeast"/>
              <w:jc w:val="center"/>
              <w:rPr>
                <w:sz w:val="20"/>
                <w:szCs w:val="20"/>
                <w:lang w:val="en-US"/>
              </w:rPr>
            </w:pPr>
            <w:r>
              <w:rPr>
                <w:rFonts w:hint="eastAsia"/>
                <w:sz w:val="20"/>
                <w:szCs w:val="20"/>
                <w:lang w:val="en-US"/>
              </w:rPr>
              <w:t xml:space="preserve">M. S. </w:t>
            </w:r>
          </w:p>
        </w:tc>
      </w:tr>
      <w:tr w:rsidR="002019DD" w:rsidTr="00AA3788">
        <w:trPr>
          <w:cantSplit/>
        </w:trPr>
        <w:tc>
          <w:tcPr>
            <w:tcW w:w="885"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2001. 3.</w:t>
            </w:r>
          </w:p>
        </w:tc>
        <w:tc>
          <w:tcPr>
            <w:tcW w:w="886"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2004. 8.</w:t>
            </w:r>
          </w:p>
        </w:tc>
        <w:tc>
          <w:tcPr>
            <w:tcW w:w="1771"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KAIST</w:t>
            </w:r>
          </w:p>
        </w:tc>
        <w:tc>
          <w:tcPr>
            <w:tcW w:w="1426"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Physics</w:t>
            </w:r>
          </w:p>
        </w:tc>
        <w:tc>
          <w:tcPr>
            <w:tcW w:w="2160"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Coherent X-ray generation using intense fs laser pulses</w:t>
            </w:r>
          </w:p>
        </w:tc>
        <w:tc>
          <w:tcPr>
            <w:tcW w:w="1727" w:type="dxa"/>
            <w:tcBorders>
              <w:top w:val="single" w:sz="4" w:space="0" w:color="auto"/>
              <w:left w:val="single" w:sz="4" w:space="0" w:color="auto"/>
              <w:bottom w:val="single" w:sz="4" w:space="0" w:color="auto"/>
              <w:right w:val="single" w:sz="4" w:space="0" w:color="auto"/>
            </w:tcBorders>
          </w:tcPr>
          <w:p w:rsidR="002019DD" w:rsidRDefault="002019DD" w:rsidP="00B55E34">
            <w:pPr>
              <w:spacing w:line="200" w:lineRule="atLeast"/>
              <w:jc w:val="center"/>
              <w:rPr>
                <w:sz w:val="20"/>
                <w:szCs w:val="20"/>
                <w:lang w:val="en-US"/>
              </w:rPr>
            </w:pPr>
            <w:r>
              <w:rPr>
                <w:rFonts w:hint="eastAsia"/>
                <w:sz w:val="20"/>
                <w:szCs w:val="20"/>
                <w:lang w:val="en-US"/>
              </w:rPr>
              <w:t>Ph. D.</w:t>
            </w:r>
          </w:p>
        </w:tc>
      </w:tr>
    </w:tbl>
    <w:p w:rsidR="00A120D6" w:rsidRDefault="00A120D6">
      <w:pPr>
        <w:rPr>
          <w:sz w:val="20"/>
          <w:szCs w:val="20"/>
          <w:lang w:val="en-US"/>
        </w:rPr>
      </w:pPr>
      <w:r>
        <w:rPr>
          <w:sz w:val="20"/>
          <w:szCs w:val="20"/>
          <w:lang w:val="en-US"/>
        </w:rPr>
        <w:br w:type="page"/>
      </w:r>
    </w:p>
    <w:p w:rsidR="002019DD" w:rsidRDefault="002019DD" w:rsidP="002019DD">
      <w:pPr>
        <w:rPr>
          <w:sz w:val="20"/>
          <w:szCs w:val="20"/>
          <w:lang w:val="en-US"/>
        </w:rPr>
      </w:pPr>
      <w:r>
        <w:rPr>
          <w:sz w:val="20"/>
          <w:szCs w:val="20"/>
          <w:lang w:val="en-US"/>
        </w:rPr>
        <w:lastRenderedPageBreak/>
        <w:t>Experience</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1107"/>
        <w:gridCol w:w="3564"/>
        <w:gridCol w:w="1800"/>
        <w:gridCol w:w="1278"/>
      </w:tblGrid>
      <w:tr w:rsidR="002019DD" w:rsidTr="00420C28">
        <w:trPr>
          <w:cantSplit/>
        </w:trPr>
        <w:tc>
          <w:tcPr>
            <w:tcW w:w="2214" w:type="dxa"/>
            <w:gridSpan w:val="2"/>
            <w:tcBorders>
              <w:top w:val="single" w:sz="4" w:space="0" w:color="auto"/>
              <w:left w:val="single" w:sz="4" w:space="0" w:color="auto"/>
              <w:bottom w:val="single" w:sz="4" w:space="0" w:color="auto"/>
              <w:right w:val="single" w:sz="4" w:space="0" w:color="auto"/>
            </w:tcBorders>
          </w:tcPr>
          <w:p w:rsidR="002019DD" w:rsidRDefault="002019DD" w:rsidP="00AA3788">
            <w:pPr>
              <w:jc w:val="center"/>
              <w:rPr>
                <w:sz w:val="20"/>
                <w:szCs w:val="20"/>
                <w:lang w:val="en-US"/>
              </w:rPr>
            </w:pPr>
            <w:r>
              <w:rPr>
                <w:sz w:val="20"/>
                <w:szCs w:val="20"/>
                <w:lang w:val="en-US"/>
              </w:rPr>
              <w:t>Dates</w:t>
            </w:r>
          </w:p>
        </w:tc>
        <w:tc>
          <w:tcPr>
            <w:tcW w:w="3564" w:type="dxa"/>
            <w:vMerge w:val="restart"/>
            <w:tcBorders>
              <w:top w:val="single" w:sz="4" w:space="0" w:color="auto"/>
              <w:left w:val="single" w:sz="4" w:space="0" w:color="auto"/>
              <w:bottom w:val="single" w:sz="4" w:space="0" w:color="auto"/>
              <w:right w:val="single" w:sz="4" w:space="0" w:color="auto"/>
            </w:tcBorders>
            <w:vAlign w:val="center"/>
          </w:tcPr>
          <w:p w:rsidR="002019DD" w:rsidRDefault="002019DD" w:rsidP="00AA3788">
            <w:pPr>
              <w:jc w:val="center"/>
              <w:rPr>
                <w:sz w:val="20"/>
                <w:szCs w:val="20"/>
                <w:lang w:val="en-US"/>
              </w:rPr>
            </w:pPr>
            <w:r>
              <w:rPr>
                <w:sz w:val="20"/>
                <w:szCs w:val="20"/>
                <w:lang w:val="en-US"/>
              </w:rPr>
              <w:t>Institution and Address</w:t>
            </w: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019DD" w:rsidRDefault="002019DD" w:rsidP="00AA3788">
            <w:pPr>
              <w:jc w:val="center"/>
              <w:rPr>
                <w:sz w:val="20"/>
                <w:szCs w:val="20"/>
                <w:lang w:val="en-US"/>
              </w:rPr>
            </w:pPr>
            <w:r>
              <w:rPr>
                <w:sz w:val="20"/>
                <w:szCs w:val="20"/>
                <w:lang w:val="en-US"/>
              </w:rPr>
              <w:t>Position</w:t>
            </w:r>
          </w:p>
        </w:tc>
        <w:tc>
          <w:tcPr>
            <w:tcW w:w="1278" w:type="dxa"/>
            <w:vMerge w:val="restart"/>
            <w:tcBorders>
              <w:top w:val="single" w:sz="4" w:space="0" w:color="auto"/>
              <w:left w:val="single" w:sz="4" w:space="0" w:color="auto"/>
              <w:bottom w:val="single" w:sz="4" w:space="0" w:color="auto"/>
              <w:right w:val="single" w:sz="4" w:space="0" w:color="auto"/>
            </w:tcBorders>
            <w:vAlign w:val="center"/>
          </w:tcPr>
          <w:p w:rsidR="002019DD" w:rsidRDefault="002019DD" w:rsidP="00AA3788">
            <w:pPr>
              <w:jc w:val="center"/>
              <w:rPr>
                <w:sz w:val="20"/>
                <w:szCs w:val="20"/>
                <w:lang w:val="en-US"/>
              </w:rPr>
            </w:pPr>
            <w:r>
              <w:rPr>
                <w:sz w:val="20"/>
                <w:szCs w:val="20"/>
                <w:lang w:val="en-US"/>
              </w:rPr>
              <w:t>Remarks</w:t>
            </w:r>
          </w:p>
        </w:tc>
      </w:tr>
      <w:tr w:rsidR="002019DD" w:rsidTr="00420C28">
        <w:trPr>
          <w:cantSplit/>
        </w:trPr>
        <w:tc>
          <w:tcPr>
            <w:tcW w:w="1107" w:type="dxa"/>
            <w:tcBorders>
              <w:top w:val="single" w:sz="4" w:space="0" w:color="auto"/>
              <w:left w:val="single" w:sz="4" w:space="0" w:color="auto"/>
              <w:bottom w:val="single" w:sz="4" w:space="0" w:color="auto"/>
              <w:right w:val="single" w:sz="4" w:space="0" w:color="auto"/>
            </w:tcBorders>
          </w:tcPr>
          <w:p w:rsidR="002019DD" w:rsidRDefault="002019DD" w:rsidP="00AA3788">
            <w:pPr>
              <w:jc w:val="center"/>
              <w:rPr>
                <w:sz w:val="20"/>
                <w:szCs w:val="20"/>
                <w:lang w:val="en-US"/>
              </w:rPr>
            </w:pPr>
            <w:r>
              <w:rPr>
                <w:sz w:val="20"/>
                <w:szCs w:val="20"/>
                <w:lang w:val="en-US"/>
              </w:rPr>
              <w:t>From</w:t>
            </w:r>
          </w:p>
        </w:tc>
        <w:tc>
          <w:tcPr>
            <w:tcW w:w="1107" w:type="dxa"/>
            <w:tcBorders>
              <w:top w:val="single" w:sz="4" w:space="0" w:color="auto"/>
              <w:left w:val="single" w:sz="4" w:space="0" w:color="auto"/>
              <w:bottom w:val="single" w:sz="4" w:space="0" w:color="auto"/>
              <w:right w:val="single" w:sz="4" w:space="0" w:color="auto"/>
            </w:tcBorders>
          </w:tcPr>
          <w:p w:rsidR="002019DD" w:rsidRDefault="002019DD" w:rsidP="00AA3788">
            <w:pPr>
              <w:jc w:val="center"/>
              <w:rPr>
                <w:sz w:val="20"/>
                <w:szCs w:val="20"/>
                <w:lang w:val="en-US"/>
              </w:rPr>
            </w:pPr>
            <w:r>
              <w:rPr>
                <w:sz w:val="20"/>
                <w:szCs w:val="20"/>
                <w:lang w:val="en-US"/>
              </w:rPr>
              <w:t>To</w:t>
            </w:r>
          </w:p>
        </w:tc>
        <w:tc>
          <w:tcPr>
            <w:tcW w:w="3564" w:type="dxa"/>
            <w:vMerge/>
            <w:tcBorders>
              <w:top w:val="single" w:sz="4" w:space="0" w:color="auto"/>
              <w:left w:val="single" w:sz="4" w:space="0" w:color="auto"/>
              <w:bottom w:val="single" w:sz="4" w:space="0" w:color="auto"/>
              <w:right w:val="single" w:sz="4" w:space="0" w:color="auto"/>
            </w:tcBorders>
          </w:tcPr>
          <w:p w:rsidR="002019DD" w:rsidRDefault="002019DD" w:rsidP="00AA3788">
            <w:pPr>
              <w:jc w:val="center"/>
              <w:rPr>
                <w:sz w:val="20"/>
                <w:szCs w:val="20"/>
                <w:lang w:val="en-US"/>
              </w:rPr>
            </w:pPr>
          </w:p>
        </w:tc>
        <w:tc>
          <w:tcPr>
            <w:tcW w:w="1800" w:type="dxa"/>
            <w:vMerge/>
            <w:tcBorders>
              <w:top w:val="single" w:sz="4" w:space="0" w:color="auto"/>
              <w:left w:val="single" w:sz="4" w:space="0" w:color="auto"/>
              <w:bottom w:val="single" w:sz="4" w:space="0" w:color="auto"/>
              <w:right w:val="single" w:sz="4" w:space="0" w:color="auto"/>
            </w:tcBorders>
          </w:tcPr>
          <w:p w:rsidR="002019DD" w:rsidRDefault="002019DD" w:rsidP="00AA3788">
            <w:pPr>
              <w:rPr>
                <w:sz w:val="20"/>
                <w:szCs w:val="20"/>
                <w:lang w:val="en-US"/>
              </w:rPr>
            </w:pPr>
          </w:p>
        </w:tc>
        <w:tc>
          <w:tcPr>
            <w:tcW w:w="1278" w:type="dxa"/>
            <w:vMerge/>
            <w:tcBorders>
              <w:top w:val="single" w:sz="4" w:space="0" w:color="auto"/>
              <w:left w:val="single" w:sz="4" w:space="0" w:color="auto"/>
              <w:bottom w:val="single" w:sz="4" w:space="0" w:color="auto"/>
              <w:right w:val="single" w:sz="4" w:space="0" w:color="auto"/>
            </w:tcBorders>
          </w:tcPr>
          <w:p w:rsidR="002019DD" w:rsidRDefault="002019DD" w:rsidP="00AA3788">
            <w:pPr>
              <w:rPr>
                <w:sz w:val="20"/>
                <w:szCs w:val="20"/>
                <w:lang w:val="en-US"/>
              </w:rPr>
            </w:pPr>
          </w:p>
        </w:tc>
      </w:tr>
      <w:tr w:rsidR="002019DD" w:rsidTr="00420C28">
        <w:tc>
          <w:tcPr>
            <w:tcW w:w="2214" w:type="dxa"/>
            <w:gridSpan w:val="2"/>
            <w:tcBorders>
              <w:top w:val="single" w:sz="4" w:space="0" w:color="auto"/>
              <w:left w:val="single" w:sz="4" w:space="0" w:color="auto"/>
              <w:bottom w:val="single" w:sz="4" w:space="0" w:color="auto"/>
              <w:right w:val="single" w:sz="4" w:space="0" w:color="auto"/>
            </w:tcBorders>
          </w:tcPr>
          <w:p w:rsidR="002019DD" w:rsidRDefault="00901014" w:rsidP="00901014">
            <w:pPr>
              <w:jc w:val="center"/>
              <w:rPr>
                <w:sz w:val="20"/>
                <w:szCs w:val="20"/>
                <w:lang w:val="en-US"/>
              </w:rPr>
            </w:pPr>
            <w:r>
              <w:rPr>
                <w:rFonts w:hint="eastAsia"/>
                <w:sz w:val="20"/>
                <w:szCs w:val="20"/>
                <w:lang w:val="en-US"/>
              </w:rPr>
              <w:t>2004. 9.  ~  2005. 11.</w:t>
            </w:r>
          </w:p>
        </w:tc>
        <w:tc>
          <w:tcPr>
            <w:tcW w:w="3564" w:type="dxa"/>
            <w:tcBorders>
              <w:top w:val="single" w:sz="4" w:space="0" w:color="auto"/>
              <w:left w:val="single" w:sz="4" w:space="0" w:color="auto"/>
              <w:bottom w:val="single" w:sz="4" w:space="0" w:color="auto"/>
              <w:right w:val="single" w:sz="4" w:space="0" w:color="auto"/>
            </w:tcBorders>
          </w:tcPr>
          <w:p w:rsidR="002019DD" w:rsidRDefault="00420C28" w:rsidP="00AA3788">
            <w:pPr>
              <w:jc w:val="center"/>
              <w:rPr>
                <w:sz w:val="20"/>
                <w:szCs w:val="20"/>
                <w:lang w:val="en-US"/>
              </w:rPr>
            </w:pPr>
            <w:r>
              <w:rPr>
                <w:rFonts w:hint="eastAsia"/>
                <w:sz w:val="20"/>
                <w:szCs w:val="20"/>
                <w:lang w:val="en-US"/>
              </w:rPr>
              <w:t>Korea Advanced Institute of Science and Technology</w:t>
            </w:r>
          </w:p>
        </w:tc>
        <w:tc>
          <w:tcPr>
            <w:tcW w:w="1800" w:type="dxa"/>
            <w:tcBorders>
              <w:top w:val="single" w:sz="4" w:space="0" w:color="auto"/>
              <w:left w:val="single" w:sz="4" w:space="0" w:color="auto"/>
              <w:bottom w:val="single" w:sz="4" w:space="0" w:color="auto"/>
              <w:right w:val="single" w:sz="4" w:space="0" w:color="auto"/>
            </w:tcBorders>
          </w:tcPr>
          <w:p w:rsidR="002019DD" w:rsidRDefault="002019DD" w:rsidP="00AA3788">
            <w:pPr>
              <w:jc w:val="center"/>
              <w:rPr>
                <w:sz w:val="20"/>
                <w:szCs w:val="20"/>
                <w:lang w:val="en-US"/>
              </w:rPr>
            </w:pPr>
            <w:r>
              <w:rPr>
                <w:rFonts w:hint="eastAsia"/>
                <w:sz w:val="20"/>
                <w:szCs w:val="20"/>
                <w:lang w:val="en-US"/>
              </w:rPr>
              <w:t>Post-Doc.</w:t>
            </w:r>
          </w:p>
        </w:tc>
        <w:tc>
          <w:tcPr>
            <w:tcW w:w="1278" w:type="dxa"/>
            <w:tcBorders>
              <w:top w:val="single" w:sz="4" w:space="0" w:color="auto"/>
              <w:left w:val="single" w:sz="4" w:space="0" w:color="auto"/>
              <w:bottom w:val="single" w:sz="4" w:space="0" w:color="auto"/>
              <w:right w:val="single" w:sz="4" w:space="0" w:color="auto"/>
            </w:tcBorders>
          </w:tcPr>
          <w:p w:rsidR="002019DD" w:rsidRDefault="002019DD" w:rsidP="00AA3788">
            <w:pPr>
              <w:jc w:val="center"/>
              <w:rPr>
                <w:sz w:val="20"/>
                <w:szCs w:val="20"/>
                <w:lang w:val="en-US"/>
              </w:rPr>
            </w:pPr>
          </w:p>
        </w:tc>
      </w:tr>
      <w:tr w:rsidR="00901014" w:rsidTr="00420C28">
        <w:tc>
          <w:tcPr>
            <w:tcW w:w="2214" w:type="dxa"/>
            <w:gridSpan w:val="2"/>
            <w:tcBorders>
              <w:top w:val="single" w:sz="4" w:space="0" w:color="auto"/>
              <w:left w:val="single" w:sz="4" w:space="0" w:color="auto"/>
              <w:bottom w:val="single" w:sz="4" w:space="0" w:color="auto"/>
              <w:right w:val="single" w:sz="4" w:space="0" w:color="auto"/>
            </w:tcBorders>
          </w:tcPr>
          <w:p w:rsidR="00901014" w:rsidRDefault="00420C28" w:rsidP="00AA3788">
            <w:pPr>
              <w:jc w:val="center"/>
              <w:rPr>
                <w:sz w:val="20"/>
                <w:szCs w:val="20"/>
                <w:lang w:val="en-US"/>
              </w:rPr>
            </w:pPr>
            <w:r>
              <w:rPr>
                <w:rFonts w:hint="eastAsia"/>
                <w:sz w:val="20"/>
                <w:szCs w:val="20"/>
                <w:lang w:val="en-US"/>
              </w:rPr>
              <w:t>2005. 11 ~ 2015.09</w:t>
            </w:r>
          </w:p>
        </w:tc>
        <w:tc>
          <w:tcPr>
            <w:tcW w:w="3564" w:type="dxa"/>
            <w:tcBorders>
              <w:top w:val="single" w:sz="4" w:space="0" w:color="auto"/>
              <w:left w:val="single" w:sz="4" w:space="0" w:color="auto"/>
              <w:bottom w:val="single" w:sz="4" w:space="0" w:color="auto"/>
              <w:right w:val="single" w:sz="4" w:space="0" w:color="auto"/>
            </w:tcBorders>
          </w:tcPr>
          <w:p w:rsidR="00901014" w:rsidRDefault="00901014" w:rsidP="00AA3788">
            <w:pPr>
              <w:jc w:val="center"/>
              <w:rPr>
                <w:sz w:val="20"/>
                <w:szCs w:val="20"/>
                <w:lang w:val="en-US"/>
              </w:rPr>
            </w:pPr>
            <w:r>
              <w:rPr>
                <w:rFonts w:hint="eastAsia"/>
                <w:sz w:val="20"/>
                <w:szCs w:val="20"/>
                <w:lang w:val="en-US"/>
              </w:rPr>
              <w:t>A</w:t>
            </w:r>
            <w:r w:rsidR="00420C28">
              <w:rPr>
                <w:sz w:val="20"/>
                <w:szCs w:val="20"/>
                <w:lang w:val="en-US"/>
              </w:rPr>
              <w:t xml:space="preserve">dvanced </w:t>
            </w:r>
            <w:r>
              <w:rPr>
                <w:rFonts w:hint="eastAsia"/>
                <w:sz w:val="20"/>
                <w:szCs w:val="20"/>
                <w:lang w:val="en-US"/>
              </w:rPr>
              <w:t>P</w:t>
            </w:r>
            <w:r w:rsidR="00420C28">
              <w:rPr>
                <w:sz w:val="20"/>
                <w:szCs w:val="20"/>
                <w:lang w:val="en-US"/>
              </w:rPr>
              <w:t xml:space="preserve">hotonics </w:t>
            </w:r>
            <w:r>
              <w:rPr>
                <w:rFonts w:hint="eastAsia"/>
                <w:sz w:val="20"/>
                <w:szCs w:val="20"/>
                <w:lang w:val="en-US"/>
              </w:rPr>
              <w:t>R</w:t>
            </w:r>
            <w:r w:rsidR="00420C28">
              <w:rPr>
                <w:sz w:val="20"/>
                <w:szCs w:val="20"/>
                <w:lang w:val="en-US"/>
              </w:rPr>
              <w:t xml:space="preserve">esearch </w:t>
            </w:r>
            <w:r>
              <w:rPr>
                <w:rFonts w:hint="eastAsia"/>
                <w:sz w:val="20"/>
                <w:szCs w:val="20"/>
                <w:lang w:val="en-US"/>
              </w:rPr>
              <w:t>I</w:t>
            </w:r>
            <w:r w:rsidR="00420C28">
              <w:rPr>
                <w:sz w:val="20"/>
                <w:szCs w:val="20"/>
                <w:lang w:val="en-US"/>
              </w:rPr>
              <w:t>nstitute (APRI)</w:t>
            </w:r>
            <w:r>
              <w:rPr>
                <w:rFonts w:hint="eastAsia"/>
                <w:sz w:val="20"/>
                <w:szCs w:val="20"/>
                <w:lang w:val="en-US"/>
              </w:rPr>
              <w:t>, G</w:t>
            </w:r>
            <w:r w:rsidR="00420C28">
              <w:rPr>
                <w:sz w:val="20"/>
                <w:szCs w:val="20"/>
                <w:lang w:val="en-US"/>
              </w:rPr>
              <w:t xml:space="preserve">wangju </w:t>
            </w:r>
            <w:r>
              <w:rPr>
                <w:rFonts w:hint="eastAsia"/>
                <w:sz w:val="20"/>
                <w:szCs w:val="20"/>
                <w:lang w:val="en-US"/>
              </w:rPr>
              <w:t>I</w:t>
            </w:r>
            <w:r w:rsidR="00420C28">
              <w:rPr>
                <w:sz w:val="20"/>
                <w:szCs w:val="20"/>
                <w:lang w:val="en-US"/>
              </w:rPr>
              <w:t xml:space="preserve">nstitute of </w:t>
            </w:r>
            <w:r>
              <w:rPr>
                <w:rFonts w:hint="eastAsia"/>
                <w:sz w:val="20"/>
                <w:szCs w:val="20"/>
                <w:lang w:val="en-US"/>
              </w:rPr>
              <w:t>S</w:t>
            </w:r>
            <w:r w:rsidR="00420C28">
              <w:rPr>
                <w:sz w:val="20"/>
                <w:szCs w:val="20"/>
                <w:lang w:val="en-US"/>
              </w:rPr>
              <w:t>cience and Technology (GIST)</w:t>
            </w:r>
          </w:p>
        </w:tc>
        <w:tc>
          <w:tcPr>
            <w:tcW w:w="1800" w:type="dxa"/>
            <w:tcBorders>
              <w:top w:val="single" w:sz="4" w:space="0" w:color="auto"/>
              <w:left w:val="single" w:sz="4" w:space="0" w:color="auto"/>
              <w:bottom w:val="single" w:sz="4" w:space="0" w:color="auto"/>
              <w:right w:val="single" w:sz="4" w:space="0" w:color="auto"/>
            </w:tcBorders>
          </w:tcPr>
          <w:p w:rsidR="00901014" w:rsidRDefault="00901014" w:rsidP="00AA3788">
            <w:pPr>
              <w:jc w:val="center"/>
              <w:rPr>
                <w:sz w:val="20"/>
                <w:szCs w:val="20"/>
                <w:lang w:val="en-US"/>
              </w:rPr>
            </w:pPr>
            <w:r>
              <w:rPr>
                <w:rFonts w:hint="eastAsia"/>
                <w:sz w:val="20"/>
                <w:szCs w:val="20"/>
                <w:lang w:val="en-US"/>
              </w:rPr>
              <w:t>Senior Researcher</w:t>
            </w:r>
          </w:p>
        </w:tc>
        <w:tc>
          <w:tcPr>
            <w:tcW w:w="1278" w:type="dxa"/>
            <w:tcBorders>
              <w:top w:val="single" w:sz="4" w:space="0" w:color="auto"/>
              <w:left w:val="single" w:sz="4" w:space="0" w:color="auto"/>
              <w:bottom w:val="single" w:sz="4" w:space="0" w:color="auto"/>
              <w:right w:val="single" w:sz="4" w:space="0" w:color="auto"/>
            </w:tcBorders>
          </w:tcPr>
          <w:p w:rsidR="00901014" w:rsidRDefault="00901014" w:rsidP="00AA3788">
            <w:pPr>
              <w:jc w:val="center"/>
              <w:rPr>
                <w:sz w:val="20"/>
                <w:szCs w:val="20"/>
                <w:lang w:val="en-US"/>
              </w:rPr>
            </w:pPr>
          </w:p>
        </w:tc>
      </w:tr>
      <w:tr w:rsidR="00420C28" w:rsidTr="00420C28">
        <w:tc>
          <w:tcPr>
            <w:tcW w:w="2214" w:type="dxa"/>
            <w:gridSpan w:val="2"/>
            <w:tcBorders>
              <w:top w:val="single" w:sz="4" w:space="0" w:color="auto"/>
              <w:left w:val="single" w:sz="4" w:space="0" w:color="auto"/>
              <w:bottom w:val="single" w:sz="4" w:space="0" w:color="auto"/>
              <w:right w:val="single" w:sz="4" w:space="0" w:color="auto"/>
            </w:tcBorders>
          </w:tcPr>
          <w:p w:rsidR="00420C28" w:rsidRDefault="00420C28" w:rsidP="00AA3788">
            <w:pPr>
              <w:jc w:val="center"/>
              <w:rPr>
                <w:sz w:val="20"/>
                <w:szCs w:val="20"/>
                <w:lang w:val="en-US"/>
              </w:rPr>
            </w:pPr>
            <w:r>
              <w:rPr>
                <w:sz w:val="20"/>
                <w:szCs w:val="20"/>
                <w:lang w:val="en-US"/>
              </w:rPr>
              <w:t>2015. 09 ~ Present</w:t>
            </w:r>
          </w:p>
        </w:tc>
        <w:tc>
          <w:tcPr>
            <w:tcW w:w="3564" w:type="dxa"/>
            <w:tcBorders>
              <w:top w:val="single" w:sz="4" w:space="0" w:color="auto"/>
              <w:left w:val="single" w:sz="4" w:space="0" w:color="auto"/>
              <w:bottom w:val="single" w:sz="4" w:space="0" w:color="auto"/>
              <w:right w:val="single" w:sz="4" w:space="0" w:color="auto"/>
            </w:tcBorders>
          </w:tcPr>
          <w:p w:rsidR="00420C28" w:rsidRDefault="00420C28" w:rsidP="00AA3788">
            <w:pPr>
              <w:jc w:val="center"/>
              <w:rPr>
                <w:sz w:val="20"/>
                <w:szCs w:val="20"/>
                <w:lang w:val="en-US"/>
              </w:rPr>
            </w:pPr>
            <w:r>
              <w:rPr>
                <w:rFonts w:hint="eastAsia"/>
                <w:sz w:val="20"/>
                <w:szCs w:val="20"/>
                <w:lang w:val="en-US"/>
              </w:rPr>
              <w:t>A</w:t>
            </w:r>
            <w:r>
              <w:rPr>
                <w:sz w:val="20"/>
                <w:szCs w:val="20"/>
                <w:lang w:val="en-US"/>
              </w:rPr>
              <w:t xml:space="preserve">dvanced </w:t>
            </w:r>
            <w:r>
              <w:rPr>
                <w:rFonts w:hint="eastAsia"/>
                <w:sz w:val="20"/>
                <w:szCs w:val="20"/>
                <w:lang w:val="en-US"/>
              </w:rPr>
              <w:t>P</w:t>
            </w:r>
            <w:r>
              <w:rPr>
                <w:sz w:val="20"/>
                <w:szCs w:val="20"/>
                <w:lang w:val="en-US"/>
              </w:rPr>
              <w:t xml:space="preserve">hotonics </w:t>
            </w:r>
            <w:r>
              <w:rPr>
                <w:rFonts w:hint="eastAsia"/>
                <w:sz w:val="20"/>
                <w:szCs w:val="20"/>
                <w:lang w:val="en-US"/>
              </w:rPr>
              <w:t>R</w:t>
            </w:r>
            <w:r>
              <w:rPr>
                <w:sz w:val="20"/>
                <w:szCs w:val="20"/>
                <w:lang w:val="en-US"/>
              </w:rPr>
              <w:t xml:space="preserve">esearch </w:t>
            </w:r>
            <w:r>
              <w:rPr>
                <w:rFonts w:hint="eastAsia"/>
                <w:sz w:val="20"/>
                <w:szCs w:val="20"/>
                <w:lang w:val="en-US"/>
              </w:rPr>
              <w:t>I</w:t>
            </w:r>
            <w:r>
              <w:rPr>
                <w:sz w:val="20"/>
                <w:szCs w:val="20"/>
                <w:lang w:val="en-US"/>
              </w:rPr>
              <w:t>nstitute (APRI)</w:t>
            </w:r>
            <w:r>
              <w:rPr>
                <w:rFonts w:hint="eastAsia"/>
                <w:sz w:val="20"/>
                <w:szCs w:val="20"/>
                <w:lang w:val="en-US"/>
              </w:rPr>
              <w:t>, G</w:t>
            </w:r>
            <w:r>
              <w:rPr>
                <w:sz w:val="20"/>
                <w:szCs w:val="20"/>
                <w:lang w:val="en-US"/>
              </w:rPr>
              <w:t xml:space="preserve">wangju </w:t>
            </w:r>
            <w:r>
              <w:rPr>
                <w:rFonts w:hint="eastAsia"/>
                <w:sz w:val="20"/>
                <w:szCs w:val="20"/>
                <w:lang w:val="en-US"/>
              </w:rPr>
              <w:t>I</w:t>
            </w:r>
            <w:r>
              <w:rPr>
                <w:sz w:val="20"/>
                <w:szCs w:val="20"/>
                <w:lang w:val="en-US"/>
              </w:rPr>
              <w:t xml:space="preserve">nstitute of </w:t>
            </w:r>
            <w:r>
              <w:rPr>
                <w:rFonts w:hint="eastAsia"/>
                <w:sz w:val="20"/>
                <w:szCs w:val="20"/>
                <w:lang w:val="en-US"/>
              </w:rPr>
              <w:t>S</w:t>
            </w:r>
            <w:r>
              <w:rPr>
                <w:sz w:val="20"/>
                <w:szCs w:val="20"/>
                <w:lang w:val="en-US"/>
              </w:rPr>
              <w:t>cience and Technology (GIST)</w:t>
            </w:r>
          </w:p>
        </w:tc>
        <w:tc>
          <w:tcPr>
            <w:tcW w:w="1800" w:type="dxa"/>
            <w:tcBorders>
              <w:top w:val="single" w:sz="4" w:space="0" w:color="auto"/>
              <w:left w:val="single" w:sz="4" w:space="0" w:color="auto"/>
              <w:bottom w:val="single" w:sz="4" w:space="0" w:color="auto"/>
              <w:right w:val="single" w:sz="4" w:space="0" w:color="auto"/>
            </w:tcBorders>
          </w:tcPr>
          <w:p w:rsidR="00420C28" w:rsidRDefault="00420C28" w:rsidP="00AA3788">
            <w:pPr>
              <w:jc w:val="center"/>
              <w:rPr>
                <w:sz w:val="20"/>
                <w:szCs w:val="20"/>
                <w:lang w:val="en-US"/>
              </w:rPr>
            </w:pPr>
            <w:r>
              <w:rPr>
                <w:sz w:val="20"/>
                <w:szCs w:val="20"/>
                <w:lang w:val="en-US"/>
              </w:rPr>
              <w:t>Principal Researcher</w:t>
            </w:r>
          </w:p>
        </w:tc>
        <w:tc>
          <w:tcPr>
            <w:tcW w:w="1278" w:type="dxa"/>
            <w:tcBorders>
              <w:top w:val="single" w:sz="4" w:space="0" w:color="auto"/>
              <w:left w:val="single" w:sz="4" w:space="0" w:color="auto"/>
              <w:bottom w:val="single" w:sz="4" w:space="0" w:color="auto"/>
              <w:right w:val="single" w:sz="4" w:space="0" w:color="auto"/>
            </w:tcBorders>
          </w:tcPr>
          <w:p w:rsidR="00420C28" w:rsidRDefault="00420C28" w:rsidP="00AA3788">
            <w:pPr>
              <w:jc w:val="center"/>
              <w:rPr>
                <w:sz w:val="20"/>
                <w:szCs w:val="20"/>
                <w:lang w:val="en-US"/>
              </w:rPr>
            </w:pPr>
          </w:p>
        </w:tc>
      </w:tr>
      <w:tr w:rsidR="00420C28" w:rsidTr="00420C28">
        <w:tc>
          <w:tcPr>
            <w:tcW w:w="2214" w:type="dxa"/>
            <w:gridSpan w:val="2"/>
            <w:tcBorders>
              <w:top w:val="single" w:sz="4" w:space="0" w:color="auto"/>
              <w:left w:val="single" w:sz="4" w:space="0" w:color="auto"/>
              <w:bottom w:val="single" w:sz="4" w:space="0" w:color="auto"/>
              <w:right w:val="single" w:sz="4" w:space="0" w:color="auto"/>
            </w:tcBorders>
          </w:tcPr>
          <w:p w:rsidR="00420C28" w:rsidRDefault="00420C28" w:rsidP="00AA3788">
            <w:pPr>
              <w:jc w:val="center"/>
              <w:rPr>
                <w:sz w:val="20"/>
                <w:szCs w:val="20"/>
                <w:lang w:val="en-US"/>
              </w:rPr>
            </w:pPr>
            <w:r>
              <w:rPr>
                <w:sz w:val="20"/>
                <w:szCs w:val="20"/>
                <w:lang w:val="en-US"/>
              </w:rPr>
              <w:t>2013. 01 ~ Present</w:t>
            </w:r>
          </w:p>
        </w:tc>
        <w:tc>
          <w:tcPr>
            <w:tcW w:w="3564" w:type="dxa"/>
            <w:tcBorders>
              <w:top w:val="single" w:sz="4" w:space="0" w:color="auto"/>
              <w:left w:val="single" w:sz="4" w:space="0" w:color="auto"/>
              <w:bottom w:val="single" w:sz="4" w:space="0" w:color="auto"/>
              <w:right w:val="single" w:sz="4" w:space="0" w:color="auto"/>
            </w:tcBorders>
          </w:tcPr>
          <w:p w:rsidR="00420C28" w:rsidRDefault="00420C28" w:rsidP="00AA3788">
            <w:pPr>
              <w:jc w:val="center"/>
              <w:rPr>
                <w:sz w:val="20"/>
                <w:szCs w:val="20"/>
                <w:lang w:val="en-US"/>
              </w:rPr>
            </w:pPr>
            <w:r>
              <w:rPr>
                <w:sz w:val="20"/>
                <w:szCs w:val="20"/>
                <w:lang w:val="en-US"/>
              </w:rPr>
              <w:t>Center for Relativistic Laser Science, Institute for Basic Science</w:t>
            </w:r>
          </w:p>
        </w:tc>
        <w:tc>
          <w:tcPr>
            <w:tcW w:w="1800" w:type="dxa"/>
            <w:tcBorders>
              <w:top w:val="single" w:sz="4" w:space="0" w:color="auto"/>
              <w:left w:val="single" w:sz="4" w:space="0" w:color="auto"/>
              <w:bottom w:val="single" w:sz="4" w:space="0" w:color="auto"/>
              <w:right w:val="single" w:sz="4" w:space="0" w:color="auto"/>
            </w:tcBorders>
          </w:tcPr>
          <w:p w:rsidR="00420C28" w:rsidRDefault="00420C28" w:rsidP="00AA3788">
            <w:pPr>
              <w:jc w:val="center"/>
              <w:rPr>
                <w:sz w:val="20"/>
                <w:szCs w:val="20"/>
                <w:lang w:val="en-US"/>
              </w:rPr>
            </w:pPr>
            <w:r>
              <w:rPr>
                <w:sz w:val="20"/>
                <w:szCs w:val="20"/>
                <w:lang w:val="en-US"/>
              </w:rPr>
              <w:t>Research Fellow</w:t>
            </w:r>
          </w:p>
        </w:tc>
        <w:tc>
          <w:tcPr>
            <w:tcW w:w="1278" w:type="dxa"/>
            <w:tcBorders>
              <w:top w:val="single" w:sz="4" w:space="0" w:color="auto"/>
              <w:left w:val="single" w:sz="4" w:space="0" w:color="auto"/>
              <w:bottom w:val="single" w:sz="4" w:space="0" w:color="auto"/>
              <w:right w:val="single" w:sz="4" w:space="0" w:color="auto"/>
            </w:tcBorders>
          </w:tcPr>
          <w:p w:rsidR="00420C28" w:rsidRDefault="00420C28" w:rsidP="00AA3788">
            <w:pPr>
              <w:jc w:val="center"/>
              <w:rPr>
                <w:sz w:val="20"/>
                <w:szCs w:val="20"/>
                <w:lang w:val="en-US"/>
              </w:rPr>
            </w:pPr>
          </w:p>
        </w:tc>
      </w:tr>
    </w:tbl>
    <w:p w:rsidR="002019DD" w:rsidRDefault="002019DD" w:rsidP="002019DD">
      <w:pPr>
        <w:rPr>
          <w:sz w:val="20"/>
          <w:szCs w:val="20"/>
          <w:lang w:val="en-US"/>
        </w:rPr>
      </w:pPr>
    </w:p>
    <w:p w:rsidR="00B130A5" w:rsidRDefault="00B130A5" w:rsidP="002019DD">
      <w:pPr>
        <w:rPr>
          <w:sz w:val="20"/>
          <w:szCs w:val="20"/>
          <w:lang w:val="en-US"/>
        </w:rPr>
      </w:pPr>
      <w:r>
        <w:rPr>
          <w:sz w:val="20"/>
          <w:szCs w:val="20"/>
          <w:lang w:val="en-US"/>
        </w:rPr>
        <w:t>Recent papers</w:t>
      </w:r>
      <w:r w:rsidR="004E21A4">
        <w:rPr>
          <w:sz w:val="20"/>
          <w:szCs w:val="20"/>
          <w:lang w:val="en-US"/>
        </w:rPr>
        <w:t xml:space="preserve"> (2015-2017</w:t>
      </w:r>
      <w:r w:rsidR="00812FF5">
        <w:rPr>
          <w:sz w:val="20"/>
          <w:szCs w:val="20"/>
          <w:lang w:val="en-US"/>
        </w:rPr>
        <w:t>)</w:t>
      </w:r>
    </w:p>
    <w:p w:rsidR="00BA6760" w:rsidRPr="00BA6760" w:rsidRDefault="00BA6760" w:rsidP="00BA6760">
      <w:pPr>
        <w:rPr>
          <w:b w:val="0"/>
          <w:sz w:val="20"/>
          <w:szCs w:val="20"/>
        </w:rPr>
      </w:pPr>
      <w:r w:rsidRPr="00BA6760">
        <w:rPr>
          <w:rFonts w:hint="eastAsia"/>
          <w:b w:val="0"/>
          <w:sz w:val="20"/>
          <w:szCs w:val="20"/>
        </w:rPr>
        <w:t xml:space="preserve">- </w:t>
      </w:r>
      <w:r w:rsidRPr="00BA6760">
        <w:rPr>
          <w:rFonts w:hint="eastAsia"/>
          <w:b w:val="0"/>
          <w:sz w:val="20"/>
          <w:szCs w:val="20"/>
        </w:rPr>
        <w:t>Hyung Taek Kim, V. B. Pathak, Ki Hong Pae, A. Lifschitz, F. Sylla, Jung Hun Shin, C. Hojbota, Seong Ku Lee, Jae Hee Sung, Hwang Woon Lee, E. Guillaume, C. Thaury, Kazuhisa Nakajima, J. Vieira, L. O. Silva , V. Malka &amp; Chang Hee Nam,</w:t>
      </w:r>
      <w:r w:rsidRPr="00BA6760">
        <w:rPr>
          <w:rFonts w:hint="eastAsia"/>
          <w:b w:val="0"/>
          <w:sz w:val="20"/>
          <w:szCs w:val="20"/>
        </w:rPr>
        <w:t xml:space="preserve"> </w:t>
      </w:r>
      <w:r w:rsidRPr="00BA6760">
        <w:rPr>
          <w:rFonts w:hint="eastAsia"/>
          <w:b w:val="0"/>
          <w:sz w:val="20"/>
          <w:szCs w:val="20"/>
        </w:rPr>
        <w:t>“</w:t>
      </w:r>
      <w:r w:rsidRPr="00BA6760">
        <w:rPr>
          <w:rFonts w:hint="eastAsia"/>
          <w:b w:val="0"/>
          <w:sz w:val="20"/>
          <w:szCs w:val="20"/>
        </w:rPr>
        <w:t>Stable multi-GeV electron accelerator driven by waveformcontrolled PW laser pulses</w:t>
      </w:r>
      <w:r w:rsidRPr="00BA6760">
        <w:rPr>
          <w:rFonts w:hint="eastAsia"/>
          <w:b w:val="0"/>
          <w:sz w:val="20"/>
          <w:szCs w:val="20"/>
        </w:rPr>
        <w:t>”</w:t>
      </w:r>
      <w:r w:rsidRPr="00BA6760">
        <w:rPr>
          <w:rFonts w:hint="eastAsia"/>
          <w:b w:val="0"/>
          <w:sz w:val="20"/>
          <w:szCs w:val="20"/>
        </w:rPr>
        <w:t xml:space="preserve"> Sci. Rep. (Accepted).</w:t>
      </w:r>
    </w:p>
    <w:p w:rsidR="00812FF5" w:rsidRDefault="00B130A5" w:rsidP="00812FF5">
      <w:pPr>
        <w:rPr>
          <w:b w:val="0"/>
          <w:sz w:val="20"/>
          <w:szCs w:val="20"/>
        </w:rPr>
      </w:pPr>
      <w:r>
        <w:rPr>
          <w:sz w:val="20"/>
          <w:szCs w:val="20"/>
          <w:lang w:val="en-US"/>
        </w:rPr>
        <w:t>-</w:t>
      </w:r>
      <w:r w:rsidRPr="00B130A5">
        <w:rPr>
          <w:b w:val="0"/>
          <w:sz w:val="20"/>
          <w:szCs w:val="20"/>
        </w:rPr>
        <w:t xml:space="preserve"> </w:t>
      </w:r>
      <w:r w:rsidR="00812FF5" w:rsidRPr="00812FF5">
        <w:rPr>
          <w:b w:val="0"/>
          <w:sz w:val="20"/>
          <w:szCs w:val="20"/>
        </w:rPr>
        <w:t>Jong Ho Jeon, Kazuhisa Nakajima, Hyung Taek Kim, Yong Joo Rhee, Vishwa Bandhu Pathak , Myung Hoon Cho, Jung Hun Shin, Byung Ju Yoo, Sung Ha Jo, Kang Woo Shin, Calin Hojbota, Lee Jin Bae, Jaehyung Jung, Min Sang Cho, Jae Hee Sung, Seong Ku Lee, Byoung Ick Cho, Il Woo Choi and Chang Hee Nam, “Measurement of angularly dependent spectra of betatron gamma-rays from a laser plasma accelerator with quadrant-sectored range filters,” PHYSICS OF PLASMA 23(7) , 073105(2016).</w:t>
      </w:r>
    </w:p>
    <w:p w:rsidR="00812FF5" w:rsidRDefault="00812FF5" w:rsidP="00812FF5">
      <w:pPr>
        <w:rPr>
          <w:b w:val="0"/>
          <w:sz w:val="20"/>
          <w:szCs w:val="20"/>
        </w:rPr>
      </w:pPr>
      <w:r>
        <w:rPr>
          <w:b w:val="0"/>
          <w:sz w:val="20"/>
          <w:szCs w:val="20"/>
        </w:rPr>
        <w:t xml:space="preserve">- </w:t>
      </w:r>
      <w:r w:rsidRPr="00812FF5">
        <w:rPr>
          <w:b w:val="0"/>
          <w:sz w:val="20"/>
          <w:szCs w:val="20"/>
        </w:rPr>
        <w:t>I. Jong Kim, Ki Hong Pae, Il Woo Choi, Chang-Lyoul Lee, Hyung Taek Kim, Himanshu Singhal, Jae Hee Sung, Seong Ku Lee, Hwang Woon Lee, Peter V. Nickles , Tae Moon Jeong, Chul Min Kim and Chang Hee Nam, “Radiation pressure acceleration of protons to 93 MeV with circularly polarized petawatt laser pulses,” PHYSICS OF PLASMA 23(7), 070701(2016).</w:t>
      </w:r>
    </w:p>
    <w:p w:rsidR="00812FF5" w:rsidRDefault="00812FF5" w:rsidP="00812FF5">
      <w:pPr>
        <w:rPr>
          <w:b w:val="0"/>
          <w:sz w:val="20"/>
          <w:szCs w:val="20"/>
        </w:rPr>
      </w:pPr>
      <w:r>
        <w:rPr>
          <w:b w:val="0"/>
          <w:sz w:val="20"/>
          <w:szCs w:val="20"/>
        </w:rPr>
        <w:t xml:space="preserve">- </w:t>
      </w:r>
      <w:r w:rsidRPr="00812FF5">
        <w:rPr>
          <w:b w:val="0"/>
          <w:sz w:val="20"/>
          <w:szCs w:val="20"/>
        </w:rPr>
        <w:t>Jong Ho Jeon,</w:t>
      </w:r>
      <w:r w:rsidR="00BA6760">
        <w:rPr>
          <w:b w:val="0"/>
          <w:sz w:val="20"/>
          <w:szCs w:val="20"/>
        </w:rPr>
        <w:t xml:space="preserve"> </w:t>
      </w:r>
      <w:r w:rsidRPr="00812FF5">
        <w:rPr>
          <w:b w:val="0"/>
          <w:sz w:val="20"/>
          <w:szCs w:val="20"/>
        </w:rPr>
        <w:t>Kazuhisa Nakajima, Hyung Taeck Kim, Yong Joo Rhee, Vishwa Bandhu Pathak, Myung Hoon Cho, Jung Hun Shin, Byung Ju Yoo, Calin Hojbota, Sung Ha Jo, Kang Woo Shin, Jae Hee Sung, Seung Ku Lee, Byeoung Ick Cho, Il Woo Choi, and Chang Hee Nam, “A broadband gamma-ray spectrometry using novel unfolding algorithms for characterization of laser wakefield-generated betatron radiation,” Review of Scientific Instruments 86, 123116 (2015).</w:t>
      </w:r>
    </w:p>
    <w:p w:rsidR="00812FF5" w:rsidRDefault="00812FF5" w:rsidP="00812FF5">
      <w:pPr>
        <w:rPr>
          <w:b w:val="0"/>
          <w:sz w:val="20"/>
          <w:szCs w:val="20"/>
        </w:rPr>
      </w:pPr>
      <w:r>
        <w:rPr>
          <w:b w:val="0"/>
          <w:sz w:val="20"/>
          <w:szCs w:val="20"/>
        </w:rPr>
        <w:t xml:space="preserve">- </w:t>
      </w:r>
      <w:r w:rsidRPr="00812FF5">
        <w:rPr>
          <w:b w:val="0"/>
          <w:sz w:val="20"/>
          <w:szCs w:val="20"/>
        </w:rPr>
        <w:t xml:space="preserve">A. Depresseux, E. Oliva, J. Gautier, F. Tissandier, J. Nejdl , M. Kozlova, G. Maynard, J. P. Goddet, A. Tafzi, A. Lifschitz, H. T. Kim, S. Jacquemot, V. Malka, K. Ta Phuoc, C. Thaury, P. Rousseau, G. Iaquaniello, T. Lefrou, A. Flacco, B. Vodungbo, G. Lambert, A. Rousse, P. Zeitoun and S. Sebban, </w:t>
      </w:r>
      <w:r w:rsidRPr="00812FF5">
        <w:rPr>
          <w:b w:val="0"/>
          <w:sz w:val="20"/>
          <w:szCs w:val="20"/>
        </w:rPr>
        <w:lastRenderedPageBreak/>
        <w:t>“Table-top femtosecond soft X-ray laser by collisional ionization gating”, Nature Photonics 9, 817-821 (2015)</w:t>
      </w:r>
    </w:p>
    <w:p w:rsidR="00812FF5" w:rsidRDefault="00812FF5" w:rsidP="00812FF5">
      <w:pPr>
        <w:rPr>
          <w:b w:val="0"/>
          <w:sz w:val="20"/>
          <w:szCs w:val="20"/>
        </w:rPr>
      </w:pPr>
      <w:r>
        <w:rPr>
          <w:b w:val="0"/>
          <w:sz w:val="20"/>
          <w:szCs w:val="20"/>
        </w:rPr>
        <w:t xml:space="preserve">- </w:t>
      </w:r>
      <w:r w:rsidRPr="00812FF5">
        <w:rPr>
          <w:b w:val="0"/>
          <w:sz w:val="20"/>
          <w:szCs w:val="20"/>
        </w:rPr>
        <w:t>I Jong Kim, Ki Hong Pae, Chul Min Kim, Hyung Taek Kim, Il Woo Choi, Chang-Lyoul Lee, Himanshu Singhal, Jae Hee Sung, Seong Ku Lee, Hwang Woon Lee, Peter V. Nickles, Tae Moon Jeong, Chang Hee Nam, “Fast scaling of energetic protons generated in the interaction of linearly polarized femtosecond petawatt laser pulses with ultrathin targets”, High Energy Density Physics 17, 203-207 (2015)</w:t>
      </w:r>
    </w:p>
    <w:p w:rsidR="00812FF5" w:rsidRDefault="00812FF5" w:rsidP="00812FF5">
      <w:pPr>
        <w:rPr>
          <w:b w:val="0"/>
          <w:sz w:val="20"/>
          <w:szCs w:val="20"/>
        </w:rPr>
      </w:pPr>
      <w:r>
        <w:rPr>
          <w:b w:val="0"/>
          <w:sz w:val="20"/>
          <w:szCs w:val="20"/>
        </w:rPr>
        <w:t xml:space="preserve">- </w:t>
      </w:r>
      <w:r w:rsidRPr="00812FF5">
        <w:rPr>
          <w:b w:val="0"/>
          <w:sz w:val="20"/>
          <w:szCs w:val="20"/>
        </w:rPr>
        <w:t>A. Depresseux, E. Oliva, J. Gautier, F. Tissandier, G. Lambert, B. Vodungbo, J-P. Goddet, A. Tafzi, J. Nejdl, M. Kozlova, G. Maynard, H. T. Kim, K. Ta Phuoc, A. Rousse, P. Zeitoun, and S. Sebban, “Demonstration of a Circularly Polarized Plasma-Based Soft-X-Ray Laser,” Phys. Rev. Lett. 115, 083901 (2015)</w:t>
      </w:r>
    </w:p>
    <w:p w:rsidR="00812FF5" w:rsidRDefault="00812FF5" w:rsidP="00812FF5">
      <w:pPr>
        <w:rPr>
          <w:b w:val="0"/>
          <w:sz w:val="20"/>
          <w:szCs w:val="20"/>
        </w:rPr>
      </w:pPr>
      <w:r>
        <w:rPr>
          <w:b w:val="0"/>
          <w:sz w:val="20"/>
          <w:szCs w:val="20"/>
        </w:rPr>
        <w:t xml:space="preserve">- </w:t>
      </w:r>
      <w:r w:rsidRPr="00812FF5">
        <w:rPr>
          <w:b w:val="0"/>
          <w:sz w:val="20"/>
          <w:szCs w:val="20"/>
        </w:rPr>
        <w:t>Seung Beom Park, Kyungseung Kim, Kyoung Hwan Lee, Hyung Taek Kim, Chang Hee Nam, “Enhanced two‑color high‑harmonic generation achieved by adding an extra gas medium”, Appl. Phys. B 120, 723-729 (2015)</w:t>
      </w:r>
    </w:p>
    <w:p w:rsidR="00812FF5" w:rsidRDefault="00812FF5" w:rsidP="00812FF5">
      <w:pPr>
        <w:rPr>
          <w:b w:val="0"/>
          <w:sz w:val="20"/>
          <w:szCs w:val="20"/>
        </w:rPr>
      </w:pPr>
      <w:r>
        <w:rPr>
          <w:b w:val="0"/>
          <w:sz w:val="20"/>
          <w:szCs w:val="20"/>
        </w:rPr>
        <w:t xml:space="preserve">- </w:t>
      </w:r>
      <w:r w:rsidRPr="00812FF5">
        <w:rPr>
          <w:b w:val="0"/>
          <w:sz w:val="20"/>
          <w:szCs w:val="20"/>
        </w:rPr>
        <w:t>Valer Tosa, Ji Su Lee, Hyung Taek Kim, and Chang Hee Nam, “Attosecond pulses generated by the lighthouse effect in Ar gas”, Phys. Rev. A 91, 051801® (2015)</w:t>
      </w:r>
    </w:p>
    <w:p w:rsidR="00B130A5" w:rsidRDefault="00812FF5" w:rsidP="00812FF5">
      <w:pPr>
        <w:rPr>
          <w:b w:val="0"/>
          <w:sz w:val="20"/>
          <w:szCs w:val="20"/>
        </w:rPr>
      </w:pPr>
      <w:r>
        <w:rPr>
          <w:b w:val="0"/>
          <w:sz w:val="20"/>
          <w:szCs w:val="20"/>
        </w:rPr>
        <w:t xml:space="preserve">- </w:t>
      </w:r>
      <w:r w:rsidR="00B130A5">
        <w:rPr>
          <w:b w:val="0"/>
          <w:sz w:val="20"/>
          <w:szCs w:val="20"/>
        </w:rPr>
        <w:t>Hyeok Yun,</w:t>
      </w:r>
      <w:r w:rsidR="00B130A5" w:rsidRPr="00E32D83">
        <w:rPr>
          <w:b w:val="0"/>
          <w:sz w:val="20"/>
          <w:szCs w:val="20"/>
        </w:rPr>
        <w:t xml:space="preserve"> </w:t>
      </w:r>
      <w:r w:rsidR="00B130A5">
        <w:rPr>
          <w:b w:val="0"/>
          <w:sz w:val="20"/>
          <w:szCs w:val="20"/>
        </w:rPr>
        <w:t>Kyung-Min Lee, Jae Hee Sung,</w:t>
      </w:r>
      <w:r w:rsidR="00B130A5" w:rsidRPr="00E32D83">
        <w:rPr>
          <w:b w:val="0"/>
          <w:sz w:val="20"/>
          <w:szCs w:val="20"/>
        </w:rPr>
        <w:t xml:space="preserve"> Kyung T</w:t>
      </w:r>
      <w:r w:rsidR="00B130A5">
        <w:rPr>
          <w:b w:val="0"/>
          <w:sz w:val="20"/>
          <w:szCs w:val="20"/>
        </w:rPr>
        <w:t xml:space="preserve">aec Kim, </w:t>
      </w:r>
      <w:r w:rsidR="00B130A5" w:rsidRPr="00913ADC">
        <w:rPr>
          <w:sz w:val="20"/>
          <w:szCs w:val="20"/>
          <w:u w:val="single"/>
        </w:rPr>
        <w:t>Hyung Taek Kim</w:t>
      </w:r>
      <w:r w:rsidR="00B130A5">
        <w:rPr>
          <w:b w:val="0"/>
          <w:sz w:val="20"/>
          <w:szCs w:val="20"/>
        </w:rPr>
        <w:t>,</w:t>
      </w:r>
      <w:r w:rsidR="00B130A5" w:rsidRPr="00E32D83">
        <w:rPr>
          <w:b w:val="0"/>
          <w:sz w:val="20"/>
          <w:szCs w:val="20"/>
        </w:rPr>
        <w:t xml:space="preserve"> and Chang Hee Nam</w:t>
      </w:r>
      <w:r w:rsidR="00B130A5">
        <w:rPr>
          <w:b w:val="0"/>
          <w:sz w:val="20"/>
          <w:szCs w:val="20"/>
        </w:rPr>
        <w:t>, “</w:t>
      </w:r>
      <w:r w:rsidR="00B130A5" w:rsidRPr="00E32D83">
        <w:rPr>
          <w:b w:val="0"/>
          <w:sz w:val="20"/>
          <w:szCs w:val="20"/>
        </w:rPr>
        <w:t xml:space="preserve">Resolving Multiple Molecular Orbitals </w:t>
      </w:r>
      <w:r w:rsidR="00B130A5">
        <w:rPr>
          <w:b w:val="0"/>
          <w:sz w:val="20"/>
          <w:szCs w:val="20"/>
        </w:rPr>
        <w:t xml:space="preserve">Using Two-Dimensional </w:t>
      </w:r>
      <w:r w:rsidR="00B130A5" w:rsidRPr="00E32D83">
        <w:rPr>
          <w:b w:val="0"/>
          <w:sz w:val="20"/>
          <w:szCs w:val="20"/>
        </w:rPr>
        <w:t>High-Harmonic Spectroscopy</w:t>
      </w:r>
      <w:r w:rsidR="00B130A5">
        <w:rPr>
          <w:b w:val="0"/>
          <w:sz w:val="20"/>
          <w:szCs w:val="20"/>
        </w:rPr>
        <w:t>”, Phys. Rev. Lett. 114, 153901 (2015) (*Corresponding author)</w:t>
      </w:r>
    </w:p>
    <w:p w:rsidR="00B130A5" w:rsidRDefault="00B130A5" w:rsidP="002019DD">
      <w:pPr>
        <w:rPr>
          <w:b w:val="0"/>
          <w:sz w:val="20"/>
          <w:szCs w:val="20"/>
        </w:rPr>
      </w:pPr>
      <w:r>
        <w:rPr>
          <w:b w:val="0"/>
          <w:sz w:val="20"/>
          <w:szCs w:val="20"/>
        </w:rPr>
        <w:t xml:space="preserve">- </w:t>
      </w:r>
      <w:r w:rsidRPr="00FF6EDE">
        <w:rPr>
          <w:b w:val="0"/>
          <w:sz w:val="20"/>
          <w:szCs w:val="20"/>
        </w:rPr>
        <w:t>Kyoung Hwan Lee, Hyeok Yun, Jae Hee Sung, Seong Ku</w:t>
      </w:r>
      <w:r>
        <w:rPr>
          <w:b w:val="0"/>
          <w:sz w:val="20"/>
          <w:szCs w:val="20"/>
        </w:rPr>
        <w:t xml:space="preserve"> Lee, Hwang Woon Lee, </w:t>
      </w:r>
      <w:r w:rsidRPr="00FF6EDE">
        <w:rPr>
          <w:sz w:val="20"/>
          <w:szCs w:val="20"/>
          <w:u w:val="single"/>
        </w:rPr>
        <w:t>Hyung Taek Kim</w:t>
      </w:r>
      <w:r w:rsidRPr="00FF6EDE">
        <w:rPr>
          <w:b w:val="0"/>
          <w:sz w:val="20"/>
          <w:szCs w:val="20"/>
        </w:rPr>
        <w:t>, and Chang</w:t>
      </w:r>
      <w:r>
        <w:rPr>
          <w:b w:val="0"/>
          <w:sz w:val="20"/>
          <w:szCs w:val="20"/>
        </w:rPr>
        <w:t xml:space="preserve"> </w:t>
      </w:r>
      <w:r w:rsidRPr="00FF6EDE">
        <w:rPr>
          <w:b w:val="0"/>
          <w:sz w:val="20"/>
          <w:szCs w:val="20"/>
        </w:rPr>
        <w:t>Hee Nam</w:t>
      </w:r>
      <w:r>
        <w:rPr>
          <w:b w:val="0"/>
          <w:sz w:val="20"/>
          <w:szCs w:val="20"/>
        </w:rPr>
        <w:t>, “</w:t>
      </w:r>
      <w:r w:rsidRPr="00FF6EDE">
        <w:rPr>
          <w:b w:val="0"/>
          <w:sz w:val="20"/>
          <w:szCs w:val="20"/>
        </w:rPr>
        <w:t>Autocorrelation-subtracted Fourier transform holography method for large specimen</w:t>
      </w:r>
      <w:r>
        <w:rPr>
          <w:b w:val="0"/>
          <w:sz w:val="20"/>
          <w:szCs w:val="20"/>
        </w:rPr>
        <w:t xml:space="preserve"> </w:t>
      </w:r>
      <w:r w:rsidRPr="00FF6EDE">
        <w:rPr>
          <w:b w:val="0"/>
          <w:sz w:val="20"/>
          <w:szCs w:val="20"/>
        </w:rPr>
        <w:t>imaging</w:t>
      </w:r>
      <w:r>
        <w:rPr>
          <w:b w:val="0"/>
          <w:sz w:val="20"/>
          <w:szCs w:val="20"/>
        </w:rPr>
        <w:t>”, Appl. Phys. Lett. 106, 061103 (2015) (*Corresponding author)</w:t>
      </w:r>
    </w:p>
    <w:p w:rsidR="00B130A5" w:rsidRDefault="00B130A5" w:rsidP="002019DD">
      <w:pPr>
        <w:rPr>
          <w:b w:val="0"/>
          <w:sz w:val="20"/>
          <w:szCs w:val="20"/>
        </w:rPr>
      </w:pPr>
      <w:r>
        <w:rPr>
          <w:b w:val="0"/>
          <w:sz w:val="20"/>
          <w:szCs w:val="20"/>
        </w:rPr>
        <w:t xml:space="preserve">- </w:t>
      </w:r>
      <w:r w:rsidRPr="002E1D65">
        <w:rPr>
          <w:b w:val="0"/>
          <w:sz w:val="20"/>
          <w:szCs w:val="20"/>
        </w:rPr>
        <w:t xml:space="preserve">A. Depresseux, E. Oliva, J. Gautier, F. Tissandier, J. Nejdl , M. Kozlova, G. Maynard, J. P. Goddet, A. Tafzi, A. Lifschitz, </w:t>
      </w:r>
      <w:r w:rsidRPr="00024FDC">
        <w:rPr>
          <w:sz w:val="20"/>
          <w:szCs w:val="20"/>
          <w:u w:val="single"/>
        </w:rPr>
        <w:t>H. T. Kim</w:t>
      </w:r>
      <w:r w:rsidRPr="002E1D65">
        <w:rPr>
          <w:b w:val="0"/>
          <w:sz w:val="20"/>
          <w:szCs w:val="20"/>
        </w:rPr>
        <w:t>, S. Jacquemot, V. Malka, K. Ta Phuoc, C. Thaury, P. Rousseau, G. Iaquaniello, T. Lefrou, A. Flacco, B. Vodungbo, G. Lambert, A. Rousse, P. Zeitoun and S. Sebban</w:t>
      </w:r>
      <w:r>
        <w:rPr>
          <w:b w:val="0"/>
          <w:sz w:val="20"/>
          <w:szCs w:val="20"/>
        </w:rPr>
        <w:t>, “</w:t>
      </w:r>
      <w:r w:rsidRPr="002E1D65">
        <w:rPr>
          <w:b w:val="0"/>
          <w:sz w:val="20"/>
          <w:szCs w:val="20"/>
        </w:rPr>
        <w:t>Table-top femtosecond soft X-ray laser by</w:t>
      </w:r>
      <w:r>
        <w:rPr>
          <w:b w:val="0"/>
          <w:sz w:val="20"/>
          <w:szCs w:val="20"/>
        </w:rPr>
        <w:t xml:space="preserve"> </w:t>
      </w:r>
      <w:r w:rsidRPr="002E1D65">
        <w:rPr>
          <w:b w:val="0"/>
          <w:sz w:val="20"/>
          <w:szCs w:val="20"/>
        </w:rPr>
        <w:t>collisional ionization gating</w:t>
      </w:r>
      <w:r>
        <w:rPr>
          <w:b w:val="0"/>
          <w:sz w:val="20"/>
          <w:szCs w:val="20"/>
        </w:rPr>
        <w:t xml:space="preserve">”, Nature Photonics 9, </w:t>
      </w:r>
      <w:r w:rsidRPr="002E1D65">
        <w:rPr>
          <w:b w:val="0"/>
          <w:sz w:val="20"/>
          <w:szCs w:val="20"/>
        </w:rPr>
        <w:t>817-821</w:t>
      </w:r>
      <w:r>
        <w:rPr>
          <w:b w:val="0"/>
          <w:sz w:val="20"/>
          <w:szCs w:val="20"/>
        </w:rPr>
        <w:t xml:space="preserve"> (2015)</w:t>
      </w:r>
    </w:p>
    <w:p w:rsidR="00B130A5" w:rsidRDefault="00B130A5" w:rsidP="002019DD">
      <w:pPr>
        <w:rPr>
          <w:sz w:val="20"/>
          <w:szCs w:val="20"/>
          <w:lang w:val="en-US"/>
        </w:rPr>
      </w:pPr>
    </w:p>
    <w:p w:rsidR="004B1AF7" w:rsidRDefault="004B1AF7" w:rsidP="00B573EF">
      <w:pPr>
        <w:pStyle w:val="a3"/>
        <w:jc w:val="left"/>
        <w:rPr>
          <w:sz w:val="20"/>
          <w:szCs w:val="20"/>
        </w:rPr>
      </w:pPr>
      <w:r>
        <w:t xml:space="preserve">Publication List </w:t>
      </w:r>
      <w:r>
        <w:rPr>
          <w:sz w:val="20"/>
          <w:szCs w:val="20"/>
        </w:rPr>
        <w:t>(in counter-chronological order)</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965"/>
      </w:tblGrid>
      <w:tr w:rsidR="00B573EF" w:rsidTr="00A56279">
        <w:trPr>
          <w:cantSplit/>
        </w:trPr>
        <w:tc>
          <w:tcPr>
            <w:tcW w:w="8505" w:type="dxa"/>
            <w:gridSpan w:val="2"/>
            <w:tcBorders>
              <w:top w:val="nil"/>
              <w:left w:val="nil"/>
              <w:bottom w:val="single" w:sz="4" w:space="0" w:color="auto"/>
              <w:right w:val="single" w:sz="4" w:space="0" w:color="FFFFFF"/>
            </w:tcBorders>
          </w:tcPr>
          <w:p w:rsidR="00B573EF" w:rsidRPr="00B573EF" w:rsidRDefault="00B573EF" w:rsidP="00743DAE">
            <w:pPr>
              <w:rPr>
                <w:sz w:val="20"/>
                <w:szCs w:val="20"/>
                <w:lang w:val="en-US"/>
              </w:rPr>
            </w:pPr>
            <w:r>
              <w:rPr>
                <w:sz w:val="20"/>
                <w:szCs w:val="20"/>
                <w:lang w:val="en-US"/>
              </w:rPr>
              <w:t xml:space="preserve">Papers appearing in </w:t>
            </w:r>
            <w:r w:rsidR="00743DAE">
              <w:rPr>
                <w:rFonts w:hint="eastAsia"/>
                <w:sz w:val="20"/>
                <w:szCs w:val="20"/>
                <w:lang w:val="en-US"/>
              </w:rPr>
              <w:t>SCI</w:t>
            </w:r>
          </w:p>
        </w:tc>
      </w:tr>
      <w:tr w:rsidR="00B573EF" w:rsidTr="00B573EF">
        <w:tc>
          <w:tcPr>
            <w:tcW w:w="540" w:type="dxa"/>
            <w:tcBorders>
              <w:top w:val="nil"/>
              <w:left w:val="single" w:sz="4" w:space="0" w:color="auto"/>
              <w:bottom w:val="single" w:sz="4" w:space="0" w:color="auto"/>
              <w:right w:val="single" w:sz="4" w:space="0" w:color="auto"/>
            </w:tcBorders>
            <w:vAlign w:val="center"/>
          </w:tcPr>
          <w:p w:rsidR="00B573EF" w:rsidRDefault="00B573EF" w:rsidP="004B1AF7">
            <w:pPr>
              <w:rPr>
                <w:sz w:val="20"/>
                <w:szCs w:val="20"/>
                <w:lang w:val="en-US"/>
              </w:rPr>
            </w:pPr>
            <w:r>
              <w:rPr>
                <w:sz w:val="20"/>
                <w:szCs w:val="20"/>
                <w:lang w:val="en-US"/>
              </w:rPr>
              <w:t>No</w:t>
            </w:r>
          </w:p>
        </w:tc>
        <w:tc>
          <w:tcPr>
            <w:tcW w:w="7965" w:type="dxa"/>
            <w:tcBorders>
              <w:top w:val="nil"/>
              <w:left w:val="single" w:sz="4" w:space="0" w:color="auto"/>
              <w:bottom w:val="single" w:sz="4" w:space="0" w:color="auto"/>
              <w:right w:val="single" w:sz="4" w:space="0" w:color="auto"/>
            </w:tcBorders>
          </w:tcPr>
          <w:p w:rsidR="00B573EF" w:rsidRDefault="00B573EF" w:rsidP="004B1AF7">
            <w:pPr>
              <w:rPr>
                <w:sz w:val="20"/>
                <w:szCs w:val="20"/>
                <w:lang w:val="en-US"/>
              </w:rPr>
            </w:pPr>
            <w:r>
              <w:rPr>
                <w:sz w:val="20"/>
                <w:szCs w:val="20"/>
                <w:lang w:val="en-US"/>
              </w:rPr>
              <w:t>Detail</w:t>
            </w:r>
            <w:bookmarkStart w:id="0" w:name="_GoBack"/>
            <w:bookmarkEnd w:id="0"/>
            <w:r>
              <w:rPr>
                <w:sz w:val="20"/>
                <w:szCs w:val="20"/>
                <w:lang w:val="en-US"/>
              </w:rPr>
              <w:t xml:space="preserve">s </w:t>
            </w:r>
            <w:r>
              <w:rPr>
                <w:sz w:val="22"/>
                <w:szCs w:val="22"/>
                <w:lang w:val="en-US"/>
              </w:rPr>
              <w:t>(List title, authors, name of conference, number of Vol. and pages, publication date, etc.)</w:t>
            </w:r>
          </w:p>
        </w:tc>
      </w:tr>
      <w:tr w:rsidR="00A03E17"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A03E17" w:rsidRDefault="00A03E17" w:rsidP="00A03E17">
            <w:pPr>
              <w:jc w:val="center"/>
              <w:rPr>
                <w:sz w:val="20"/>
                <w:szCs w:val="20"/>
                <w:lang w:val="en-US"/>
              </w:rPr>
            </w:pPr>
            <w:r>
              <w:rPr>
                <w:sz w:val="20"/>
                <w:szCs w:val="20"/>
                <w:lang w:val="en-US"/>
              </w:rPr>
              <w:t>4</w:t>
            </w:r>
            <w:r w:rsidR="00812FF5">
              <w:rPr>
                <w:sz w:val="20"/>
                <w:szCs w:val="20"/>
                <w:lang w:val="en-US"/>
              </w:rPr>
              <w:t>4</w:t>
            </w:r>
          </w:p>
        </w:tc>
        <w:tc>
          <w:tcPr>
            <w:tcW w:w="7965" w:type="dxa"/>
            <w:tcBorders>
              <w:top w:val="single" w:sz="4" w:space="0" w:color="auto"/>
              <w:left w:val="single" w:sz="4" w:space="0" w:color="auto"/>
              <w:bottom w:val="single" w:sz="4" w:space="0" w:color="auto"/>
              <w:right w:val="single" w:sz="4" w:space="0" w:color="auto"/>
            </w:tcBorders>
          </w:tcPr>
          <w:p w:rsidR="00A03E17" w:rsidRPr="00812FF5" w:rsidRDefault="00812FF5" w:rsidP="00812FF5">
            <w:pPr>
              <w:rPr>
                <w:b w:val="0"/>
                <w:sz w:val="20"/>
                <w:szCs w:val="20"/>
              </w:rPr>
            </w:pPr>
            <w:r>
              <w:rPr>
                <w:sz w:val="20"/>
                <w:szCs w:val="20"/>
                <w:lang w:val="en-US"/>
              </w:rPr>
              <w:t>-</w:t>
            </w:r>
            <w:r w:rsidRPr="00B130A5">
              <w:rPr>
                <w:b w:val="0"/>
                <w:sz w:val="20"/>
                <w:szCs w:val="20"/>
              </w:rPr>
              <w:t xml:space="preserve"> </w:t>
            </w:r>
            <w:r w:rsidRPr="00812FF5">
              <w:rPr>
                <w:b w:val="0"/>
                <w:sz w:val="20"/>
                <w:szCs w:val="20"/>
              </w:rPr>
              <w:t xml:space="preserve">Jong Ho Jeon, Kazuhisa Nakajima, Hyung Taek Kim, Yong Joo Rhee, Vishwa Bandhu Pathak , Myung Hoon Cho, Jung Hun Shin, Byung Ju Yoo, Sung Ha Jo, Kang Woo Shin, Calin Hojbota, Lee Jin Bae, Jaehyung Jung, Min Sang Cho, Jae Hee Sung, Seong Ku Lee, Byoung Ick Cho, Il Woo Choi and Chang Hee Nam, “Measurement of angularly dependent spectra of </w:t>
            </w:r>
            <w:r w:rsidRPr="00812FF5">
              <w:rPr>
                <w:b w:val="0"/>
                <w:sz w:val="20"/>
                <w:szCs w:val="20"/>
              </w:rPr>
              <w:lastRenderedPageBreak/>
              <w:t>betatron gamma-rays from a laser plasma accelerator with quadrant-sectored range filters,” PHYSICS OF PLASMA 23(7) , 073105(2016).</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A03E17">
            <w:pPr>
              <w:jc w:val="center"/>
              <w:rPr>
                <w:sz w:val="20"/>
                <w:szCs w:val="20"/>
                <w:lang w:val="en-US"/>
              </w:rPr>
            </w:pPr>
            <w:r>
              <w:rPr>
                <w:rFonts w:hint="eastAsia"/>
                <w:sz w:val="20"/>
                <w:szCs w:val="20"/>
                <w:lang w:val="en-US"/>
              </w:rPr>
              <w:lastRenderedPageBreak/>
              <w:t>43</w:t>
            </w:r>
          </w:p>
        </w:tc>
        <w:tc>
          <w:tcPr>
            <w:tcW w:w="7965" w:type="dxa"/>
            <w:tcBorders>
              <w:top w:val="single" w:sz="4" w:space="0" w:color="auto"/>
              <w:left w:val="single" w:sz="4" w:space="0" w:color="auto"/>
              <w:bottom w:val="single" w:sz="4" w:space="0" w:color="auto"/>
              <w:right w:val="single" w:sz="4" w:space="0" w:color="auto"/>
            </w:tcBorders>
          </w:tcPr>
          <w:p w:rsidR="00812FF5" w:rsidRPr="00812FF5" w:rsidRDefault="00812FF5" w:rsidP="00812FF5">
            <w:pPr>
              <w:rPr>
                <w:b w:val="0"/>
                <w:sz w:val="20"/>
                <w:szCs w:val="20"/>
              </w:rPr>
            </w:pPr>
            <w:r w:rsidRPr="00812FF5">
              <w:rPr>
                <w:b w:val="0"/>
                <w:sz w:val="20"/>
                <w:szCs w:val="20"/>
              </w:rPr>
              <w:t>I. Jong Kim, Ki Hong Pae, Il Woo Choi, Chang-Lyoul Lee, Hyung Taek Kim, Himanshu Singhal, Jae Hee Sung, Seong Ku Lee, Hwang Woon Lee, Peter V. Nickles , Tae Moon Jeong, Chul Min Kim and Chang Hee Nam, “Radiation pressure acceleration of protons to 93 MeV with circularly polarized petawatt laser pulses,” PHYSICS OF PLASMA 23(7), 070701(2016).</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sz w:val="20"/>
                <w:szCs w:val="20"/>
                <w:lang w:val="en-US"/>
              </w:rPr>
              <w:t>42</w:t>
            </w:r>
          </w:p>
        </w:tc>
        <w:tc>
          <w:tcPr>
            <w:tcW w:w="7965" w:type="dxa"/>
            <w:tcBorders>
              <w:top w:val="single" w:sz="4" w:space="0" w:color="auto"/>
              <w:left w:val="single" w:sz="4" w:space="0" w:color="auto"/>
              <w:bottom w:val="single" w:sz="4" w:space="0" w:color="auto"/>
              <w:right w:val="single" w:sz="4" w:space="0" w:color="auto"/>
            </w:tcBorders>
          </w:tcPr>
          <w:p w:rsidR="00812FF5" w:rsidRPr="000E32A3" w:rsidRDefault="00812FF5" w:rsidP="00812FF5">
            <w:pPr>
              <w:autoSpaceDE w:val="0"/>
              <w:autoSpaceDN w:val="0"/>
              <w:adjustRightInd w:val="0"/>
              <w:jc w:val="both"/>
              <w:rPr>
                <w:rFonts w:eastAsia="TeXGyreHeros-Regular"/>
                <w:b w:val="0"/>
                <w:bCs w:val="0"/>
                <w:sz w:val="14"/>
                <w:szCs w:val="14"/>
                <w:lang w:val="en-US"/>
              </w:rPr>
            </w:pPr>
            <w:r w:rsidRPr="000E32A3">
              <w:rPr>
                <w:rFonts w:eastAsia="TeXGyreHeros-Regular"/>
                <w:b w:val="0"/>
                <w:bCs w:val="0"/>
                <w:sz w:val="20"/>
                <w:szCs w:val="20"/>
                <w:lang w:val="en-US"/>
              </w:rPr>
              <w:t>Jong Ho Jeon,Kazuhisa Nakajima,</w:t>
            </w:r>
            <w:r w:rsidRPr="000E32A3">
              <w:rPr>
                <w:rFonts w:eastAsia="TeXGyreHeros-Regular"/>
                <w:b w:val="0"/>
                <w:bCs w:val="0"/>
                <w:sz w:val="14"/>
                <w:szCs w:val="14"/>
                <w:lang w:val="en-US"/>
              </w:rPr>
              <w:t xml:space="preserve"> </w:t>
            </w:r>
            <w:r w:rsidRPr="000E32A3">
              <w:rPr>
                <w:rFonts w:eastAsia="TeXGyreHeros-Regular"/>
                <w:b w:val="0"/>
                <w:bCs w:val="0"/>
                <w:sz w:val="20"/>
                <w:szCs w:val="20"/>
                <w:lang w:val="en-US"/>
              </w:rPr>
              <w:t>Hyung Taeck Kim,</w:t>
            </w:r>
            <w:r w:rsidRPr="000E32A3">
              <w:rPr>
                <w:rFonts w:eastAsia="TeXGyreHeros-Regular"/>
                <w:b w:val="0"/>
                <w:bCs w:val="0"/>
                <w:sz w:val="14"/>
                <w:szCs w:val="14"/>
                <w:lang w:val="en-US"/>
              </w:rPr>
              <w:t xml:space="preserve"> </w:t>
            </w:r>
            <w:r w:rsidRPr="000E32A3">
              <w:rPr>
                <w:rFonts w:eastAsia="TeXGyreHeros-Regular"/>
                <w:b w:val="0"/>
                <w:bCs w:val="0"/>
                <w:sz w:val="20"/>
                <w:szCs w:val="20"/>
                <w:lang w:val="en-US"/>
              </w:rPr>
              <w:t>Yong Joo Rhee,</w:t>
            </w:r>
            <w:r>
              <w:rPr>
                <w:rFonts w:eastAsia="TeXGyreHeros-Regular"/>
                <w:b w:val="0"/>
                <w:bCs w:val="0"/>
                <w:sz w:val="14"/>
                <w:szCs w:val="14"/>
                <w:lang w:val="en-US"/>
              </w:rPr>
              <w:t xml:space="preserve"> </w:t>
            </w:r>
            <w:r w:rsidRPr="000E32A3">
              <w:rPr>
                <w:rFonts w:eastAsia="TeXGyreHeros-Regular"/>
                <w:b w:val="0"/>
                <w:bCs w:val="0"/>
                <w:sz w:val="20"/>
                <w:szCs w:val="20"/>
                <w:lang w:val="en-US"/>
              </w:rPr>
              <w:t>Vishwa Bandhu Pathak,</w:t>
            </w:r>
            <w:r w:rsidRPr="000E32A3">
              <w:rPr>
                <w:rFonts w:eastAsia="TeXGyreHeros-Regular"/>
                <w:b w:val="0"/>
                <w:bCs w:val="0"/>
                <w:sz w:val="14"/>
                <w:szCs w:val="14"/>
                <w:lang w:val="en-US"/>
              </w:rPr>
              <w:t xml:space="preserve"> </w:t>
            </w:r>
            <w:r w:rsidRPr="000E32A3">
              <w:rPr>
                <w:rFonts w:eastAsia="TeXGyreHeros-Regular"/>
                <w:b w:val="0"/>
                <w:bCs w:val="0"/>
                <w:sz w:val="20"/>
                <w:szCs w:val="20"/>
                <w:lang w:val="en-US"/>
              </w:rPr>
              <w:t>Myung Hoon Cho,</w:t>
            </w:r>
            <w:r w:rsidRPr="000E32A3">
              <w:rPr>
                <w:rFonts w:eastAsia="TeXGyreHeros-Regular"/>
                <w:b w:val="0"/>
                <w:bCs w:val="0"/>
                <w:sz w:val="14"/>
                <w:szCs w:val="14"/>
                <w:lang w:val="en-US"/>
              </w:rPr>
              <w:t xml:space="preserve"> </w:t>
            </w:r>
            <w:r w:rsidRPr="000E32A3">
              <w:rPr>
                <w:rFonts w:eastAsia="TeXGyreHeros-Regular"/>
                <w:b w:val="0"/>
                <w:bCs w:val="0"/>
                <w:sz w:val="20"/>
                <w:szCs w:val="20"/>
                <w:lang w:val="en-US"/>
              </w:rPr>
              <w:t>Jung Hun Shin,</w:t>
            </w:r>
            <w:r w:rsidRPr="000E32A3">
              <w:rPr>
                <w:rFonts w:eastAsia="TeXGyreHeros-Regular"/>
                <w:b w:val="0"/>
                <w:bCs w:val="0"/>
                <w:sz w:val="14"/>
                <w:szCs w:val="14"/>
                <w:lang w:val="en-US"/>
              </w:rPr>
              <w:t xml:space="preserve"> </w:t>
            </w:r>
            <w:r w:rsidRPr="000E32A3">
              <w:rPr>
                <w:rFonts w:eastAsia="TeXGyreHeros-Regular"/>
                <w:b w:val="0"/>
                <w:bCs w:val="0"/>
                <w:sz w:val="20"/>
                <w:szCs w:val="20"/>
                <w:lang w:val="en-US"/>
              </w:rPr>
              <w:t>Byung Ju Yoo,</w:t>
            </w:r>
            <w:r>
              <w:rPr>
                <w:rFonts w:eastAsia="TeXGyreHeros-Regular"/>
                <w:b w:val="0"/>
                <w:bCs w:val="0"/>
                <w:sz w:val="14"/>
                <w:szCs w:val="14"/>
                <w:lang w:val="en-US"/>
              </w:rPr>
              <w:t xml:space="preserve"> </w:t>
            </w:r>
            <w:r w:rsidRPr="000E32A3">
              <w:rPr>
                <w:rFonts w:eastAsia="TeXGyreHeros-Regular"/>
                <w:b w:val="0"/>
                <w:bCs w:val="0"/>
                <w:sz w:val="20"/>
                <w:szCs w:val="20"/>
                <w:lang w:val="en-US"/>
              </w:rPr>
              <w:t>Calin Hojbota, Sung Ha Jo,</w:t>
            </w:r>
            <w:r w:rsidRPr="000E32A3">
              <w:rPr>
                <w:rFonts w:eastAsia="TeXGyreHeros-Regular"/>
                <w:b w:val="0"/>
                <w:bCs w:val="0"/>
                <w:sz w:val="14"/>
                <w:szCs w:val="14"/>
                <w:lang w:val="en-US"/>
              </w:rPr>
              <w:t xml:space="preserve"> </w:t>
            </w:r>
            <w:r w:rsidRPr="000E32A3">
              <w:rPr>
                <w:rFonts w:eastAsia="TeXGyreHeros-Regular"/>
                <w:b w:val="0"/>
                <w:bCs w:val="0"/>
                <w:sz w:val="20"/>
                <w:szCs w:val="20"/>
                <w:lang w:val="en-US"/>
              </w:rPr>
              <w:t>Kang Woo Shin,</w:t>
            </w:r>
            <w:r w:rsidRPr="000E32A3">
              <w:rPr>
                <w:rFonts w:eastAsia="TeXGyreHeros-Regular"/>
                <w:b w:val="0"/>
                <w:bCs w:val="0"/>
                <w:sz w:val="14"/>
                <w:szCs w:val="14"/>
                <w:lang w:val="en-US"/>
              </w:rPr>
              <w:t xml:space="preserve"> </w:t>
            </w:r>
            <w:r w:rsidRPr="000E32A3">
              <w:rPr>
                <w:rFonts w:eastAsia="TeXGyreHeros-Regular"/>
                <w:b w:val="0"/>
                <w:bCs w:val="0"/>
                <w:sz w:val="20"/>
                <w:szCs w:val="20"/>
                <w:lang w:val="en-US"/>
              </w:rPr>
              <w:t>Jae Hee Sung,</w:t>
            </w:r>
            <w:r w:rsidRPr="000E32A3">
              <w:rPr>
                <w:rFonts w:eastAsia="TeXGyreHeros-Regular"/>
                <w:b w:val="0"/>
                <w:bCs w:val="0"/>
                <w:sz w:val="14"/>
                <w:szCs w:val="14"/>
                <w:lang w:val="en-US"/>
              </w:rPr>
              <w:t xml:space="preserve"> </w:t>
            </w:r>
            <w:r w:rsidRPr="000E32A3">
              <w:rPr>
                <w:rFonts w:eastAsia="TeXGyreHeros-Regular"/>
                <w:b w:val="0"/>
                <w:bCs w:val="0"/>
                <w:sz w:val="20"/>
                <w:szCs w:val="20"/>
                <w:lang w:val="en-US"/>
              </w:rPr>
              <w:t>Seung Ku Lee,</w:t>
            </w:r>
            <w:r>
              <w:rPr>
                <w:rFonts w:eastAsia="TeXGyreHeros-Regular"/>
                <w:b w:val="0"/>
                <w:bCs w:val="0"/>
                <w:sz w:val="14"/>
                <w:szCs w:val="14"/>
                <w:lang w:val="en-US"/>
              </w:rPr>
              <w:t xml:space="preserve"> </w:t>
            </w:r>
            <w:r w:rsidRPr="000E32A3">
              <w:rPr>
                <w:rFonts w:eastAsia="TeXGyreHeros-Regular"/>
                <w:b w:val="0"/>
                <w:bCs w:val="0"/>
                <w:sz w:val="20"/>
                <w:szCs w:val="20"/>
                <w:lang w:val="en-US"/>
              </w:rPr>
              <w:t>Byeoung Ick Cho,</w:t>
            </w:r>
            <w:r w:rsidRPr="000E32A3">
              <w:rPr>
                <w:rFonts w:eastAsia="TeXGyreHeros-Regular"/>
                <w:b w:val="0"/>
                <w:bCs w:val="0"/>
                <w:sz w:val="14"/>
                <w:szCs w:val="14"/>
                <w:lang w:val="en-US"/>
              </w:rPr>
              <w:t xml:space="preserve"> </w:t>
            </w:r>
            <w:r w:rsidRPr="000E32A3">
              <w:rPr>
                <w:rFonts w:eastAsia="TeXGyreHeros-Regular"/>
                <w:b w:val="0"/>
                <w:bCs w:val="0"/>
                <w:sz w:val="20"/>
                <w:szCs w:val="20"/>
                <w:lang w:val="en-US"/>
              </w:rPr>
              <w:t>Il Woo Choi,</w:t>
            </w:r>
            <w:r w:rsidRPr="000E32A3">
              <w:rPr>
                <w:rFonts w:eastAsia="TeXGyreHeros-Regular"/>
                <w:b w:val="0"/>
                <w:bCs w:val="0"/>
                <w:sz w:val="14"/>
                <w:szCs w:val="14"/>
                <w:lang w:val="en-US"/>
              </w:rPr>
              <w:t xml:space="preserve"> </w:t>
            </w:r>
            <w:r w:rsidRPr="000E32A3">
              <w:rPr>
                <w:rFonts w:eastAsia="TeXGyreHeros-Regular"/>
                <w:b w:val="0"/>
                <w:bCs w:val="0"/>
                <w:sz w:val="20"/>
                <w:szCs w:val="20"/>
                <w:lang w:val="en-US"/>
              </w:rPr>
              <w:t>and Chang Hee Nam, “A broadband gamma-ray spectrometry using novel unfolding algorithms for characterization of laser wakefield-generated betatron radiation,” Review of Scientific Instruments 86, 123116 (2015).</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sz w:val="20"/>
                <w:szCs w:val="20"/>
                <w:lang w:val="en-US"/>
              </w:rPr>
              <w:t>41</w:t>
            </w:r>
          </w:p>
        </w:tc>
        <w:tc>
          <w:tcPr>
            <w:tcW w:w="7965" w:type="dxa"/>
            <w:tcBorders>
              <w:top w:val="single" w:sz="4" w:space="0" w:color="auto"/>
              <w:left w:val="single" w:sz="4" w:space="0" w:color="auto"/>
              <w:bottom w:val="single" w:sz="4" w:space="0" w:color="auto"/>
              <w:right w:val="single" w:sz="4" w:space="0" w:color="auto"/>
            </w:tcBorders>
          </w:tcPr>
          <w:p w:rsidR="00812FF5" w:rsidRPr="002E1D65" w:rsidRDefault="00812FF5" w:rsidP="00812FF5">
            <w:pPr>
              <w:rPr>
                <w:b w:val="0"/>
                <w:sz w:val="20"/>
                <w:szCs w:val="20"/>
              </w:rPr>
            </w:pPr>
            <w:r w:rsidRPr="002E1D65">
              <w:rPr>
                <w:b w:val="0"/>
                <w:sz w:val="20"/>
                <w:szCs w:val="20"/>
              </w:rPr>
              <w:t xml:space="preserve">A. Depresseux, E. Oliva, J. Gautier, F. Tissandier, J. Nejdl , M. Kozlova, G. Maynard, J. P. Goddet, A. Tafzi, A. Lifschitz, </w:t>
            </w:r>
            <w:r w:rsidRPr="00024FDC">
              <w:rPr>
                <w:sz w:val="20"/>
                <w:szCs w:val="20"/>
                <w:u w:val="single"/>
              </w:rPr>
              <w:t>H. T. Kim</w:t>
            </w:r>
            <w:r w:rsidRPr="002E1D65">
              <w:rPr>
                <w:b w:val="0"/>
                <w:sz w:val="20"/>
                <w:szCs w:val="20"/>
              </w:rPr>
              <w:t>, S. Jacquemot, V. Malka, K. Ta Phuoc, C. Thaury, P. Rousseau, G. Iaquaniello, T. Lefrou, A. Flacco, B. Vodungbo, G. Lambert, A. Rousse, P. Zeitoun and S. Sebban</w:t>
            </w:r>
            <w:r>
              <w:rPr>
                <w:b w:val="0"/>
                <w:sz w:val="20"/>
                <w:szCs w:val="20"/>
              </w:rPr>
              <w:t>, “</w:t>
            </w:r>
            <w:r w:rsidRPr="002E1D65">
              <w:rPr>
                <w:b w:val="0"/>
                <w:sz w:val="20"/>
                <w:szCs w:val="20"/>
              </w:rPr>
              <w:t>Table-top femtosecond soft X-ray laser by</w:t>
            </w:r>
            <w:r>
              <w:rPr>
                <w:b w:val="0"/>
                <w:sz w:val="20"/>
                <w:szCs w:val="20"/>
              </w:rPr>
              <w:t xml:space="preserve"> </w:t>
            </w:r>
            <w:r w:rsidRPr="002E1D65">
              <w:rPr>
                <w:b w:val="0"/>
                <w:sz w:val="20"/>
                <w:szCs w:val="20"/>
              </w:rPr>
              <w:t>collisional ionization gating</w:t>
            </w:r>
            <w:r>
              <w:rPr>
                <w:b w:val="0"/>
                <w:sz w:val="20"/>
                <w:szCs w:val="20"/>
              </w:rPr>
              <w:t xml:space="preserve">”, Nature Photonics 9, </w:t>
            </w:r>
            <w:r w:rsidRPr="002E1D65">
              <w:rPr>
                <w:b w:val="0"/>
                <w:sz w:val="20"/>
                <w:szCs w:val="20"/>
              </w:rPr>
              <w:t>817-821</w:t>
            </w:r>
            <w:r>
              <w:rPr>
                <w:b w:val="0"/>
                <w:sz w:val="20"/>
                <w:szCs w:val="20"/>
              </w:rPr>
              <w:t xml:space="preserve"> (2015)</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sz w:val="20"/>
                <w:szCs w:val="20"/>
                <w:lang w:val="en-US"/>
              </w:rPr>
              <w:t>40</w:t>
            </w:r>
          </w:p>
        </w:tc>
        <w:tc>
          <w:tcPr>
            <w:tcW w:w="7965" w:type="dxa"/>
            <w:tcBorders>
              <w:top w:val="single" w:sz="4" w:space="0" w:color="auto"/>
              <w:left w:val="single" w:sz="4" w:space="0" w:color="auto"/>
              <w:bottom w:val="single" w:sz="4" w:space="0" w:color="auto"/>
              <w:right w:val="single" w:sz="4" w:space="0" w:color="auto"/>
            </w:tcBorders>
          </w:tcPr>
          <w:p w:rsidR="00812FF5" w:rsidRPr="00B401A7" w:rsidRDefault="00812FF5" w:rsidP="00812FF5">
            <w:pPr>
              <w:rPr>
                <w:b w:val="0"/>
                <w:sz w:val="20"/>
                <w:szCs w:val="20"/>
              </w:rPr>
            </w:pPr>
            <w:r>
              <w:rPr>
                <w:b w:val="0"/>
                <w:sz w:val="20"/>
                <w:szCs w:val="20"/>
              </w:rPr>
              <w:t xml:space="preserve">I Jong Kim, Ki Hong Pae, Chul Min Kim, </w:t>
            </w:r>
            <w:r w:rsidRPr="00024FDC">
              <w:rPr>
                <w:sz w:val="20"/>
                <w:szCs w:val="20"/>
                <w:u w:val="single"/>
              </w:rPr>
              <w:t>Hyung Taek Kim</w:t>
            </w:r>
            <w:r>
              <w:rPr>
                <w:b w:val="0"/>
                <w:sz w:val="20"/>
                <w:szCs w:val="20"/>
              </w:rPr>
              <w:t>, Il Woo Choi, Chang-Lyoul Lee</w:t>
            </w:r>
            <w:r w:rsidRPr="00B401A7">
              <w:rPr>
                <w:b w:val="0"/>
                <w:sz w:val="20"/>
                <w:szCs w:val="20"/>
              </w:rPr>
              <w:t>,</w:t>
            </w:r>
            <w:r>
              <w:rPr>
                <w:b w:val="0"/>
                <w:sz w:val="20"/>
                <w:szCs w:val="20"/>
              </w:rPr>
              <w:t xml:space="preserve"> Himanshu Singhal, Jae Hee Sung, Seong Ku Lee</w:t>
            </w:r>
            <w:r w:rsidRPr="00B401A7">
              <w:rPr>
                <w:b w:val="0"/>
                <w:sz w:val="20"/>
                <w:szCs w:val="20"/>
              </w:rPr>
              <w:t>,</w:t>
            </w:r>
            <w:r>
              <w:rPr>
                <w:b w:val="0"/>
                <w:sz w:val="20"/>
                <w:szCs w:val="20"/>
              </w:rPr>
              <w:t xml:space="preserve"> Hwang Woon Lee, Peter V. Nickles, Tae Moon Jeong, Chang Hee Nam, “</w:t>
            </w:r>
            <w:r w:rsidRPr="00B401A7">
              <w:rPr>
                <w:b w:val="0"/>
                <w:sz w:val="20"/>
                <w:szCs w:val="20"/>
              </w:rPr>
              <w:t>Fast scaling of energetic protons generated in the interaction of</w:t>
            </w:r>
          </w:p>
          <w:p w:rsidR="00812FF5" w:rsidRPr="00E32D83" w:rsidRDefault="00812FF5" w:rsidP="00812FF5">
            <w:pPr>
              <w:rPr>
                <w:b w:val="0"/>
                <w:sz w:val="20"/>
                <w:szCs w:val="20"/>
              </w:rPr>
            </w:pPr>
            <w:r w:rsidRPr="00B401A7">
              <w:rPr>
                <w:b w:val="0"/>
                <w:sz w:val="20"/>
                <w:szCs w:val="20"/>
              </w:rPr>
              <w:t>linearly polarized femtosecond petawatt laser pulses with ultrathin</w:t>
            </w:r>
            <w:r>
              <w:rPr>
                <w:b w:val="0"/>
                <w:sz w:val="20"/>
                <w:szCs w:val="20"/>
              </w:rPr>
              <w:t xml:space="preserve"> </w:t>
            </w:r>
            <w:r w:rsidRPr="00B401A7">
              <w:rPr>
                <w:b w:val="0"/>
                <w:sz w:val="20"/>
                <w:szCs w:val="20"/>
              </w:rPr>
              <w:t>targets</w:t>
            </w:r>
            <w:r>
              <w:rPr>
                <w:b w:val="0"/>
                <w:sz w:val="20"/>
                <w:szCs w:val="20"/>
              </w:rPr>
              <w:t xml:space="preserve">”, </w:t>
            </w:r>
            <w:r w:rsidRPr="00B401A7">
              <w:rPr>
                <w:b w:val="0"/>
                <w:sz w:val="20"/>
                <w:szCs w:val="20"/>
              </w:rPr>
              <w:t>High Energ</w:t>
            </w:r>
            <w:r>
              <w:rPr>
                <w:b w:val="0"/>
                <w:sz w:val="20"/>
                <w:szCs w:val="20"/>
              </w:rPr>
              <w:t>y Density Physics 17, 203-</w:t>
            </w:r>
            <w:r w:rsidRPr="00B401A7">
              <w:rPr>
                <w:b w:val="0"/>
                <w:sz w:val="20"/>
                <w:szCs w:val="20"/>
              </w:rPr>
              <w:t>207</w:t>
            </w:r>
            <w:r>
              <w:rPr>
                <w:b w:val="0"/>
                <w:sz w:val="20"/>
                <w:szCs w:val="20"/>
              </w:rPr>
              <w:t xml:space="preserve"> (2015) </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sz w:val="20"/>
                <w:szCs w:val="20"/>
                <w:lang w:val="en-US"/>
              </w:rPr>
              <w:t>39</w:t>
            </w:r>
          </w:p>
        </w:tc>
        <w:tc>
          <w:tcPr>
            <w:tcW w:w="7965" w:type="dxa"/>
            <w:tcBorders>
              <w:top w:val="single" w:sz="4" w:space="0" w:color="auto"/>
              <w:left w:val="single" w:sz="4" w:space="0" w:color="auto"/>
              <w:bottom w:val="single" w:sz="4" w:space="0" w:color="auto"/>
              <w:right w:val="single" w:sz="4" w:space="0" w:color="auto"/>
            </w:tcBorders>
          </w:tcPr>
          <w:p w:rsidR="00812FF5" w:rsidRPr="00E32D83" w:rsidRDefault="00812FF5" w:rsidP="00812FF5">
            <w:pPr>
              <w:rPr>
                <w:b w:val="0"/>
                <w:sz w:val="20"/>
                <w:szCs w:val="20"/>
              </w:rPr>
            </w:pPr>
            <w:r>
              <w:rPr>
                <w:b w:val="0"/>
                <w:sz w:val="20"/>
                <w:szCs w:val="20"/>
              </w:rPr>
              <w:t>A. Depresseux, E. Oliva, J. Gautier, F. Tissandier, G. Lambert, B. Vodungbo, J-P. Goddet, A. Tafzi,</w:t>
            </w:r>
            <w:r w:rsidRPr="00F158A2">
              <w:rPr>
                <w:b w:val="0"/>
                <w:sz w:val="20"/>
                <w:szCs w:val="20"/>
              </w:rPr>
              <w:t xml:space="preserve"> J. Nejdl,</w:t>
            </w:r>
            <w:r>
              <w:rPr>
                <w:b w:val="0"/>
                <w:sz w:val="20"/>
                <w:szCs w:val="20"/>
              </w:rPr>
              <w:t xml:space="preserve"> M. Kozlova, G. Maynard, </w:t>
            </w:r>
            <w:r w:rsidRPr="00F158A2">
              <w:rPr>
                <w:sz w:val="20"/>
                <w:szCs w:val="20"/>
                <w:u w:val="single"/>
              </w:rPr>
              <w:t>H. T. Kim</w:t>
            </w:r>
            <w:r>
              <w:rPr>
                <w:b w:val="0"/>
                <w:sz w:val="20"/>
                <w:szCs w:val="20"/>
              </w:rPr>
              <w:t>, K. Ta Phuoc, A. Rousse, P. Zeitoun,</w:t>
            </w:r>
            <w:r w:rsidRPr="00F158A2">
              <w:rPr>
                <w:b w:val="0"/>
                <w:sz w:val="20"/>
                <w:szCs w:val="20"/>
              </w:rPr>
              <w:t xml:space="preserve"> and S. Sebban</w:t>
            </w:r>
            <w:r>
              <w:rPr>
                <w:b w:val="0"/>
                <w:sz w:val="20"/>
                <w:szCs w:val="20"/>
              </w:rPr>
              <w:t>, “</w:t>
            </w:r>
            <w:r w:rsidRPr="00F158A2">
              <w:rPr>
                <w:b w:val="0"/>
                <w:sz w:val="20"/>
                <w:szCs w:val="20"/>
              </w:rPr>
              <w:t>Demonstration of a Circularly Polarized Plasma-Based Soft-X-Ray Laser</w:t>
            </w:r>
            <w:r>
              <w:rPr>
                <w:b w:val="0"/>
                <w:sz w:val="20"/>
                <w:szCs w:val="20"/>
              </w:rPr>
              <w:t>,” Phys. Rev. Lett. 115, 083901 (2015)</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sz w:val="20"/>
                <w:szCs w:val="20"/>
                <w:lang w:val="en-US"/>
              </w:rPr>
              <w:t>38</w:t>
            </w:r>
          </w:p>
        </w:tc>
        <w:tc>
          <w:tcPr>
            <w:tcW w:w="7965" w:type="dxa"/>
            <w:tcBorders>
              <w:top w:val="single" w:sz="4" w:space="0" w:color="auto"/>
              <w:left w:val="single" w:sz="4" w:space="0" w:color="auto"/>
              <w:bottom w:val="single" w:sz="4" w:space="0" w:color="auto"/>
              <w:right w:val="single" w:sz="4" w:space="0" w:color="auto"/>
            </w:tcBorders>
          </w:tcPr>
          <w:p w:rsidR="00812FF5" w:rsidRPr="00E32D83" w:rsidRDefault="00812FF5" w:rsidP="00812FF5">
            <w:pPr>
              <w:rPr>
                <w:b w:val="0"/>
                <w:sz w:val="20"/>
                <w:szCs w:val="20"/>
              </w:rPr>
            </w:pPr>
            <w:r w:rsidRPr="00F158A2">
              <w:rPr>
                <w:b w:val="0"/>
                <w:sz w:val="20"/>
                <w:szCs w:val="20"/>
              </w:rPr>
              <w:t>Seung Beom Park</w:t>
            </w:r>
            <w:r>
              <w:rPr>
                <w:b w:val="0"/>
                <w:sz w:val="20"/>
                <w:szCs w:val="20"/>
              </w:rPr>
              <w:t>, Kyungseung Kim, Kyoung Hwan Lee,</w:t>
            </w:r>
            <w:r w:rsidRPr="00F158A2">
              <w:rPr>
                <w:b w:val="0"/>
                <w:sz w:val="20"/>
                <w:szCs w:val="20"/>
              </w:rPr>
              <w:t xml:space="preserve"> </w:t>
            </w:r>
            <w:r w:rsidRPr="00024FDC">
              <w:rPr>
                <w:sz w:val="20"/>
                <w:szCs w:val="20"/>
                <w:u w:val="single"/>
              </w:rPr>
              <w:t>Hyung Taek Kim</w:t>
            </w:r>
            <w:r>
              <w:rPr>
                <w:b w:val="0"/>
                <w:sz w:val="20"/>
                <w:szCs w:val="20"/>
              </w:rPr>
              <w:t>, Chang Hee Nam, “</w:t>
            </w:r>
            <w:r w:rsidRPr="00F158A2">
              <w:rPr>
                <w:b w:val="0"/>
                <w:sz w:val="20"/>
                <w:szCs w:val="20"/>
              </w:rPr>
              <w:t>Enhanced two</w:t>
            </w:r>
            <w:r w:rsidRPr="00F158A2">
              <w:rPr>
                <w:rFonts w:ascii="MS Mincho" w:hAnsi="MS Mincho" w:cs="MS Mincho"/>
                <w:b w:val="0"/>
                <w:sz w:val="20"/>
                <w:szCs w:val="20"/>
              </w:rPr>
              <w:t>‑</w:t>
            </w:r>
            <w:r w:rsidRPr="00F158A2">
              <w:rPr>
                <w:b w:val="0"/>
                <w:sz w:val="20"/>
                <w:szCs w:val="20"/>
              </w:rPr>
              <w:t>color high</w:t>
            </w:r>
            <w:r w:rsidRPr="00F158A2">
              <w:rPr>
                <w:rFonts w:ascii="MS Mincho" w:hAnsi="MS Mincho" w:cs="MS Mincho"/>
                <w:b w:val="0"/>
                <w:sz w:val="20"/>
                <w:szCs w:val="20"/>
              </w:rPr>
              <w:t>‑</w:t>
            </w:r>
            <w:r w:rsidRPr="00F158A2">
              <w:rPr>
                <w:b w:val="0"/>
                <w:sz w:val="20"/>
                <w:szCs w:val="20"/>
              </w:rPr>
              <w:t>harmonic generation achieved</w:t>
            </w:r>
            <w:r>
              <w:rPr>
                <w:b w:val="0"/>
                <w:sz w:val="20"/>
                <w:szCs w:val="20"/>
              </w:rPr>
              <w:t xml:space="preserve"> </w:t>
            </w:r>
            <w:r w:rsidRPr="00F158A2">
              <w:rPr>
                <w:b w:val="0"/>
                <w:sz w:val="20"/>
                <w:szCs w:val="20"/>
              </w:rPr>
              <w:t>by adding an extra gas medium</w:t>
            </w:r>
            <w:r>
              <w:rPr>
                <w:b w:val="0"/>
                <w:sz w:val="20"/>
                <w:szCs w:val="20"/>
              </w:rPr>
              <w:t>”, Appl. Phys. B 120, 723-729 (2015)</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sz w:val="20"/>
                <w:szCs w:val="20"/>
                <w:lang w:val="en-US"/>
              </w:rPr>
              <w:t>37</w:t>
            </w:r>
          </w:p>
        </w:tc>
        <w:tc>
          <w:tcPr>
            <w:tcW w:w="7965" w:type="dxa"/>
            <w:tcBorders>
              <w:top w:val="single" w:sz="4" w:space="0" w:color="auto"/>
              <w:left w:val="single" w:sz="4" w:space="0" w:color="auto"/>
              <w:bottom w:val="single" w:sz="4" w:space="0" w:color="auto"/>
              <w:right w:val="single" w:sz="4" w:space="0" w:color="auto"/>
            </w:tcBorders>
          </w:tcPr>
          <w:p w:rsidR="00812FF5" w:rsidRPr="00E32D83" w:rsidRDefault="00812FF5" w:rsidP="00812FF5">
            <w:pPr>
              <w:rPr>
                <w:b w:val="0"/>
                <w:sz w:val="20"/>
                <w:szCs w:val="20"/>
              </w:rPr>
            </w:pPr>
            <w:r>
              <w:rPr>
                <w:b w:val="0"/>
                <w:sz w:val="20"/>
                <w:szCs w:val="20"/>
              </w:rPr>
              <w:t xml:space="preserve">Valer Tosa, Ji Su Lee, </w:t>
            </w:r>
            <w:r w:rsidRPr="00913ADC">
              <w:rPr>
                <w:sz w:val="20"/>
                <w:szCs w:val="20"/>
                <w:u w:val="single"/>
              </w:rPr>
              <w:t>Hyung Taek Kim</w:t>
            </w:r>
            <w:r>
              <w:rPr>
                <w:b w:val="0"/>
                <w:sz w:val="20"/>
                <w:szCs w:val="20"/>
              </w:rPr>
              <w:t>, and Chang Hee Nam, “</w:t>
            </w:r>
            <w:r w:rsidRPr="00913ADC">
              <w:rPr>
                <w:b w:val="0"/>
                <w:sz w:val="20"/>
                <w:szCs w:val="20"/>
              </w:rPr>
              <w:t>Attosecond pulses generated by the lighthouse effect in Ar gas</w:t>
            </w:r>
            <w:r>
              <w:rPr>
                <w:b w:val="0"/>
                <w:sz w:val="20"/>
                <w:szCs w:val="20"/>
              </w:rPr>
              <w:t>”, Phys. Rev. A 91, 051801® (2015)</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sz w:val="20"/>
                <w:szCs w:val="20"/>
                <w:lang w:val="en-US"/>
              </w:rPr>
              <w:t>36</w:t>
            </w:r>
          </w:p>
        </w:tc>
        <w:tc>
          <w:tcPr>
            <w:tcW w:w="7965" w:type="dxa"/>
            <w:tcBorders>
              <w:top w:val="single" w:sz="4" w:space="0" w:color="auto"/>
              <w:left w:val="single" w:sz="4" w:space="0" w:color="auto"/>
              <w:bottom w:val="single" w:sz="4" w:space="0" w:color="auto"/>
              <w:right w:val="single" w:sz="4" w:space="0" w:color="auto"/>
            </w:tcBorders>
          </w:tcPr>
          <w:p w:rsidR="00812FF5" w:rsidRPr="00E32D83" w:rsidRDefault="00812FF5" w:rsidP="00812FF5">
            <w:pPr>
              <w:rPr>
                <w:b w:val="0"/>
                <w:sz w:val="20"/>
                <w:szCs w:val="20"/>
              </w:rPr>
            </w:pPr>
            <w:r>
              <w:rPr>
                <w:b w:val="0"/>
                <w:sz w:val="20"/>
                <w:szCs w:val="20"/>
              </w:rPr>
              <w:t>Hyeok Yun,</w:t>
            </w:r>
            <w:r w:rsidRPr="00E32D83">
              <w:rPr>
                <w:b w:val="0"/>
                <w:sz w:val="20"/>
                <w:szCs w:val="20"/>
              </w:rPr>
              <w:t xml:space="preserve"> </w:t>
            </w:r>
            <w:r>
              <w:rPr>
                <w:b w:val="0"/>
                <w:sz w:val="20"/>
                <w:szCs w:val="20"/>
              </w:rPr>
              <w:t>Kyung-Min Lee, Jae Hee Sung,</w:t>
            </w:r>
            <w:r w:rsidRPr="00E32D83">
              <w:rPr>
                <w:b w:val="0"/>
                <w:sz w:val="20"/>
                <w:szCs w:val="20"/>
              </w:rPr>
              <w:t xml:space="preserve"> Kyung T</w:t>
            </w:r>
            <w:r>
              <w:rPr>
                <w:b w:val="0"/>
                <w:sz w:val="20"/>
                <w:szCs w:val="20"/>
              </w:rPr>
              <w:t xml:space="preserve">aec Kim, </w:t>
            </w:r>
            <w:r w:rsidRPr="00913ADC">
              <w:rPr>
                <w:sz w:val="20"/>
                <w:szCs w:val="20"/>
                <w:u w:val="single"/>
              </w:rPr>
              <w:t>Hyung Taek Kim</w:t>
            </w:r>
            <w:r>
              <w:rPr>
                <w:b w:val="0"/>
                <w:sz w:val="20"/>
                <w:szCs w:val="20"/>
              </w:rPr>
              <w:t>,</w:t>
            </w:r>
            <w:r w:rsidRPr="00E32D83">
              <w:rPr>
                <w:b w:val="0"/>
                <w:sz w:val="20"/>
                <w:szCs w:val="20"/>
              </w:rPr>
              <w:t xml:space="preserve"> and Chang Hee Nam</w:t>
            </w:r>
            <w:r>
              <w:rPr>
                <w:b w:val="0"/>
                <w:sz w:val="20"/>
                <w:szCs w:val="20"/>
              </w:rPr>
              <w:t>, “</w:t>
            </w:r>
            <w:r w:rsidRPr="00E32D83">
              <w:rPr>
                <w:b w:val="0"/>
                <w:sz w:val="20"/>
                <w:szCs w:val="20"/>
              </w:rPr>
              <w:t xml:space="preserve">Resolving Multiple Molecular Orbitals </w:t>
            </w:r>
            <w:r>
              <w:rPr>
                <w:b w:val="0"/>
                <w:sz w:val="20"/>
                <w:szCs w:val="20"/>
              </w:rPr>
              <w:t xml:space="preserve">Using Two-Dimensional </w:t>
            </w:r>
            <w:r w:rsidRPr="00E32D83">
              <w:rPr>
                <w:b w:val="0"/>
                <w:sz w:val="20"/>
                <w:szCs w:val="20"/>
              </w:rPr>
              <w:t>High-Harmonic Spectroscopy</w:t>
            </w:r>
            <w:r>
              <w:rPr>
                <w:b w:val="0"/>
                <w:sz w:val="20"/>
                <w:szCs w:val="20"/>
              </w:rPr>
              <w:t>”, Phys. Rev. Lett. 114, 153901 (2015) (*Corresponding author)</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sz w:val="20"/>
                <w:szCs w:val="20"/>
                <w:lang w:val="en-US"/>
              </w:rPr>
              <w:t>35</w:t>
            </w:r>
          </w:p>
        </w:tc>
        <w:tc>
          <w:tcPr>
            <w:tcW w:w="7965" w:type="dxa"/>
            <w:tcBorders>
              <w:top w:val="single" w:sz="4" w:space="0" w:color="auto"/>
              <w:left w:val="single" w:sz="4" w:space="0" w:color="auto"/>
              <w:bottom w:val="single" w:sz="4" w:space="0" w:color="auto"/>
              <w:right w:val="single" w:sz="4" w:space="0" w:color="auto"/>
            </w:tcBorders>
          </w:tcPr>
          <w:p w:rsidR="00812FF5" w:rsidRPr="00FF6EDE" w:rsidRDefault="00812FF5" w:rsidP="00812FF5">
            <w:pPr>
              <w:rPr>
                <w:b w:val="0"/>
                <w:sz w:val="20"/>
                <w:szCs w:val="20"/>
              </w:rPr>
            </w:pPr>
            <w:r w:rsidRPr="00FF6EDE">
              <w:rPr>
                <w:b w:val="0"/>
                <w:sz w:val="20"/>
                <w:szCs w:val="20"/>
              </w:rPr>
              <w:t>Kyoung Hwan Lee, Hyeok Yun, Jae Hee Sung, Seong Ku</w:t>
            </w:r>
            <w:r>
              <w:rPr>
                <w:b w:val="0"/>
                <w:sz w:val="20"/>
                <w:szCs w:val="20"/>
              </w:rPr>
              <w:t xml:space="preserve"> Lee, Hwang Woon Lee, </w:t>
            </w:r>
            <w:r w:rsidRPr="00FF6EDE">
              <w:rPr>
                <w:sz w:val="20"/>
                <w:szCs w:val="20"/>
                <w:u w:val="single"/>
              </w:rPr>
              <w:t>Hyung Taek Kim</w:t>
            </w:r>
            <w:r w:rsidRPr="00FF6EDE">
              <w:rPr>
                <w:b w:val="0"/>
                <w:sz w:val="20"/>
                <w:szCs w:val="20"/>
              </w:rPr>
              <w:t>, and Chang</w:t>
            </w:r>
            <w:r>
              <w:rPr>
                <w:b w:val="0"/>
                <w:sz w:val="20"/>
                <w:szCs w:val="20"/>
              </w:rPr>
              <w:t xml:space="preserve"> </w:t>
            </w:r>
            <w:r w:rsidRPr="00FF6EDE">
              <w:rPr>
                <w:b w:val="0"/>
                <w:sz w:val="20"/>
                <w:szCs w:val="20"/>
              </w:rPr>
              <w:t>Hee Nam</w:t>
            </w:r>
            <w:r>
              <w:rPr>
                <w:b w:val="0"/>
                <w:sz w:val="20"/>
                <w:szCs w:val="20"/>
              </w:rPr>
              <w:t>, “</w:t>
            </w:r>
            <w:r w:rsidRPr="00FF6EDE">
              <w:rPr>
                <w:b w:val="0"/>
                <w:sz w:val="20"/>
                <w:szCs w:val="20"/>
              </w:rPr>
              <w:t>Autocorrelation-subtracted Fourier transform holography method for large specimen</w:t>
            </w:r>
            <w:r>
              <w:rPr>
                <w:b w:val="0"/>
                <w:sz w:val="20"/>
                <w:szCs w:val="20"/>
              </w:rPr>
              <w:t xml:space="preserve"> </w:t>
            </w:r>
            <w:r w:rsidRPr="00FF6EDE">
              <w:rPr>
                <w:b w:val="0"/>
                <w:sz w:val="20"/>
                <w:szCs w:val="20"/>
              </w:rPr>
              <w:t>imaging</w:t>
            </w:r>
            <w:r>
              <w:rPr>
                <w:b w:val="0"/>
                <w:sz w:val="20"/>
                <w:szCs w:val="20"/>
              </w:rPr>
              <w:t>”, Appl. Phys. Lett. 106, 061103 (2015) (*Corresponding author)</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lastRenderedPageBreak/>
              <w:t>34</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sz w:val="20"/>
                <w:szCs w:val="20"/>
                <w:u w:val="single"/>
              </w:rPr>
              <w:t>H. T. Kim</w:t>
            </w:r>
            <w:r w:rsidRPr="005B3720">
              <w:rPr>
                <w:b w:val="0"/>
                <w:sz w:val="20"/>
                <w:szCs w:val="20"/>
              </w:rPr>
              <w:t>, K. H. Pae, H. J. Cha, I J. Kim, T. J. Yu, J. H. Sung,.S. K. Lee, T. M. Jeong, and J. Lee, Enhancement of Electron Energy to the Multi-GeV Regime by a Dual-Stage Laser-Wakefield Accelerator Pumped by Petawatt Laser Pulses,” Phys. Rev. Lett. 111, 165002 (2013).</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33</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AA135A">
              <w:rPr>
                <w:b w:val="0"/>
                <w:sz w:val="20"/>
                <w:szCs w:val="20"/>
              </w:rPr>
              <w:t xml:space="preserve">I J.Kim, K. H. Pae, C. M. Kim, </w:t>
            </w:r>
            <w:r w:rsidRPr="00C97103">
              <w:rPr>
                <w:sz w:val="20"/>
                <w:szCs w:val="20"/>
                <w:u w:val="single"/>
              </w:rPr>
              <w:t>H. T. Kim</w:t>
            </w:r>
            <w:r w:rsidRPr="00AA135A">
              <w:rPr>
                <w:b w:val="0"/>
                <w:sz w:val="20"/>
                <w:szCs w:val="20"/>
              </w:rPr>
              <w:t>, J. H. Sung, S. K. Lee, T. J. Yu, I. W. Choi, C. R. Lee, K.H. Nam, P.V.Nickles, T. M. Jeong, J. Lee</w:t>
            </w:r>
            <w:r>
              <w:rPr>
                <w:rFonts w:hint="eastAsia"/>
                <w:b w:val="0"/>
                <w:sz w:val="20"/>
                <w:szCs w:val="20"/>
              </w:rPr>
              <w:t>,</w:t>
            </w:r>
            <w:r>
              <w:rPr>
                <w:b w:val="0"/>
                <w:sz w:val="20"/>
                <w:szCs w:val="20"/>
              </w:rPr>
              <w:t xml:space="preserve"> “</w:t>
            </w:r>
            <w:r w:rsidRPr="00AA135A">
              <w:rPr>
                <w:b w:val="0"/>
                <w:sz w:val="20"/>
                <w:szCs w:val="20"/>
              </w:rPr>
              <w:t>Transition of proton energy scaling using an ultrathin target irradiated by linearly polarized femtosecond laser pulses</w:t>
            </w:r>
            <w:r>
              <w:rPr>
                <w:rFonts w:hint="eastAsia"/>
                <w:b w:val="0"/>
                <w:sz w:val="20"/>
                <w:szCs w:val="20"/>
              </w:rPr>
              <w:t>,</w:t>
            </w:r>
            <w:r>
              <w:rPr>
                <w:b w:val="0"/>
                <w:sz w:val="20"/>
                <w:szCs w:val="20"/>
              </w:rPr>
              <w:t>”</w:t>
            </w:r>
            <w:r>
              <w:rPr>
                <w:rFonts w:hint="eastAsia"/>
                <w:b w:val="0"/>
                <w:sz w:val="20"/>
                <w:szCs w:val="20"/>
              </w:rPr>
              <w:t xml:space="preserve"> Phys. Rev. Lett. 111, 165003 (2013).</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32</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rPr>
              <w:t>Bongjune Kim, Cha-Hwan Oh</w:t>
            </w:r>
            <w:r>
              <w:rPr>
                <w:b w:val="0"/>
                <w:sz w:val="20"/>
                <w:szCs w:val="20"/>
              </w:rPr>
              <w:t>, Byoung-uk Sohn, Do-Kyeong Ko,</w:t>
            </w:r>
            <w:r>
              <w:rPr>
                <w:rFonts w:hint="eastAsia"/>
                <w:b w:val="0"/>
                <w:sz w:val="20"/>
                <w:szCs w:val="20"/>
              </w:rPr>
              <w:t xml:space="preserve"> </w:t>
            </w:r>
            <w:r w:rsidRPr="007C5C7A">
              <w:rPr>
                <w:sz w:val="20"/>
                <w:szCs w:val="20"/>
                <w:u w:val="single"/>
              </w:rPr>
              <w:t>Hyung Ta</w:t>
            </w:r>
            <w:r w:rsidRPr="007C5C7A">
              <w:rPr>
                <w:rFonts w:hint="eastAsia"/>
                <w:sz w:val="20"/>
                <w:szCs w:val="20"/>
                <w:u w:val="single"/>
              </w:rPr>
              <w:t>e</w:t>
            </w:r>
            <w:r w:rsidRPr="007C5C7A">
              <w:rPr>
                <w:sz w:val="20"/>
                <w:szCs w:val="20"/>
                <w:u w:val="single"/>
              </w:rPr>
              <w:t>k Kim</w:t>
            </w:r>
            <w:r w:rsidRPr="005B3720">
              <w:rPr>
                <w:b w:val="0"/>
                <w:sz w:val="20"/>
                <w:szCs w:val="20"/>
              </w:rPr>
              <w:t>, Changsoo Jung, Myoung-Kyu Oh, Nan Ei Yu,</w:t>
            </w:r>
            <w:r>
              <w:rPr>
                <w:rFonts w:hint="eastAsia"/>
                <w:b w:val="0"/>
                <w:sz w:val="20"/>
                <w:szCs w:val="20"/>
              </w:rPr>
              <w:t xml:space="preserve"> </w:t>
            </w:r>
            <w:r w:rsidRPr="005B3720">
              <w:rPr>
                <w:b w:val="0"/>
                <w:sz w:val="20"/>
                <w:szCs w:val="20"/>
              </w:rPr>
              <w:t>Bok Hyeon Kim, and Hoonsoo Kang</w:t>
            </w:r>
            <w:r>
              <w:rPr>
                <w:rFonts w:hint="eastAsia"/>
                <w:b w:val="0"/>
                <w:sz w:val="20"/>
                <w:szCs w:val="20"/>
              </w:rPr>
              <w:t xml:space="preserve">, </w:t>
            </w:r>
            <w:r>
              <w:rPr>
                <w:b w:val="0"/>
                <w:sz w:val="20"/>
                <w:szCs w:val="20"/>
              </w:rPr>
              <w:t>“</w:t>
            </w:r>
            <w:r w:rsidRPr="005B3720">
              <w:rPr>
                <w:b w:val="0"/>
                <w:sz w:val="20"/>
                <w:szCs w:val="20"/>
              </w:rPr>
              <w:t>All-optical image switching in a</w:t>
            </w:r>
            <w:r>
              <w:rPr>
                <w:rFonts w:hint="eastAsia"/>
                <w:b w:val="0"/>
                <w:sz w:val="20"/>
                <w:szCs w:val="20"/>
              </w:rPr>
              <w:t xml:space="preserve"> </w:t>
            </w:r>
            <w:r w:rsidRPr="005B3720">
              <w:rPr>
                <w:b w:val="0"/>
                <w:sz w:val="20"/>
                <w:szCs w:val="20"/>
              </w:rPr>
              <w:t>double-Λ system</w:t>
            </w:r>
            <w:r>
              <w:rPr>
                <w:rFonts w:hint="eastAsia"/>
                <w:b w:val="0"/>
                <w:sz w:val="20"/>
                <w:szCs w:val="20"/>
              </w:rPr>
              <w:t>,</w:t>
            </w:r>
            <w:r>
              <w:rPr>
                <w:b w:val="0"/>
                <w:sz w:val="20"/>
                <w:szCs w:val="20"/>
              </w:rPr>
              <w:t>”</w:t>
            </w:r>
            <w:r>
              <w:rPr>
                <w:rFonts w:hint="eastAsia"/>
                <w:b w:val="0"/>
                <w:sz w:val="20"/>
                <w:szCs w:val="20"/>
              </w:rPr>
              <w:t xml:space="preserve"> Opt. Exp. 21, 14216 (2013).</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31</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rFonts w:eastAsia="바탕"/>
                <w:b w:val="0"/>
                <w:bCs w:val="0"/>
                <w:sz w:val="20"/>
                <w:szCs w:val="20"/>
                <w:lang w:val="en-US"/>
              </w:rPr>
              <w:t xml:space="preserve">D. Margarone, O. Klimo, I. J. Kim, J. Prokupek, J. Limpouch, T. M. Jeong, T. Mocek, J. Psˇikal, </w:t>
            </w:r>
            <w:r w:rsidRPr="007C5C7A">
              <w:rPr>
                <w:rFonts w:eastAsia="바탕"/>
                <w:bCs w:val="0"/>
                <w:sz w:val="20"/>
                <w:szCs w:val="20"/>
                <w:u w:val="single"/>
                <w:lang w:val="en-US"/>
              </w:rPr>
              <w:t>H. T. Kim</w:t>
            </w:r>
            <w:r w:rsidRPr="005B3720">
              <w:rPr>
                <w:rFonts w:eastAsia="바탕"/>
                <w:b w:val="0"/>
                <w:bCs w:val="0"/>
                <w:sz w:val="20"/>
                <w:szCs w:val="20"/>
                <w:lang w:val="en-US"/>
              </w:rPr>
              <w:t>, J. Prosˇka, K. H Nam, L. S ˇ tolcova´, I.W. Choi, S. K. Lee, J. H. Sung, T. J. Yu, and G. Korn, Laser-Driven Proton Acceleration Enhancement by Nanostructured Foils,” Phys. Rev. Lett. 109, 234801 (2012).</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30</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rPr>
              <w:t xml:space="preserve">I Jong Kim, Ki Hong Pae, Chul Min Kim, </w:t>
            </w:r>
            <w:r w:rsidRPr="007C5C7A">
              <w:rPr>
                <w:sz w:val="20"/>
                <w:szCs w:val="20"/>
                <w:u w:val="single"/>
              </w:rPr>
              <w:t>Hyung Taek Kim</w:t>
            </w:r>
            <w:r w:rsidRPr="005B3720">
              <w:rPr>
                <w:b w:val="0"/>
                <w:sz w:val="20"/>
                <w:szCs w:val="20"/>
              </w:rPr>
              <w:t>, Hyeok Yun, Sang Jae Yun, Jae Hee Sung, Seong Ku Lee, Jin Woo Yoon, Tae Jun Yu, Tae Moon Jeong, Chang Hee Nam &amp; Jongmin Lee, ““Relativistic frequency upshift to the extreme ultraviolet regime using self-induced oscillatory flying mirrors, Nat. Comm. 3, 1231 (2012).</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29</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rPr>
              <w:t xml:space="preserve">H. J. Cha, I. W. Choi, </w:t>
            </w:r>
            <w:r w:rsidRPr="007C5C7A">
              <w:rPr>
                <w:sz w:val="20"/>
                <w:szCs w:val="20"/>
                <w:u w:val="single"/>
              </w:rPr>
              <w:t>H. T. Kim</w:t>
            </w:r>
            <w:r w:rsidRPr="005B3720">
              <w:rPr>
                <w:b w:val="0"/>
                <w:sz w:val="20"/>
                <w:szCs w:val="20"/>
              </w:rPr>
              <w:t>, I J. Kim, K. H. Nam, T. M. Jeong, and J. Lee, “Absolute energy calibration for relativistic electron beams with pointing instability from a laser-plasma accelerator, Rev. Sci. Inst. 83, 063301 (2012).</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28</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widowControl w:val="0"/>
              <w:autoSpaceDE w:val="0"/>
              <w:autoSpaceDN w:val="0"/>
              <w:adjustRightInd w:val="0"/>
              <w:rPr>
                <w:rFonts w:eastAsia="바탕"/>
                <w:b w:val="0"/>
                <w:bCs w:val="0"/>
                <w:sz w:val="20"/>
                <w:szCs w:val="20"/>
                <w:lang w:val="en-US"/>
              </w:rPr>
            </w:pPr>
            <w:r w:rsidRPr="005B3720">
              <w:rPr>
                <w:rFonts w:eastAsia="바탕"/>
                <w:b w:val="0"/>
                <w:bCs w:val="0"/>
                <w:sz w:val="20"/>
                <w:szCs w:val="20"/>
                <w:lang w:val="en-US"/>
              </w:rPr>
              <w:t xml:space="preserve">Hyon Chol Kang, </w:t>
            </w:r>
            <w:r w:rsidRPr="007C5C7A">
              <w:rPr>
                <w:rFonts w:eastAsia="바탕"/>
                <w:bCs w:val="0"/>
                <w:sz w:val="20"/>
                <w:szCs w:val="20"/>
                <w:u w:val="single"/>
                <w:lang w:val="en-US"/>
              </w:rPr>
              <w:t>Hyung Taek Kim</w:t>
            </w:r>
            <w:r w:rsidRPr="005B3720">
              <w:rPr>
                <w:rFonts w:eastAsia="바탕"/>
                <w:b w:val="0"/>
                <w:bCs w:val="0"/>
                <w:sz w:val="20"/>
                <w:szCs w:val="20"/>
                <w:lang w:val="en-US"/>
              </w:rPr>
              <w:t>, Sang Soo Kim, Chan Kim, Tae Jun Yu, Seong Ku Lee, Chul Min Kim,</w:t>
            </w:r>
          </w:p>
          <w:p w:rsidR="00812FF5" w:rsidRPr="005B3720" w:rsidRDefault="00812FF5" w:rsidP="00812FF5">
            <w:pPr>
              <w:rPr>
                <w:b w:val="0"/>
                <w:sz w:val="20"/>
                <w:szCs w:val="20"/>
              </w:rPr>
            </w:pPr>
            <w:r w:rsidRPr="005B3720">
              <w:rPr>
                <w:rFonts w:eastAsia="바탕"/>
                <w:b w:val="0"/>
                <w:bCs w:val="0"/>
                <w:sz w:val="20"/>
                <w:szCs w:val="20"/>
                <w:lang w:val="en-US"/>
              </w:rPr>
              <w:t>I Jong Kim, Jae Hee Sung, Karol A. Janulewicz, Jongmin Lee, and Do Young Noh, “Single-pulse coherent diffraction imaging using soft x-ray laser,” Opt. Lett. 37, 1688 (2012)</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27</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rPr>
              <w:t xml:space="preserve">Hyeok Yun, </w:t>
            </w:r>
            <w:r w:rsidRPr="007C5C7A">
              <w:rPr>
                <w:sz w:val="20"/>
                <w:szCs w:val="20"/>
                <w:u w:val="single"/>
              </w:rPr>
              <w:t>Hyung Taek Kim*</w:t>
            </w:r>
            <w:r w:rsidRPr="005B3720">
              <w:rPr>
                <w:b w:val="0"/>
                <w:sz w:val="20"/>
                <w:szCs w:val="20"/>
              </w:rPr>
              <w:t>, Chul Min Kim, Chang Hee Nam, and Jongmin Lee, "Parity-selective enhancement of field-free molecular orientation in an intense two-color laser field," Phys. Rev. A 84 (6), 065401 (2011) (*corresponding author)</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26</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rPr>
              <w:t xml:space="preserve">Hyuk Jin Cha, Tae Moon Jeong, </w:t>
            </w:r>
            <w:r w:rsidRPr="007C5C7A">
              <w:rPr>
                <w:sz w:val="20"/>
                <w:szCs w:val="20"/>
                <w:u w:val="single"/>
              </w:rPr>
              <w:t>Hyung Taek Kim</w:t>
            </w:r>
            <w:r w:rsidRPr="005B3720">
              <w:rPr>
                <w:b w:val="0"/>
                <w:sz w:val="20"/>
                <w:szCs w:val="20"/>
              </w:rPr>
              <w:t>, and Jongmin Lee, "Design Considerations of Magnetic Devices for Bright Laser-plasmaUndulator Radiation in the Water Window Spectral Range," J. Korean Phys. Soc. 59 (4), 2714 (2011)</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25</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rPr>
              <w:t xml:space="preserve">I. W. Choi, I J. Kim, K. H. Pae, K. H. Nam, C.-L. Lee, H. Yun, </w:t>
            </w:r>
            <w:r w:rsidRPr="007C5C7A">
              <w:rPr>
                <w:sz w:val="20"/>
                <w:szCs w:val="20"/>
                <w:u w:val="single"/>
              </w:rPr>
              <w:t>H. T. Kim</w:t>
            </w:r>
            <w:r w:rsidRPr="005B3720">
              <w:rPr>
                <w:b w:val="0"/>
                <w:sz w:val="20"/>
                <w:szCs w:val="20"/>
              </w:rPr>
              <w:t>, S. K. Lee, T. J. Yu, J. H. Sung, A. S. Pirozhkov, K. Ogura, H. Daido, and J. Lee, "Simultaneous generation of ions and high-order harmonics from thin conjugated polymer foil irradiated with ultrahigh contrast laser," Appli. Phys. Lett. 99, 185001 (2011)</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lastRenderedPageBreak/>
              <w:t>24</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rPr>
              <w:t xml:space="preserve">I J. Kim, I.W. Choi , S.K. Lee, K.A. Janulewicz, J.H. Sung, T.J. Yu, </w:t>
            </w:r>
            <w:r w:rsidRPr="007C5C7A">
              <w:rPr>
                <w:sz w:val="20"/>
                <w:szCs w:val="20"/>
                <w:u w:val="single"/>
              </w:rPr>
              <w:t>H.T. Kim</w:t>
            </w:r>
            <w:r w:rsidRPr="005B3720">
              <w:rPr>
                <w:b w:val="0"/>
                <w:sz w:val="20"/>
                <w:szCs w:val="20"/>
              </w:rPr>
              <w:t>, H. Yun, T.M. Jeong , J. Lee, "Spatio-temporal characterization of double plasma mirror for ultrahigh contrast and stable laser pulse," Appl. Phys. B 104, 81–86 (2011)</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23</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7C5C7A">
              <w:rPr>
                <w:sz w:val="20"/>
                <w:szCs w:val="20"/>
                <w:u w:val="single"/>
              </w:rPr>
              <w:t>H. T. Kim</w:t>
            </w:r>
            <w:r w:rsidRPr="005B3720">
              <w:rPr>
                <w:b w:val="0"/>
                <w:sz w:val="20"/>
                <w:szCs w:val="20"/>
              </w:rPr>
              <w:t>, I J. Kim, C. M. Kim, T. M. Jeong, T. J. Yu, S. K. Lee, J. H. Sung,</w:t>
            </w:r>
            <w:r>
              <w:rPr>
                <w:rFonts w:hint="eastAsia"/>
                <w:b w:val="0"/>
                <w:sz w:val="20"/>
                <w:szCs w:val="20"/>
              </w:rPr>
              <w:t xml:space="preserve"> </w:t>
            </w:r>
            <w:r w:rsidRPr="005B3720">
              <w:rPr>
                <w:b w:val="0"/>
                <w:sz w:val="20"/>
                <w:szCs w:val="20"/>
              </w:rPr>
              <w:t>J. W. Yoon, H. Yun, S. C. Jeon, I. W. Choi, and J. Lee, “single-shot nanometer-scale holographic imaging with laser-driven X-ray laser,” Appl. Phys. Lett. 98, 121105 (2011).</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22</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widowControl w:val="0"/>
              <w:autoSpaceDE w:val="0"/>
              <w:autoSpaceDN w:val="0"/>
              <w:adjustRightInd w:val="0"/>
              <w:rPr>
                <w:b w:val="0"/>
                <w:sz w:val="20"/>
                <w:szCs w:val="20"/>
              </w:rPr>
            </w:pPr>
            <w:r>
              <w:rPr>
                <w:b w:val="0"/>
                <w:sz w:val="20"/>
                <w:szCs w:val="20"/>
              </w:rPr>
              <w:t>C. M. Kim, K. A. Janulewicz</w:t>
            </w:r>
            <w:r>
              <w:rPr>
                <w:rFonts w:hint="eastAsia"/>
                <w:b w:val="0"/>
                <w:sz w:val="20"/>
                <w:szCs w:val="20"/>
              </w:rPr>
              <w:t>,</w:t>
            </w:r>
            <w:r w:rsidRPr="005B3720">
              <w:rPr>
                <w:b w:val="0"/>
                <w:sz w:val="20"/>
                <w:szCs w:val="20"/>
              </w:rPr>
              <w:t xml:space="preserve"> </w:t>
            </w:r>
            <w:r w:rsidRPr="007C5C7A">
              <w:rPr>
                <w:sz w:val="20"/>
                <w:szCs w:val="20"/>
                <w:u w:val="single"/>
              </w:rPr>
              <w:t>Hyung Taek Kim</w:t>
            </w:r>
            <w:r>
              <w:rPr>
                <w:rFonts w:hint="eastAsia"/>
                <w:b w:val="0"/>
                <w:sz w:val="20"/>
                <w:szCs w:val="20"/>
              </w:rPr>
              <w:t>,</w:t>
            </w:r>
            <w:r w:rsidRPr="005B3720">
              <w:rPr>
                <w:b w:val="0"/>
                <w:sz w:val="20"/>
                <w:szCs w:val="20"/>
              </w:rPr>
              <w:t xml:space="preserve"> </w:t>
            </w:r>
            <w:r>
              <w:rPr>
                <w:rFonts w:hint="eastAsia"/>
                <w:b w:val="0"/>
                <w:sz w:val="20"/>
                <w:szCs w:val="20"/>
              </w:rPr>
              <w:t xml:space="preserve">and </w:t>
            </w:r>
            <w:r w:rsidRPr="005B3720">
              <w:rPr>
                <w:b w:val="0"/>
                <w:sz w:val="20"/>
                <w:szCs w:val="20"/>
              </w:rPr>
              <w:t>J. Lee, “Amplification of a high-order harmonic pulse in an active medium of a plasma-based x-ray laser,” Phys. Rev. A 80, 53811 (2009).</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21</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rPr>
              <w:t xml:space="preserve">Il Woo Choi, </w:t>
            </w:r>
            <w:r w:rsidRPr="000B6712">
              <w:rPr>
                <w:sz w:val="20"/>
                <w:szCs w:val="20"/>
                <w:u w:val="single"/>
              </w:rPr>
              <w:t>Hyung Taek Kim</w:t>
            </w:r>
            <w:r>
              <w:rPr>
                <w:rFonts w:hint="eastAsia"/>
                <w:b w:val="0"/>
                <w:sz w:val="20"/>
                <w:szCs w:val="20"/>
              </w:rPr>
              <w:t xml:space="preserve">, </w:t>
            </w:r>
            <w:r>
              <w:rPr>
                <w:b w:val="0"/>
                <w:sz w:val="20"/>
                <w:szCs w:val="20"/>
              </w:rPr>
              <w:t>Nasr Hafz</w:t>
            </w:r>
            <w:r>
              <w:rPr>
                <w:rFonts w:hint="eastAsia"/>
                <w:b w:val="0"/>
                <w:sz w:val="20"/>
                <w:szCs w:val="20"/>
              </w:rPr>
              <w:t xml:space="preserve">, </w:t>
            </w:r>
            <w:r>
              <w:rPr>
                <w:b w:val="0"/>
                <w:sz w:val="20"/>
                <w:szCs w:val="20"/>
              </w:rPr>
              <w:t>Tae Jun Yu</w:t>
            </w:r>
            <w:r>
              <w:rPr>
                <w:rFonts w:hint="eastAsia"/>
                <w:b w:val="0"/>
                <w:sz w:val="20"/>
                <w:szCs w:val="20"/>
              </w:rPr>
              <w:t xml:space="preserve">, </w:t>
            </w:r>
            <w:r>
              <w:rPr>
                <w:b w:val="0"/>
                <w:sz w:val="20"/>
                <w:szCs w:val="20"/>
              </w:rPr>
              <w:t>Jae Hee Sung</w:t>
            </w:r>
            <w:r>
              <w:rPr>
                <w:rFonts w:hint="eastAsia"/>
                <w:b w:val="0"/>
                <w:sz w:val="20"/>
                <w:szCs w:val="20"/>
              </w:rPr>
              <w:t xml:space="preserve">, </w:t>
            </w:r>
            <w:r>
              <w:rPr>
                <w:b w:val="0"/>
                <w:sz w:val="20"/>
                <w:szCs w:val="20"/>
              </w:rPr>
              <w:t>Seong Ku Lee</w:t>
            </w:r>
            <w:r>
              <w:rPr>
                <w:rFonts w:hint="eastAsia"/>
                <w:b w:val="0"/>
                <w:sz w:val="20"/>
                <w:szCs w:val="20"/>
              </w:rPr>
              <w:t xml:space="preserve">, </w:t>
            </w:r>
            <w:r>
              <w:rPr>
                <w:b w:val="0"/>
                <w:sz w:val="20"/>
                <w:szCs w:val="20"/>
              </w:rPr>
              <w:t>Chul Min Kim</w:t>
            </w:r>
            <w:r>
              <w:rPr>
                <w:rFonts w:hint="eastAsia"/>
                <w:b w:val="0"/>
                <w:sz w:val="20"/>
                <w:szCs w:val="20"/>
              </w:rPr>
              <w:t xml:space="preserve">, </w:t>
            </w:r>
            <w:r>
              <w:rPr>
                <w:b w:val="0"/>
                <w:sz w:val="20"/>
                <w:szCs w:val="20"/>
              </w:rPr>
              <w:t>I Jong Kim</w:t>
            </w:r>
            <w:r>
              <w:rPr>
                <w:rFonts w:hint="eastAsia"/>
                <w:b w:val="0"/>
                <w:sz w:val="20"/>
                <w:szCs w:val="20"/>
              </w:rPr>
              <w:t xml:space="preserve">,  </w:t>
            </w:r>
            <w:r w:rsidRPr="005B3720">
              <w:rPr>
                <w:b w:val="0"/>
                <w:sz w:val="20"/>
                <w:szCs w:val="20"/>
              </w:rPr>
              <w:t xml:space="preserve">Young-Chul </w:t>
            </w:r>
            <w:r>
              <w:rPr>
                <w:b w:val="0"/>
                <w:sz w:val="20"/>
                <w:szCs w:val="20"/>
              </w:rPr>
              <w:t>Noh</w:t>
            </w:r>
            <w:r>
              <w:rPr>
                <w:rFonts w:hint="eastAsia"/>
                <w:b w:val="0"/>
                <w:sz w:val="20"/>
                <w:szCs w:val="20"/>
              </w:rPr>
              <w:t xml:space="preserve">, </w:t>
            </w:r>
            <w:r w:rsidRPr="005B3720">
              <w:rPr>
                <w:b w:val="0"/>
                <w:sz w:val="20"/>
                <w:szCs w:val="20"/>
              </w:rPr>
              <w:t>Do-Kyeong, “Target Diagnostic Systems for Proton, Electron, and X-ray Generation Experiments Based on Ultraintense Laser-Target Interactions,” J. Kor. Phys. Soc. 55, 517 (2009).</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20</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2052C4">
              <w:rPr>
                <w:sz w:val="20"/>
                <w:szCs w:val="20"/>
                <w:u w:val="single"/>
              </w:rPr>
              <w:t>Hyung Taek Kim</w:t>
            </w:r>
            <w:r w:rsidRPr="005B3720">
              <w:rPr>
                <w:b w:val="0"/>
                <w:sz w:val="20"/>
                <w:szCs w:val="20"/>
              </w:rPr>
              <w:t>, C. –M. Kim, I. W. Choi, H. C. Kang, N. Hafz, S. G. Lee, J. H. Sung, T. J. Yu, K. –H. Hong, T. M. Jeong, Y. -C. Noh, D. –K. Ko, J. Tummler, P. V. Nickles, W. Sandner, K. A. Janulewicz, and J. Lee “Characteristics of Ni-like silver x-ray laser pumped by single profiled laser pulse,” JOSA B 25, B76 (2008).</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19</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rFonts w:eastAsia="바탕"/>
                <w:b w:val="0"/>
                <w:bCs w:val="0"/>
                <w:sz w:val="20"/>
                <w:szCs w:val="20"/>
                <w:lang w:val="en-US"/>
              </w:rPr>
            </w:pPr>
            <w:r w:rsidRPr="002052C4">
              <w:rPr>
                <w:sz w:val="20"/>
                <w:szCs w:val="20"/>
                <w:u w:val="single"/>
                <w:lang w:val="en-US"/>
              </w:rPr>
              <w:t>Hyung Taek Kim</w:t>
            </w:r>
            <w:r w:rsidRPr="005B3720">
              <w:rPr>
                <w:b w:val="0"/>
                <w:sz w:val="20"/>
                <w:szCs w:val="20"/>
                <w:lang w:val="en-US"/>
              </w:rPr>
              <w:t xml:space="preserve">, </w:t>
            </w:r>
            <w:r w:rsidRPr="005B3720">
              <w:rPr>
                <w:b w:val="0"/>
                <w:sz w:val="20"/>
                <w:szCs w:val="20"/>
              </w:rPr>
              <w:t>I. W. Choi, N. Hafz, J. H. Sung, T. J. Yu, K. –H. Hong, T. M. Jeong, Y. -C. Noh, D. –K. Ko, K. A. Janulewicz, J. Tummler, P. V. Nickles, W. Sandner, and J. Lee</w:t>
            </w:r>
            <w:r w:rsidRPr="005B3720">
              <w:rPr>
                <w:b w:val="0"/>
                <w:sz w:val="20"/>
                <w:szCs w:val="20"/>
                <w:lang w:val="en-US"/>
              </w:rPr>
              <w:t xml:space="preserve"> “ Demonstration of a saturated Ni-like Ag x-ray laser pumped by a single profiled laser pulse from a 10-Hz Ti:Sapphire laser system” Phys. Rev. A 77, 023807 (2008).</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18</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lang w:val="en-US"/>
              </w:rPr>
              <w:t xml:space="preserve">Orimo S, Nishiuchi M, Daido H, Yogo A, Ogura K, Sagisaka A, Li Z, Pirozhkov A, Mori M, Kiriyama H, Kanazawa S, Kondo S, Yamamoto Y, Shimomura T, Tanoue M, Nakai Y, Akutsu A, Nakamura S, Shirai T, Iwashita Y, Noda A, Oishi Y, Nemoto K, Chio IW, Yu TJ, Sung JH, Jeong TM, </w:t>
            </w:r>
            <w:r w:rsidRPr="002052C4">
              <w:rPr>
                <w:sz w:val="20"/>
                <w:szCs w:val="20"/>
                <w:u w:val="single"/>
                <w:lang w:val="en-US"/>
              </w:rPr>
              <w:t>Hyung Tack Kim</w:t>
            </w:r>
            <w:r w:rsidRPr="005B3720">
              <w:rPr>
                <w:b w:val="0"/>
                <w:sz w:val="20"/>
                <w:szCs w:val="20"/>
                <w:lang w:val="en-US"/>
              </w:rPr>
              <w:t>, Hong KH, Noh YC, Ko DK, Lee J, “Simultaneous proton and X-ray imaging with femtosecond intense laser driven plasma source,” Japan. J. Appli. Phys.-part 1, 46, 5853</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17</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lang w:val="en-US"/>
              </w:rPr>
              <w:t xml:space="preserve">Kim J, Jang H, Yoo S, Hur M, Hwang I, Lim J, Kulagin V, Suk H, Choi IW, Hafz N, </w:t>
            </w:r>
            <w:r w:rsidRPr="002052C4">
              <w:rPr>
                <w:sz w:val="20"/>
                <w:szCs w:val="20"/>
                <w:u w:val="single"/>
                <w:lang w:val="en-US"/>
              </w:rPr>
              <w:t>Hyung Taek Kim</w:t>
            </w:r>
            <w:r w:rsidRPr="005B3720">
              <w:rPr>
                <w:b w:val="0"/>
                <w:sz w:val="20"/>
                <w:szCs w:val="20"/>
                <w:lang w:val="en-US"/>
              </w:rPr>
              <w:t>, Hong KH, Yu TJ, Sung JH, Jeong TM, Noh YC, Ko DK, Lee J, “Quasi-monoenergetic electron-beam generation using a laser accelerator for ultra-short X-ray sources,” J. Kor. Phys. Soc. 51, 397</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16</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lang w:val="en-US"/>
              </w:rPr>
              <w:t xml:space="preserve">N. M. Hafz, I. W. Choi, J. H. Sung, </w:t>
            </w:r>
            <w:r w:rsidRPr="002052C4">
              <w:rPr>
                <w:sz w:val="20"/>
                <w:szCs w:val="20"/>
                <w:u w:val="single"/>
                <w:lang w:val="en-US"/>
              </w:rPr>
              <w:t>Hyung Taek Kim</w:t>
            </w:r>
            <w:r w:rsidRPr="005B3720">
              <w:rPr>
                <w:b w:val="0"/>
                <w:sz w:val="20"/>
                <w:szCs w:val="20"/>
                <w:lang w:val="en-US"/>
              </w:rPr>
              <w:t>, K.-H. Hong, T. M. Jeong, T. J. Yu, V. Kulagin and H. Suk, Y.-C. Noh, D.-K. Ko, and J. Lee, “Dependence of the electron beam parameters on the stability of laser propagation in a laser wakefield accelerator,” Appl. Phys. Lett. 90, 151501 (2007).</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lastRenderedPageBreak/>
              <w:t>15</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lang w:val="en-US"/>
              </w:rPr>
              <w:t xml:space="preserve">Jeong TM, Choi IW, Sung JH, </w:t>
            </w:r>
            <w:r w:rsidRPr="002052C4">
              <w:rPr>
                <w:sz w:val="20"/>
                <w:szCs w:val="20"/>
                <w:u w:val="single"/>
                <w:lang w:val="en-US"/>
              </w:rPr>
              <w:t>Hyung Taek Kim</w:t>
            </w:r>
            <w:r w:rsidRPr="005B3720">
              <w:rPr>
                <w:b w:val="0"/>
                <w:sz w:val="20"/>
                <w:szCs w:val="20"/>
                <w:lang w:val="en-US"/>
              </w:rPr>
              <w:t>, Hong KH, Yu TJ, Kim JH, Noh YC, Ko DK, Lee J, Sagisaka A, Yogo A, Daido H, “Measurement of electron density produced by the prepulse in the experiment of high energy proton beam generation ,” J. Kor. Phys. Soc. 50, 34 (2007).</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14</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b w:val="0"/>
                <w:sz w:val="20"/>
                <w:szCs w:val="20"/>
                <w:lang w:val="en-US"/>
              </w:rPr>
              <w:t xml:space="preserve">Lee GH, </w:t>
            </w:r>
            <w:r w:rsidRPr="002052C4">
              <w:rPr>
                <w:sz w:val="20"/>
                <w:szCs w:val="20"/>
                <w:u w:val="single"/>
                <w:lang w:val="en-US"/>
              </w:rPr>
              <w:t>Hyung Taek Kim</w:t>
            </w:r>
            <w:r w:rsidRPr="005B3720">
              <w:rPr>
                <w:b w:val="0"/>
                <w:sz w:val="20"/>
                <w:szCs w:val="20"/>
                <w:lang w:val="en-US"/>
              </w:rPr>
              <w:t xml:space="preserve">, Park JY, Nam CH, Kim TK, Lee JH, Ihee H, “Revival structures of linear molecules in a field-free alignment condition as probed by high-order harmonic generation,” J. Kor. Phys. Soc. 49, 337 (2006). </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13</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2052C4">
              <w:rPr>
                <w:sz w:val="20"/>
                <w:szCs w:val="20"/>
                <w:u w:val="single"/>
                <w:lang w:val="en-US"/>
              </w:rPr>
              <w:t>Hyung Taek Kim</w:t>
            </w:r>
            <w:r w:rsidRPr="005B3720">
              <w:rPr>
                <w:b w:val="0"/>
                <w:sz w:val="20"/>
                <w:szCs w:val="20"/>
                <w:lang w:val="en-US"/>
              </w:rPr>
              <w:t>, V. Tosa, and C. H. Nam “Synchronized generation of bright high-order harmonics using self-guided and chirped femtosecond laser pulses” J. Phys. B 39, S265 (2006).</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Default="00812FF5" w:rsidP="00812FF5">
            <w:pPr>
              <w:jc w:val="center"/>
              <w:rPr>
                <w:sz w:val="20"/>
                <w:szCs w:val="20"/>
                <w:lang w:val="en-US"/>
              </w:rPr>
            </w:pPr>
            <w:r>
              <w:rPr>
                <w:rFonts w:hint="eastAsia"/>
                <w:sz w:val="20"/>
                <w:szCs w:val="20"/>
                <w:lang w:val="en-US"/>
              </w:rPr>
              <w:t>12</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rPr>
            </w:pPr>
            <w:r w:rsidRPr="005B3720">
              <w:rPr>
                <w:rFonts w:eastAsia="한양신명조"/>
                <w:b w:val="0"/>
                <w:color w:val="000000"/>
                <w:sz w:val="20"/>
                <w:szCs w:val="20"/>
              </w:rPr>
              <w:t xml:space="preserve">I. J. Kim, C. M. Kim, </w:t>
            </w:r>
            <w:r w:rsidRPr="002052C4">
              <w:rPr>
                <w:rFonts w:eastAsia="한양신명조"/>
                <w:color w:val="000000"/>
                <w:sz w:val="20"/>
                <w:szCs w:val="20"/>
                <w:u w:val="single"/>
              </w:rPr>
              <w:t>Hyung Taek Kim</w:t>
            </w:r>
            <w:r w:rsidRPr="005B3720">
              <w:rPr>
                <w:rFonts w:eastAsia="한양신명조"/>
                <w:b w:val="0"/>
                <w:color w:val="000000"/>
                <w:sz w:val="20"/>
                <w:szCs w:val="20"/>
              </w:rPr>
              <w:t>, G. H. Lee, Y. S. Lee, J. Y. Park, D. J. Cho, and C. H. Nam, "Highly Efficient High-Harmonic Generation in an Orthogonally Polarized Two-Color Laser Field," Phys. Rev. Lett. 94, 243901 (2005).</w:t>
            </w:r>
          </w:p>
        </w:tc>
      </w:tr>
      <w:tr w:rsidR="00812FF5"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Pr="00E64C7A" w:rsidRDefault="00812FF5" w:rsidP="00812FF5">
            <w:pPr>
              <w:jc w:val="center"/>
              <w:rPr>
                <w:sz w:val="20"/>
                <w:szCs w:val="20"/>
                <w:lang w:val="en-US"/>
              </w:rPr>
            </w:pPr>
            <w:r>
              <w:rPr>
                <w:rFonts w:hint="eastAsia"/>
                <w:sz w:val="20"/>
                <w:szCs w:val="20"/>
                <w:lang w:val="en-US"/>
              </w:rPr>
              <w:t>11</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lang w:val="en-US"/>
              </w:rPr>
            </w:pPr>
            <w:bookmarkStart w:id="1" w:name="[문서의_처음]"/>
            <w:bookmarkEnd w:id="1"/>
            <w:r w:rsidRPr="005B3720">
              <w:rPr>
                <w:rFonts w:eastAsia="한양신명조"/>
                <w:b w:val="0"/>
                <w:color w:val="000000"/>
                <w:sz w:val="20"/>
                <w:szCs w:val="20"/>
              </w:rPr>
              <w:t xml:space="preserve"> V. Tosa, </w:t>
            </w:r>
            <w:r w:rsidRPr="002052C4">
              <w:rPr>
                <w:rFonts w:eastAsia="한양신명조"/>
                <w:color w:val="000000"/>
                <w:sz w:val="20"/>
                <w:szCs w:val="20"/>
                <w:u w:val="single"/>
              </w:rPr>
              <w:t>Hyung Taek Kim</w:t>
            </w:r>
            <w:r w:rsidRPr="005B3720">
              <w:rPr>
                <w:rFonts w:eastAsia="한양신명조"/>
                <w:b w:val="0"/>
                <w:color w:val="000000"/>
                <w:sz w:val="20"/>
                <w:szCs w:val="20"/>
              </w:rPr>
              <w:t xml:space="preserve">, I. J. Kim, and C. H. Nam, "High-order harmonic generation by chirped and self-guided femtosecond laser pulses. I. Spatial and spectral analysis," Phys. Rev. A 71, 063807 (2005). </w:t>
            </w:r>
          </w:p>
        </w:tc>
      </w:tr>
      <w:tr w:rsidR="00812FF5" w:rsidRPr="004B1AF7"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Pr="00E64C7A" w:rsidRDefault="00812FF5" w:rsidP="00812FF5">
            <w:pPr>
              <w:jc w:val="center"/>
              <w:rPr>
                <w:sz w:val="20"/>
                <w:szCs w:val="20"/>
                <w:lang w:val="en-US"/>
              </w:rPr>
            </w:pPr>
            <w:r>
              <w:rPr>
                <w:rFonts w:hint="eastAsia"/>
                <w:sz w:val="20"/>
                <w:szCs w:val="20"/>
                <w:lang w:val="en-US"/>
              </w:rPr>
              <w:t>10</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lang w:val="en-US"/>
              </w:rPr>
            </w:pPr>
            <w:r w:rsidRPr="005B3720">
              <w:rPr>
                <w:rFonts w:eastAsia="한양신명조"/>
                <w:b w:val="0"/>
                <w:color w:val="000000"/>
                <w:sz w:val="20"/>
                <w:szCs w:val="20"/>
              </w:rPr>
              <w:t xml:space="preserve">V. Tosa, </w:t>
            </w:r>
            <w:r w:rsidRPr="002052C4">
              <w:rPr>
                <w:rFonts w:eastAsia="한양신명조"/>
                <w:color w:val="000000"/>
                <w:sz w:val="20"/>
                <w:szCs w:val="20"/>
                <w:u w:val="single"/>
              </w:rPr>
              <w:t>Hyung Taek Kim</w:t>
            </w:r>
            <w:r w:rsidRPr="005B3720">
              <w:rPr>
                <w:rFonts w:eastAsia="한양신명조"/>
                <w:b w:val="0"/>
                <w:color w:val="000000"/>
                <w:sz w:val="20"/>
                <w:szCs w:val="20"/>
              </w:rPr>
              <w:t xml:space="preserve">, I. J. Kim, and C. H. Nam, "High-order harmonic generation by chirped and self-guided femtosecond laser pulses. II. Time-frequency analysis," Phys. Rev. A 71, 063808 (2005). </w:t>
            </w:r>
          </w:p>
        </w:tc>
      </w:tr>
      <w:tr w:rsidR="00812FF5" w:rsidRPr="004B1AF7" w:rsidTr="00B573EF">
        <w:trPr>
          <w:trHeight w:val="73"/>
        </w:trPr>
        <w:tc>
          <w:tcPr>
            <w:tcW w:w="540" w:type="dxa"/>
            <w:tcBorders>
              <w:top w:val="single" w:sz="4" w:space="0" w:color="auto"/>
              <w:left w:val="single" w:sz="4" w:space="0" w:color="auto"/>
              <w:bottom w:val="single" w:sz="4" w:space="0" w:color="auto"/>
              <w:right w:val="single" w:sz="4" w:space="0" w:color="auto"/>
            </w:tcBorders>
          </w:tcPr>
          <w:p w:rsidR="00812FF5" w:rsidRPr="004B1AF7" w:rsidRDefault="00812FF5" w:rsidP="00812FF5">
            <w:pPr>
              <w:jc w:val="center"/>
              <w:rPr>
                <w:sz w:val="20"/>
                <w:szCs w:val="20"/>
                <w:lang w:val="en-US"/>
              </w:rPr>
            </w:pPr>
            <w:r>
              <w:rPr>
                <w:rFonts w:hint="eastAsia"/>
                <w:sz w:val="20"/>
                <w:szCs w:val="20"/>
                <w:lang w:val="en-US"/>
              </w:rPr>
              <w:t>9</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lang w:val="en-US"/>
              </w:rPr>
            </w:pPr>
            <w:r w:rsidRPr="002052C4">
              <w:rPr>
                <w:rFonts w:eastAsia="한양신명조"/>
                <w:color w:val="000000"/>
                <w:sz w:val="20"/>
                <w:szCs w:val="20"/>
                <w:u w:val="single"/>
              </w:rPr>
              <w:t>Hyung Taek Kim</w:t>
            </w:r>
            <w:r w:rsidRPr="005B3720">
              <w:rPr>
                <w:rFonts w:eastAsia="한양신명조"/>
                <w:b w:val="0"/>
                <w:color w:val="000000"/>
                <w:sz w:val="20"/>
                <w:szCs w:val="20"/>
              </w:rPr>
              <w:t xml:space="preserve">, I J. Kim, V. Tosa, C. M. Kim, J. J. Park, Y. S. Lee, and A. Bartnik, H. Fiedorowicz, C. H. Nam, "Bright High-order Harmonic Generation from Long Gas Jets towards Coherent Soft X-ray Applications," IEEE J. Sel. Top. Quant. 10, 1329 (2004). </w:t>
            </w:r>
          </w:p>
        </w:tc>
      </w:tr>
      <w:tr w:rsidR="00812FF5" w:rsidRPr="004B1AF7" w:rsidTr="00B573EF">
        <w:trPr>
          <w:trHeight w:val="73"/>
        </w:trPr>
        <w:tc>
          <w:tcPr>
            <w:tcW w:w="540" w:type="dxa"/>
            <w:tcBorders>
              <w:top w:val="single" w:sz="4" w:space="0" w:color="auto"/>
              <w:left w:val="single" w:sz="4" w:space="0" w:color="auto"/>
              <w:bottom w:val="single" w:sz="4" w:space="0" w:color="auto"/>
              <w:right w:val="single" w:sz="4" w:space="0" w:color="auto"/>
            </w:tcBorders>
          </w:tcPr>
          <w:p w:rsidR="00812FF5" w:rsidRPr="004B1AF7" w:rsidRDefault="00812FF5" w:rsidP="00812FF5">
            <w:pPr>
              <w:jc w:val="center"/>
              <w:rPr>
                <w:sz w:val="20"/>
                <w:szCs w:val="20"/>
                <w:lang w:val="en-US"/>
              </w:rPr>
            </w:pPr>
            <w:r>
              <w:rPr>
                <w:rFonts w:hint="eastAsia"/>
                <w:sz w:val="20"/>
                <w:szCs w:val="20"/>
                <w:lang w:val="en-US"/>
              </w:rPr>
              <w:t>8</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lang w:val="en-US"/>
              </w:rPr>
            </w:pPr>
            <w:r w:rsidRPr="005B3720">
              <w:rPr>
                <w:rFonts w:eastAsia="한양신명조"/>
                <w:b w:val="0"/>
                <w:color w:val="000000"/>
                <w:sz w:val="20"/>
                <w:szCs w:val="20"/>
              </w:rPr>
              <w:t xml:space="preserve">I J. Kim, </w:t>
            </w:r>
            <w:r w:rsidRPr="002052C4">
              <w:rPr>
                <w:rFonts w:eastAsia="한양신명조"/>
                <w:color w:val="000000"/>
                <w:sz w:val="20"/>
                <w:szCs w:val="20"/>
                <w:u w:val="single"/>
              </w:rPr>
              <w:t>Hyung Taek Kim</w:t>
            </w:r>
            <w:r w:rsidRPr="005B3720">
              <w:rPr>
                <w:rFonts w:eastAsia="한양신명조"/>
                <w:b w:val="0"/>
                <w:color w:val="000000"/>
                <w:sz w:val="20"/>
                <w:szCs w:val="20"/>
              </w:rPr>
              <w:t xml:space="preserve">, C. M. Kim, J. J. Park, Y. S. Lee, K. -H. Hong, and C. H. Nam, "Efficient high-order harmonic generation in a two-color laser field," Appl. Phys. B-Lasers Opt. 78, 859 (2004). </w:t>
            </w:r>
          </w:p>
        </w:tc>
      </w:tr>
      <w:tr w:rsidR="00812FF5" w:rsidRPr="004B1AF7" w:rsidTr="00B573EF">
        <w:trPr>
          <w:trHeight w:val="73"/>
        </w:trPr>
        <w:tc>
          <w:tcPr>
            <w:tcW w:w="540" w:type="dxa"/>
            <w:tcBorders>
              <w:top w:val="single" w:sz="4" w:space="0" w:color="auto"/>
              <w:left w:val="single" w:sz="4" w:space="0" w:color="auto"/>
              <w:bottom w:val="single" w:sz="4" w:space="0" w:color="auto"/>
              <w:right w:val="single" w:sz="4" w:space="0" w:color="auto"/>
            </w:tcBorders>
          </w:tcPr>
          <w:p w:rsidR="00812FF5" w:rsidRPr="004B1AF7" w:rsidRDefault="00812FF5" w:rsidP="00812FF5">
            <w:pPr>
              <w:jc w:val="center"/>
              <w:rPr>
                <w:sz w:val="20"/>
                <w:szCs w:val="20"/>
                <w:lang w:val="en-US"/>
              </w:rPr>
            </w:pPr>
            <w:r>
              <w:rPr>
                <w:rFonts w:hint="eastAsia"/>
                <w:sz w:val="20"/>
                <w:szCs w:val="20"/>
                <w:lang w:val="en-US"/>
              </w:rPr>
              <w:t>7</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lang w:val="en-US"/>
              </w:rPr>
            </w:pPr>
            <w:r w:rsidRPr="002052C4">
              <w:rPr>
                <w:rFonts w:eastAsia="한양신명조"/>
                <w:color w:val="000000"/>
                <w:sz w:val="20"/>
                <w:szCs w:val="20"/>
                <w:u w:val="single"/>
              </w:rPr>
              <w:t>Hyung Taek Kim</w:t>
            </w:r>
            <w:r w:rsidRPr="005B3720">
              <w:rPr>
                <w:rFonts w:eastAsia="한양신명조"/>
                <w:b w:val="0"/>
                <w:color w:val="000000"/>
                <w:sz w:val="20"/>
                <w:szCs w:val="20"/>
              </w:rPr>
              <w:t xml:space="preserve">, I J. Kim, V. Tosa, Y. S. Lee, C. H. Nam, "High Brightness harmonic generation at 13nm using self-guided and chirped femtosecond laser pulses," Appl. Phys. B-Lasers Opt. 78, 863 (2004). </w:t>
            </w:r>
          </w:p>
        </w:tc>
      </w:tr>
      <w:tr w:rsidR="00812FF5" w:rsidRPr="004B1AF7" w:rsidTr="00B573EF">
        <w:trPr>
          <w:trHeight w:val="73"/>
        </w:trPr>
        <w:tc>
          <w:tcPr>
            <w:tcW w:w="540" w:type="dxa"/>
            <w:tcBorders>
              <w:top w:val="single" w:sz="4" w:space="0" w:color="auto"/>
              <w:left w:val="single" w:sz="4" w:space="0" w:color="auto"/>
              <w:bottom w:val="single" w:sz="4" w:space="0" w:color="auto"/>
              <w:right w:val="single" w:sz="4" w:space="0" w:color="auto"/>
            </w:tcBorders>
          </w:tcPr>
          <w:p w:rsidR="00812FF5" w:rsidRPr="004B1AF7" w:rsidRDefault="00812FF5" w:rsidP="00812FF5">
            <w:pPr>
              <w:jc w:val="center"/>
              <w:rPr>
                <w:sz w:val="20"/>
                <w:szCs w:val="20"/>
                <w:lang w:val="en-US"/>
              </w:rPr>
            </w:pPr>
            <w:r>
              <w:rPr>
                <w:rFonts w:hint="eastAsia"/>
                <w:sz w:val="20"/>
                <w:szCs w:val="20"/>
                <w:lang w:val="en-US"/>
              </w:rPr>
              <w:t>6</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lang w:val="en-US"/>
              </w:rPr>
            </w:pPr>
            <w:r w:rsidRPr="002052C4">
              <w:rPr>
                <w:rFonts w:eastAsia="한양신명조"/>
                <w:color w:val="000000"/>
                <w:sz w:val="20"/>
                <w:szCs w:val="20"/>
                <w:u w:val="single"/>
              </w:rPr>
              <w:t>Hyung Taek Kim</w:t>
            </w:r>
            <w:r w:rsidRPr="005B3720">
              <w:rPr>
                <w:rFonts w:eastAsia="한양신명조"/>
                <w:b w:val="0"/>
                <w:color w:val="000000"/>
                <w:sz w:val="20"/>
                <w:szCs w:val="20"/>
              </w:rPr>
              <w:t xml:space="preserve">, I. Jong Kim, Dong Gun Lee, Kyung-Han Hong, Yong Soo Lee, Valer Tosa, and Chang Hee Nam, "Optimization of high-order harmonic brightness in the space and time domains," Phys. Rev. A 69, R031805 (2004). </w:t>
            </w:r>
          </w:p>
        </w:tc>
      </w:tr>
      <w:tr w:rsidR="00812FF5" w:rsidRPr="004B1AF7" w:rsidTr="00B573EF">
        <w:trPr>
          <w:trHeight w:val="73"/>
        </w:trPr>
        <w:tc>
          <w:tcPr>
            <w:tcW w:w="540" w:type="dxa"/>
            <w:tcBorders>
              <w:top w:val="single" w:sz="4" w:space="0" w:color="auto"/>
              <w:left w:val="single" w:sz="4" w:space="0" w:color="auto"/>
              <w:bottom w:val="single" w:sz="4" w:space="0" w:color="auto"/>
              <w:right w:val="single" w:sz="4" w:space="0" w:color="auto"/>
            </w:tcBorders>
          </w:tcPr>
          <w:p w:rsidR="00812FF5" w:rsidRPr="004B1AF7" w:rsidRDefault="00812FF5" w:rsidP="00812FF5">
            <w:pPr>
              <w:jc w:val="center"/>
              <w:rPr>
                <w:sz w:val="20"/>
                <w:szCs w:val="20"/>
                <w:lang w:val="en-US"/>
              </w:rPr>
            </w:pPr>
            <w:r>
              <w:rPr>
                <w:rFonts w:hint="eastAsia"/>
                <w:sz w:val="20"/>
                <w:szCs w:val="20"/>
                <w:lang w:val="en-US"/>
              </w:rPr>
              <w:t>5</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lang w:val="en-US"/>
              </w:rPr>
            </w:pPr>
            <w:r w:rsidRPr="002052C4">
              <w:rPr>
                <w:rFonts w:eastAsia="한양신명조"/>
                <w:color w:val="000000"/>
                <w:sz w:val="20"/>
                <w:szCs w:val="20"/>
                <w:u w:val="single"/>
              </w:rPr>
              <w:t>Hyung Taek Kim</w:t>
            </w:r>
            <w:r w:rsidRPr="005B3720">
              <w:rPr>
                <w:rFonts w:eastAsia="한양신명조"/>
                <w:b w:val="0"/>
                <w:color w:val="000000"/>
                <w:sz w:val="20"/>
                <w:szCs w:val="20"/>
              </w:rPr>
              <w:t xml:space="preserve">, I J. Kim, K. -H. Hong, D. G. Lee, J. -H. Kim, and C. H. Nam, "Chirp analysis of high-order harmonics from atoms driven by intense femtosecond laser pulses," J. Phys. B: At. Mol. Opt. Phys. 37, 1141 (2004). </w:t>
            </w:r>
          </w:p>
        </w:tc>
      </w:tr>
      <w:tr w:rsidR="00812FF5" w:rsidRPr="004B1AF7"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Pr="004B1AF7" w:rsidRDefault="00812FF5" w:rsidP="00812FF5">
            <w:pPr>
              <w:jc w:val="center"/>
              <w:rPr>
                <w:sz w:val="20"/>
                <w:szCs w:val="20"/>
                <w:lang w:val="en-US"/>
              </w:rPr>
            </w:pPr>
            <w:r>
              <w:rPr>
                <w:rFonts w:hint="eastAsia"/>
                <w:sz w:val="20"/>
                <w:szCs w:val="20"/>
                <w:lang w:val="en-US"/>
              </w:rPr>
              <w:t>4</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rPr>
                <w:b w:val="0"/>
                <w:sz w:val="20"/>
                <w:szCs w:val="20"/>
                <w:lang w:val="en-US"/>
              </w:rPr>
            </w:pPr>
            <w:r w:rsidRPr="005B3720">
              <w:rPr>
                <w:rFonts w:eastAsia="한양신명조"/>
                <w:b w:val="0"/>
                <w:color w:val="000000"/>
                <w:sz w:val="20"/>
                <w:szCs w:val="20"/>
              </w:rPr>
              <w:t xml:space="preserve">C. H. Nam, </w:t>
            </w:r>
            <w:r w:rsidRPr="002052C4">
              <w:rPr>
                <w:rFonts w:eastAsia="한양신명조"/>
                <w:color w:val="000000"/>
                <w:sz w:val="20"/>
                <w:szCs w:val="20"/>
                <w:u w:val="single"/>
              </w:rPr>
              <w:t>Hyung Taek Kim</w:t>
            </w:r>
            <w:r w:rsidRPr="005B3720">
              <w:rPr>
                <w:rFonts w:eastAsia="한양신명조"/>
                <w:b w:val="0"/>
                <w:color w:val="000000"/>
                <w:sz w:val="20"/>
                <w:szCs w:val="20"/>
              </w:rPr>
              <w:t xml:space="preserve">, K. -H. Hong, D. G. Lee, J. -H. Kim, "Coherent control of high-order harmonics generated with intense femtosecond laser pulses," Eur. Phys. J. D 26, 43 (2003). </w:t>
            </w:r>
          </w:p>
        </w:tc>
      </w:tr>
      <w:tr w:rsidR="00812FF5" w:rsidRPr="004B1AF7" w:rsidTr="00B573EF">
        <w:trPr>
          <w:trHeight w:val="217"/>
        </w:trPr>
        <w:tc>
          <w:tcPr>
            <w:tcW w:w="540" w:type="dxa"/>
            <w:tcBorders>
              <w:top w:val="single" w:sz="4" w:space="0" w:color="auto"/>
              <w:left w:val="single" w:sz="4" w:space="0" w:color="auto"/>
              <w:bottom w:val="single" w:sz="4" w:space="0" w:color="auto"/>
              <w:right w:val="single" w:sz="4" w:space="0" w:color="auto"/>
            </w:tcBorders>
          </w:tcPr>
          <w:p w:rsidR="00812FF5" w:rsidRPr="00E64C7A" w:rsidRDefault="00812FF5" w:rsidP="00812FF5">
            <w:pPr>
              <w:jc w:val="center"/>
              <w:rPr>
                <w:sz w:val="20"/>
                <w:szCs w:val="20"/>
                <w:lang w:val="en-US"/>
              </w:rPr>
            </w:pPr>
            <w:r>
              <w:rPr>
                <w:rFonts w:hint="eastAsia"/>
                <w:sz w:val="20"/>
                <w:szCs w:val="20"/>
                <w:lang w:val="en-US"/>
              </w:rPr>
              <w:lastRenderedPageBreak/>
              <w:t>3</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pStyle w:val="a4"/>
              <w:spacing w:before="0" w:beforeAutospacing="0" w:after="0" w:afterAutospacing="0" w:line="353" w:lineRule="atLeast"/>
              <w:ind w:leftChars="-7" w:left="1" w:hangingChars="9" w:hanging="18"/>
              <w:jc w:val="both"/>
              <w:rPr>
                <w:rFonts w:ascii="Times New Roman" w:eastAsia="한양신명조" w:hAnsi="Times New Roman" w:cs="Times New Roman"/>
                <w:color w:val="000000"/>
                <w:sz w:val="20"/>
                <w:szCs w:val="20"/>
              </w:rPr>
            </w:pPr>
            <w:r w:rsidRPr="005B3720">
              <w:rPr>
                <w:rFonts w:ascii="Times New Roman" w:eastAsia="한양신명조" w:hAnsi="Times New Roman" w:cs="Times New Roman"/>
                <w:color w:val="000000"/>
                <w:sz w:val="20"/>
                <w:szCs w:val="20"/>
              </w:rPr>
              <w:t xml:space="preserve">T. Mocek, J. J. Park, C. M. Kim, </w:t>
            </w:r>
            <w:r w:rsidRPr="00024FDC">
              <w:rPr>
                <w:rFonts w:ascii="Times New Roman" w:eastAsia="한양신명조" w:hAnsi="Times New Roman" w:cs="Times New Roman"/>
                <w:b/>
                <w:color w:val="000000"/>
                <w:sz w:val="20"/>
                <w:szCs w:val="20"/>
                <w:u w:val="single"/>
              </w:rPr>
              <w:t>Hyung Taek Kim</w:t>
            </w:r>
            <w:r w:rsidRPr="005B3720">
              <w:rPr>
                <w:rFonts w:ascii="Times New Roman" w:eastAsia="한양신명조" w:hAnsi="Times New Roman" w:cs="Times New Roman"/>
                <w:color w:val="000000"/>
                <w:sz w:val="20"/>
                <w:szCs w:val="20"/>
              </w:rPr>
              <w:t xml:space="preserve">, D. G. Lee, K.-H. Hong, and C. H. Nam, "Observation of enhanced soft x-ray emission using nitogen clusters ionized by intense, femtosecond laser," J. Appl. Phys. </w:t>
            </w:r>
            <w:r w:rsidRPr="005B3720">
              <w:rPr>
                <w:rFonts w:ascii="Times New Roman" w:eastAsia="한양신명조" w:hAnsi="Times New Roman" w:cs="Times New Roman"/>
                <w:bCs/>
                <w:color w:val="000000"/>
                <w:sz w:val="20"/>
                <w:szCs w:val="20"/>
              </w:rPr>
              <w:t>93</w:t>
            </w:r>
            <w:r w:rsidRPr="005B3720">
              <w:rPr>
                <w:rFonts w:ascii="Times New Roman" w:eastAsia="한양신명조" w:hAnsi="Times New Roman" w:cs="Times New Roman"/>
                <w:color w:val="000000"/>
                <w:sz w:val="20"/>
                <w:szCs w:val="20"/>
              </w:rPr>
              <w:t xml:space="preserve">, 3105 (2003). </w:t>
            </w:r>
          </w:p>
        </w:tc>
      </w:tr>
      <w:tr w:rsidR="00812FF5" w:rsidTr="00B573EF">
        <w:trPr>
          <w:trHeight w:val="1080"/>
        </w:trPr>
        <w:tc>
          <w:tcPr>
            <w:tcW w:w="540" w:type="dxa"/>
            <w:tcBorders>
              <w:top w:val="single" w:sz="4" w:space="0" w:color="auto"/>
              <w:left w:val="single" w:sz="4" w:space="0" w:color="auto"/>
              <w:bottom w:val="single" w:sz="4" w:space="0" w:color="auto"/>
              <w:right w:val="single" w:sz="4" w:space="0" w:color="auto"/>
            </w:tcBorders>
          </w:tcPr>
          <w:p w:rsidR="00812FF5" w:rsidRPr="00E64C7A" w:rsidRDefault="00812FF5" w:rsidP="00812FF5">
            <w:pPr>
              <w:jc w:val="center"/>
              <w:rPr>
                <w:sz w:val="20"/>
                <w:szCs w:val="20"/>
                <w:lang w:val="en-US"/>
              </w:rPr>
            </w:pPr>
            <w:r>
              <w:rPr>
                <w:rFonts w:hint="eastAsia"/>
                <w:sz w:val="20"/>
                <w:szCs w:val="20"/>
                <w:lang w:val="en-US"/>
              </w:rPr>
              <w:t>2</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pStyle w:val="a4"/>
              <w:spacing w:before="0" w:beforeAutospacing="0" w:after="0" w:afterAutospacing="0" w:line="353" w:lineRule="atLeast"/>
              <w:ind w:leftChars="-7" w:left="1" w:hangingChars="9" w:hanging="18"/>
              <w:jc w:val="both"/>
              <w:rPr>
                <w:rFonts w:ascii="Times New Roman" w:eastAsia="한양신명조" w:hAnsi="Times New Roman" w:cs="Times New Roman"/>
                <w:color w:val="000000"/>
                <w:sz w:val="20"/>
                <w:szCs w:val="20"/>
              </w:rPr>
            </w:pPr>
            <w:r w:rsidRPr="002052C4">
              <w:rPr>
                <w:rFonts w:ascii="Times New Roman" w:eastAsia="한양신명조" w:hAnsi="Times New Roman" w:cs="Times New Roman"/>
                <w:b/>
                <w:color w:val="000000"/>
                <w:sz w:val="20"/>
                <w:szCs w:val="20"/>
                <w:u w:val="single"/>
              </w:rPr>
              <w:t>Hyung Taek Kim</w:t>
            </w:r>
            <w:r w:rsidRPr="005B3720">
              <w:rPr>
                <w:rFonts w:ascii="Times New Roman" w:eastAsia="한양신명조" w:hAnsi="Times New Roman" w:cs="Times New Roman"/>
                <w:color w:val="000000"/>
                <w:sz w:val="20"/>
                <w:szCs w:val="20"/>
              </w:rPr>
              <w:t xml:space="preserve">, Dong Gun Lee, Kyung-Han Hong, Jung-Hun Kim, Il Woo Choi, and Chang Hee Nam, "Continuously tunable high-order harmonics from atoms in an intense femtosecond laser field," Phys. Rev. A </w:t>
            </w:r>
            <w:r w:rsidRPr="005B3720">
              <w:rPr>
                <w:rFonts w:ascii="Times New Roman" w:eastAsia="한양신명조" w:hAnsi="Times New Roman" w:cs="Times New Roman"/>
                <w:bCs/>
                <w:color w:val="000000"/>
                <w:sz w:val="20"/>
                <w:szCs w:val="20"/>
              </w:rPr>
              <w:t>67</w:t>
            </w:r>
            <w:r w:rsidRPr="005B3720">
              <w:rPr>
                <w:rFonts w:ascii="Times New Roman" w:eastAsia="한양신명조" w:hAnsi="Times New Roman" w:cs="Times New Roman"/>
                <w:color w:val="000000"/>
                <w:sz w:val="20"/>
                <w:szCs w:val="20"/>
              </w:rPr>
              <w:t xml:space="preserve">, R051801 (2003). </w:t>
            </w:r>
          </w:p>
        </w:tc>
      </w:tr>
      <w:tr w:rsidR="00812FF5" w:rsidTr="00B573EF">
        <w:trPr>
          <w:cantSplit/>
          <w:trHeight w:val="510"/>
        </w:trPr>
        <w:tc>
          <w:tcPr>
            <w:tcW w:w="540" w:type="dxa"/>
            <w:tcBorders>
              <w:top w:val="single" w:sz="4" w:space="0" w:color="auto"/>
              <w:left w:val="single" w:sz="4" w:space="0" w:color="auto"/>
              <w:bottom w:val="single" w:sz="4" w:space="0" w:color="auto"/>
              <w:right w:val="single" w:sz="4" w:space="0" w:color="auto"/>
            </w:tcBorders>
          </w:tcPr>
          <w:p w:rsidR="00812FF5" w:rsidRPr="00E64C7A" w:rsidRDefault="00812FF5" w:rsidP="00812FF5">
            <w:pPr>
              <w:jc w:val="center"/>
              <w:rPr>
                <w:sz w:val="20"/>
                <w:szCs w:val="20"/>
                <w:lang w:val="en-US"/>
              </w:rPr>
            </w:pPr>
            <w:r>
              <w:rPr>
                <w:rFonts w:hint="eastAsia"/>
                <w:sz w:val="20"/>
                <w:szCs w:val="20"/>
                <w:lang w:val="en-US"/>
              </w:rPr>
              <w:t>1</w:t>
            </w:r>
          </w:p>
        </w:tc>
        <w:tc>
          <w:tcPr>
            <w:tcW w:w="7965" w:type="dxa"/>
            <w:tcBorders>
              <w:top w:val="single" w:sz="4" w:space="0" w:color="auto"/>
              <w:left w:val="single" w:sz="4" w:space="0" w:color="auto"/>
              <w:bottom w:val="single" w:sz="4" w:space="0" w:color="auto"/>
              <w:right w:val="single" w:sz="4" w:space="0" w:color="auto"/>
            </w:tcBorders>
          </w:tcPr>
          <w:p w:rsidR="00812FF5" w:rsidRPr="005B3720" w:rsidRDefault="00812FF5" w:rsidP="00812FF5">
            <w:pPr>
              <w:pStyle w:val="a4"/>
              <w:spacing w:before="0" w:beforeAutospacing="0" w:after="0" w:afterAutospacing="0" w:line="353" w:lineRule="atLeast"/>
              <w:ind w:leftChars="-7" w:left="1" w:hangingChars="9" w:hanging="18"/>
              <w:jc w:val="both"/>
              <w:rPr>
                <w:rFonts w:ascii="Times New Roman" w:eastAsia="한양신명조" w:hAnsi="Times New Roman" w:cs="Times New Roman"/>
                <w:color w:val="000000"/>
                <w:sz w:val="20"/>
                <w:szCs w:val="20"/>
              </w:rPr>
            </w:pPr>
            <w:r w:rsidRPr="005B3720">
              <w:rPr>
                <w:rFonts w:ascii="Times New Roman" w:eastAsia="한양신명조" w:hAnsi="Times New Roman" w:cs="Times New Roman"/>
                <w:color w:val="000000"/>
                <w:sz w:val="20"/>
                <w:szCs w:val="20"/>
              </w:rPr>
              <w:t xml:space="preserve">D. G. Lee, I. W. Choi, </w:t>
            </w:r>
            <w:r w:rsidRPr="00024FDC">
              <w:rPr>
                <w:rFonts w:ascii="Times New Roman" w:eastAsia="한양신명조" w:hAnsi="Times New Roman" w:cs="Times New Roman"/>
                <w:b/>
                <w:color w:val="000000"/>
                <w:sz w:val="20"/>
                <w:szCs w:val="20"/>
                <w:u w:val="single"/>
              </w:rPr>
              <w:t>Hyung Taek Kim</w:t>
            </w:r>
            <w:r w:rsidRPr="005B3720">
              <w:rPr>
                <w:rFonts w:ascii="Times New Roman" w:eastAsia="한양신명조" w:hAnsi="Times New Roman" w:cs="Times New Roman"/>
                <w:color w:val="000000"/>
                <w:sz w:val="20"/>
                <w:szCs w:val="20"/>
              </w:rPr>
              <w:t xml:space="preserve">, K. H. Hong, A. Bartnik, H. Fiedorowicz, and C. H. Nam, "Generation of bright low-divergence high-order harmonics in a long gas jet," Appl. Phys. Lett. </w:t>
            </w:r>
            <w:r w:rsidRPr="005B3720">
              <w:rPr>
                <w:rFonts w:ascii="Times New Roman" w:eastAsia="한양신명조" w:hAnsi="Times New Roman" w:cs="Times New Roman"/>
                <w:bCs/>
                <w:color w:val="000000"/>
                <w:sz w:val="20"/>
                <w:szCs w:val="20"/>
              </w:rPr>
              <w:t>81</w:t>
            </w:r>
            <w:r w:rsidRPr="005B3720">
              <w:rPr>
                <w:rFonts w:ascii="Times New Roman" w:eastAsia="한양신명조" w:hAnsi="Times New Roman" w:cs="Times New Roman"/>
                <w:color w:val="000000"/>
                <w:sz w:val="20"/>
                <w:szCs w:val="20"/>
              </w:rPr>
              <w:t xml:space="preserve">, 3726 (2002). </w:t>
            </w:r>
          </w:p>
        </w:tc>
      </w:tr>
    </w:tbl>
    <w:p w:rsidR="00D5763F" w:rsidRDefault="00D5763F"/>
    <w:sectPr w:rsidR="00D5763F" w:rsidSect="00E563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192" w:rsidRDefault="00A66192" w:rsidP="008A74A8">
      <w:r>
        <w:separator/>
      </w:r>
    </w:p>
  </w:endnote>
  <w:endnote w:type="continuationSeparator" w:id="0">
    <w:p w:rsidR="00A66192" w:rsidRDefault="00A66192" w:rsidP="008A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한컴바탕">
    <w:panose1 w:val="02030600000101010101"/>
    <w:charset w:val="81"/>
    <w:family w:val="roman"/>
    <w:pitch w:val="variable"/>
    <w:sig w:usb0="F7FFAFFF" w:usb1="FBDFFFFF" w:usb2="00FFFFFF" w:usb3="00000000" w:csb0="803F01FF" w:csb1="00000000"/>
  </w:font>
  <w:font w:name="TeXGyreHeros-Regular">
    <w:altName w:val="한컴바탕확장"/>
    <w:panose1 w:val="00000000000000000000"/>
    <w:charset w:val="81"/>
    <w:family w:val="auto"/>
    <w:notTrueType/>
    <w:pitch w:val="default"/>
    <w:sig w:usb0="00000001"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한양신명조">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192" w:rsidRDefault="00A66192" w:rsidP="008A74A8">
      <w:r>
        <w:separator/>
      </w:r>
    </w:p>
  </w:footnote>
  <w:footnote w:type="continuationSeparator" w:id="0">
    <w:p w:rsidR="00A66192" w:rsidRDefault="00A66192" w:rsidP="008A74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D4BB3"/>
    <w:multiLevelType w:val="hybridMultilevel"/>
    <w:tmpl w:val="D946F1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F7"/>
    <w:rsid w:val="00024FDC"/>
    <w:rsid w:val="00055882"/>
    <w:rsid w:val="000708A6"/>
    <w:rsid w:val="0007697A"/>
    <w:rsid w:val="000A7795"/>
    <w:rsid w:val="000B6712"/>
    <w:rsid w:val="000D0484"/>
    <w:rsid w:val="000E32A3"/>
    <w:rsid w:val="00106D4B"/>
    <w:rsid w:val="001161F5"/>
    <w:rsid w:val="0016692B"/>
    <w:rsid w:val="001E02D1"/>
    <w:rsid w:val="002019DD"/>
    <w:rsid w:val="002052C4"/>
    <w:rsid w:val="0021624D"/>
    <w:rsid w:val="002729EE"/>
    <w:rsid w:val="00276183"/>
    <w:rsid w:val="002C70A2"/>
    <w:rsid w:val="002E1D65"/>
    <w:rsid w:val="002E6898"/>
    <w:rsid w:val="002F272C"/>
    <w:rsid w:val="00327740"/>
    <w:rsid w:val="00334DD9"/>
    <w:rsid w:val="0036373A"/>
    <w:rsid w:val="003824AA"/>
    <w:rsid w:val="003B2617"/>
    <w:rsid w:val="003F23F5"/>
    <w:rsid w:val="003F4523"/>
    <w:rsid w:val="00420C28"/>
    <w:rsid w:val="0042575E"/>
    <w:rsid w:val="004341F0"/>
    <w:rsid w:val="00484849"/>
    <w:rsid w:val="00491339"/>
    <w:rsid w:val="004B0C1A"/>
    <w:rsid w:val="004B1AF7"/>
    <w:rsid w:val="004E21A4"/>
    <w:rsid w:val="00543D76"/>
    <w:rsid w:val="005556E0"/>
    <w:rsid w:val="005B3720"/>
    <w:rsid w:val="005B6ADB"/>
    <w:rsid w:val="005F4E34"/>
    <w:rsid w:val="00697F80"/>
    <w:rsid w:val="006A434A"/>
    <w:rsid w:val="006B1CD8"/>
    <w:rsid w:val="006E7274"/>
    <w:rsid w:val="006F0A46"/>
    <w:rsid w:val="00715B07"/>
    <w:rsid w:val="00743DAE"/>
    <w:rsid w:val="00747FE4"/>
    <w:rsid w:val="00784648"/>
    <w:rsid w:val="0079616A"/>
    <w:rsid w:val="007A4409"/>
    <w:rsid w:val="007A5780"/>
    <w:rsid w:val="007C0911"/>
    <w:rsid w:val="007C5C7A"/>
    <w:rsid w:val="00812FF5"/>
    <w:rsid w:val="00831A31"/>
    <w:rsid w:val="008A74A8"/>
    <w:rsid w:val="00901014"/>
    <w:rsid w:val="00913ADC"/>
    <w:rsid w:val="0092767F"/>
    <w:rsid w:val="00937FDB"/>
    <w:rsid w:val="00A03E17"/>
    <w:rsid w:val="00A120D6"/>
    <w:rsid w:val="00A56279"/>
    <w:rsid w:val="00A66192"/>
    <w:rsid w:val="00AA135A"/>
    <w:rsid w:val="00AB166F"/>
    <w:rsid w:val="00AB7DC2"/>
    <w:rsid w:val="00B130A5"/>
    <w:rsid w:val="00B336A8"/>
    <w:rsid w:val="00B401A7"/>
    <w:rsid w:val="00B41793"/>
    <w:rsid w:val="00B55E34"/>
    <w:rsid w:val="00B573EF"/>
    <w:rsid w:val="00BA6760"/>
    <w:rsid w:val="00BE72D9"/>
    <w:rsid w:val="00C24F94"/>
    <w:rsid w:val="00C263B9"/>
    <w:rsid w:val="00C55E78"/>
    <w:rsid w:val="00C812AC"/>
    <w:rsid w:val="00C97103"/>
    <w:rsid w:val="00C97403"/>
    <w:rsid w:val="00CA5079"/>
    <w:rsid w:val="00D5763F"/>
    <w:rsid w:val="00D85CC2"/>
    <w:rsid w:val="00E22F70"/>
    <w:rsid w:val="00E2516A"/>
    <w:rsid w:val="00E32D83"/>
    <w:rsid w:val="00E50B90"/>
    <w:rsid w:val="00E56376"/>
    <w:rsid w:val="00E70F20"/>
    <w:rsid w:val="00EC4D2A"/>
    <w:rsid w:val="00F074DE"/>
    <w:rsid w:val="00F158A2"/>
    <w:rsid w:val="00F261F7"/>
    <w:rsid w:val="00FB1250"/>
    <w:rsid w:val="00FD4AC2"/>
    <w:rsid w:val="00FF2144"/>
    <w:rsid w:val="00FF6E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B347649"/>
  <w15:docId w15:val="{8AF631C5-1830-428F-A1B4-E38C9DCE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AF7"/>
    <w:rPr>
      <w:rFonts w:eastAsia="바탕체"/>
      <w:b/>
      <w:bCs/>
      <w:sz w:val="24"/>
      <w:szCs w:val="24"/>
      <w:lang w:val="en-GB"/>
    </w:rPr>
  </w:style>
  <w:style w:type="paragraph" w:styleId="2">
    <w:name w:val="heading 2"/>
    <w:basedOn w:val="a"/>
    <w:next w:val="a"/>
    <w:qFormat/>
    <w:rsid w:val="004B1AF7"/>
    <w:pPr>
      <w:keepNext/>
      <w:jc w:val="center"/>
      <w:outlineLvl w:val="1"/>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4B1AF7"/>
    <w:pPr>
      <w:jc w:val="center"/>
    </w:pPr>
    <w:rPr>
      <w:sz w:val="40"/>
      <w:szCs w:val="40"/>
      <w:lang w:val="en-US"/>
    </w:rPr>
  </w:style>
  <w:style w:type="paragraph" w:styleId="a4">
    <w:name w:val="Normal (Web)"/>
    <w:basedOn w:val="a"/>
    <w:rsid w:val="004B1AF7"/>
    <w:pPr>
      <w:spacing w:before="100" w:beforeAutospacing="1" w:after="100" w:afterAutospacing="1"/>
    </w:pPr>
    <w:rPr>
      <w:rFonts w:ascii="굴림" w:eastAsia="굴림" w:hAnsi="굴림" w:cs="굴림"/>
      <w:b w:val="0"/>
      <w:bCs w:val="0"/>
      <w:lang w:val="en-US"/>
    </w:rPr>
  </w:style>
  <w:style w:type="paragraph" w:styleId="a5">
    <w:name w:val="header"/>
    <w:basedOn w:val="a"/>
    <w:link w:val="Char"/>
    <w:rsid w:val="008A74A8"/>
    <w:pPr>
      <w:tabs>
        <w:tab w:val="center" w:pos="4513"/>
        <w:tab w:val="right" w:pos="9026"/>
      </w:tabs>
      <w:snapToGrid w:val="0"/>
    </w:pPr>
  </w:style>
  <w:style w:type="character" w:customStyle="1" w:styleId="Char">
    <w:name w:val="머리글 Char"/>
    <w:basedOn w:val="a0"/>
    <w:link w:val="a5"/>
    <w:rsid w:val="008A74A8"/>
    <w:rPr>
      <w:rFonts w:eastAsia="바탕체"/>
      <w:b/>
      <w:bCs/>
      <w:sz w:val="24"/>
      <w:szCs w:val="24"/>
      <w:lang w:val="en-GB"/>
    </w:rPr>
  </w:style>
  <w:style w:type="paragraph" w:styleId="a6">
    <w:name w:val="footer"/>
    <w:basedOn w:val="a"/>
    <w:link w:val="Char0"/>
    <w:rsid w:val="008A74A8"/>
    <w:pPr>
      <w:tabs>
        <w:tab w:val="center" w:pos="4513"/>
        <w:tab w:val="right" w:pos="9026"/>
      </w:tabs>
      <w:snapToGrid w:val="0"/>
    </w:pPr>
  </w:style>
  <w:style w:type="character" w:customStyle="1" w:styleId="Char0">
    <w:name w:val="바닥글 Char"/>
    <w:basedOn w:val="a0"/>
    <w:link w:val="a6"/>
    <w:rsid w:val="008A74A8"/>
    <w:rPr>
      <w:rFonts w:eastAsia="바탕체"/>
      <w:b/>
      <w:bCs/>
      <w:sz w:val="24"/>
      <w:szCs w:val="24"/>
      <w:lang w:val="en-GB"/>
    </w:rPr>
  </w:style>
  <w:style w:type="paragraph" w:styleId="a7">
    <w:name w:val="Balloon Text"/>
    <w:basedOn w:val="a"/>
    <w:link w:val="Char1"/>
    <w:rsid w:val="003B2617"/>
    <w:rPr>
      <w:rFonts w:asciiTheme="majorHAnsi" w:eastAsiaTheme="majorEastAsia" w:hAnsiTheme="majorHAnsi" w:cstheme="majorBidi"/>
      <w:sz w:val="18"/>
      <w:szCs w:val="18"/>
    </w:rPr>
  </w:style>
  <w:style w:type="character" w:customStyle="1" w:styleId="Char1">
    <w:name w:val="풍선 도움말 텍스트 Char"/>
    <w:basedOn w:val="a0"/>
    <w:link w:val="a7"/>
    <w:rsid w:val="003B2617"/>
    <w:rPr>
      <w:rFonts w:asciiTheme="majorHAnsi" w:eastAsiaTheme="majorEastAsia" w:hAnsiTheme="majorHAnsi" w:cstheme="majorBidi"/>
      <w:b/>
      <w:bCs/>
      <w:sz w:val="18"/>
      <w:szCs w:val="18"/>
      <w:lang w:val="en-GB"/>
    </w:rPr>
  </w:style>
  <w:style w:type="paragraph" w:styleId="a8">
    <w:name w:val="List Paragraph"/>
    <w:basedOn w:val="a"/>
    <w:uiPriority w:val="34"/>
    <w:qFormat/>
    <w:rsid w:val="00491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510555">
      <w:bodyDiv w:val="1"/>
      <w:marLeft w:val="20"/>
      <w:marRight w:val="20"/>
      <w:marTop w:val="20"/>
      <w:marBottom w:val="20"/>
      <w:divBdr>
        <w:top w:val="none" w:sz="0" w:space="0" w:color="auto"/>
        <w:left w:val="none" w:sz="0" w:space="0" w:color="auto"/>
        <w:bottom w:val="none" w:sz="0" w:space="0" w:color="auto"/>
        <w:right w:val="none" w:sz="0" w:space="0" w:color="auto"/>
      </w:divBdr>
      <w:divsChild>
        <w:div w:id="1206140850">
          <w:marLeft w:val="0"/>
          <w:marRight w:val="0"/>
          <w:marTop w:val="0"/>
          <w:marBottom w:val="0"/>
          <w:divBdr>
            <w:top w:val="none" w:sz="0" w:space="0" w:color="auto"/>
            <w:left w:val="none" w:sz="0" w:space="0" w:color="auto"/>
            <w:bottom w:val="none" w:sz="0" w:space="0" w:color="auto"/>
            <w:right w:val="none" w:sz="0" w:space="0" w:color="auto"/>
          </w:divBdr>
          <w:divsChild>
            <w:div w:id="808011349">
              <w:marLeft w:val="0"/>
              <w:marRight w:val="0"/>
              <w:marTop w:val="0"/>
              <w:marBottom w:val="0"/>
              <w:divBdr>
                <w:top w:val="none" w:sz="0" w:space="0" w:color="auto"/>
                <w:left w:val="none" w:sz="0" w:space="0" w:color="auto"/>
                <w:bottom w:val="none" w:sz="0" w:space="0" w:color="auto"/>
                <w:right w:val="none" w:sz="0" w:space="0" w:color="auto"/>
              </w:divBdr>
              <w:divsChild>
                <w:div w:id="1034504241">
                  <w:marLeft w:val="0"/>
                  <w:marRight w:val="0"/>
                  <w:marTop w:val="0"/>
                  <w:marBottom w:val="0"/>
                  <w:divBdr>
                    <w:top w:val="none" w:sz="0" w:space="0" w:color="auto"/>
                    <w:left w:val="none" w:sz="0" w:space="0" w:color="auto"/>
                    <w:bottom w:val="none" w:sz="0" w:space="0" w:color="auto"/>
                    <w:right w:val="none" w:sz="0" w:space="0" w:color="auto"/>
                  </w:divBdr>
                  <w:divsChild>
                    <w:div w:id="540361864">
                      <w:marLeft w:val="0"/>
                      <w:marRight w:val="0"/>
                      <w:marTop w:val="0"/>
                      <w:marBottom w:val="0"/>
                      <w:divBdr>
                        <w:top w:val="none" w:sz="0" w:space="0" w:color="auto"/>
                        <w:left w:val="none" w:sz="0" w:space="0" w:color="auto"/>
                        <w:bottom w:val="none" w:sz="0" w:space="0" w:color="auto"/>
                        <w:right w:val="none" w:sz="0" w:space="0" w:color="auto"/>
                      </w:divBdr>
                      <w:divsChild>
                        <w:div w:id="1699815991">
                          <w:marLeft w:val="0"/>
                          <w:marRight w:val="0"/>
                          <w:marTop w:val="0"/>
                          <w:marBottom w:val="0"/>
                          <w:divBdr>
                            <w:top w:val="none" w:sz="0" w:space="0" w:color="auto"/>
                            <w:left w:val="none" w:sz="0" w:space="0" w:color="auto"/>
                            <w:bottom w:val="none" w:sz="0" w:space="0" w:color="auto"/>
                            <w:right w:val="none" w:sz="0" w:space="0" w:color="auto"/>
                          </w:divBdr>
                          <w:divsChild>
                            <w:div w:id="577326361">
                              <w:marLeft w:val="0"/>
                              <w:marRight w:val="0"/>
                              <w:marTop w:val="0"/>
                              <w:marBottom w:val="5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535638">
      <w:bodyDiv w:val="1"/>
      <w:marLeft w:val="0"/>
      <w:marRight w:val="0"/>
      <w:marTop w:val="0"/>
      <w:marBottom w:val="0"/>
      <w:divBdr>
        <w:top w:val="none" w:sz="0" w:space="0" w:color="auto"/>
        <w:left w:val="none" w:sz="0" w:space="0" w:color="auto"/>
        <w:bottom w:val="none" w:sz="0" w:space="0" w:color="auto"/>
        <w:right w:val="none" w:sz="0" w:space="0" w:color="auto"/>
      </w:divBdr>
    </w:div>
    <w:div w:id="1464497755">
      <w:bodyDiv w:val="1"/>
      <w:marLeft w:val="0"/>
      <w:marRight w:val="0"/>
      <w:marTop w:val="0"/>
      <w:marBottom w:val="0"/>
      <w:divBdr>
        <w:top w:val="none" w:sz="0" w:space="0" w:color="auto"/>
        <w:left w:val="none" w:sz="0" w:space="0" w:color="auto"/>
        <w:bottom w:val="none" w:sz="0" w:space="0" w:color="auto"/>
        <w:right w:val="none" w:sz="0" w:space="0" w:color="auto"/>
      </w:divBdr>
    </w:div>
    <w:div w:id="1488327402">
      <w:bodyDiv w:val="1"/>
      <w:marLeft w:val="20"/>
      <w:marRight w:val="20"/>
      <w:marTop w:val="20"/>
      <w:marBottom w:val="20"/>
      <w:divBdr>
        <w:top w:val="none" w:sz="0" w:space="0" w:color="auto"/>
        <w:left w:val="none" w:sz="0" w:space="0" w:color="auto"/>
        <w:bottom w:val="none" w:sz="0" w:space="0" w:color="auto"/>
        <w:right w:val="none" w:sz="0" w:space="0" w:color="auto"/>
      </w:divBdr>
      <w:divsChild>
        <w:div w:id="300112080">
          <w:marLeft w:val="0"/>
          <w:marRight w:val="0"/>
          <w:marTop w:val="0"/>
          <w:marBottom w:val="0"/>
          <w:divBdr>
            <w:top w:val="none" w:sz="0" w:space="0" w:color="auto"/>
            <w:left w:val="none" w:sz="0" w:space="0" w:color="auto"/>
            <w:bottom w:val="none" w:sz="0" w:space="0" w:color="auto"/>
            <w:right w:val="none" w:sz="0" w:space="0" w:color="auto"/>
          </w:divBdr>
          <w:divsChild>
            <w:div w:id="1932230555">
              <w:marLeft w:val="0"/>
              <w:marRight w:val="0"/>
              <w:marTop w:val="0"/>
              <w:marBottom w:val="0"/>
              <w:divBdr>
                <w:top w:val="none" w:sz="0" w:space="0" w:color="auto"/>
                <w:left w:val="none" w:sz="0" w:space="0" w:color="auto"/>
                <w:bottom w:val="none" w:sz="0" w:space="0" w:color="auto"/>
                <w:right w:val="none" w:sz="0" w:space="0" w:color="auto"/>
              </w:divBdr>
              <w:divsChild>
                <w:div w:id="2134204629">
                  <w:marLeft w:val="0"/>
                  <w:marRight w:val="0"/>
                  <w:marTop w:val="0"/>
                  <w:marBottom w:val="0"/>
                  <w:divBdr>
                    <w:top w:val="none" w:sz="0" w:space="0" w:color="auto"/>
                    <w:left w:val="none" w:sz="0" w:space="0" w:color="auto"/>
                    <w:bottom w:val="none" w:sz="0" w:space="0" w:color="auto"/>
                    <w:right w:val="none" w:sz="0" w:space="0" w:color="auto"/>
                  </w:divBdr>
                  <w:divsChild>
                    <w:div w:id="977994652">
                      <w:marLeft w:val="0"/>
                      <w:marRight w:val="0"/>
                      <w:marTop w:val="0"/>
                      <w:marBottom w:val="0"/>
                      <w:divBdr>
                        <w:top w:val="none" w:sz="0" w:space="0" w:color="auto"/>
                        <w:left w:val="none" w:sz="0" w:space="0" w:color="auto"/>
                        <w:bottom w:val="none" w:sz="0" w:space="0" w:color="auto"/>
                        <w:right w:val="none" w:sz="0" w:space="0" w:color="auto"/>
                      </w:divBdr>
                      <w:divsChild>
                        <w:div w:id="1577202566">
                          <w:marLeft w:val="0"/>
                          <w:marRight w:val="0"/>
                          <w:marTop w:val="0"/>
                          <w:marBottom w:val="0"/>
                          <w:divBdr>
                            <w:top w:val="none" w:sz="0" w:space="0" w:color="auto"/>
                            <w:left w:val="none" w:sz="0" w:space="0" w:color="auto"/>
                            <w:bottom w:val="none" w:sz="0" w:space="0" w:color="auto"/>
                            <w:right w:val="none" w:sz="0" w:space="0" w:color="auto"/>
                          </w:divBdr>
                          <w:divsChild>
                            <w:div w:id="1240166944">
                              <w:marLeft w:val="0"/>
                              <w:marRight w:val="0"/>
                              <w:marTop w:val="0"/>
                              <w:marBottom w:val="0"/>
                              <w:divBdr>
                                <w:top w:val="none" w:sz="0" w:space="0" w:color="auto"/>
                                <w:left w:val="none" w:sz="0" w:space="0" w:color="auto"/>
                                <w:bottom w:val="none" w:sz="0" w:space="0" w:color="auto"/>
                                <w:right w:val="none" w:sz="0" w:space="0" w:color="auto"/>
                              </w:divBdr>
                              <w:divsChild>
                                <w:div w:id="2051299096">
                                  <w:marLeft w:val="0"/>
                                  <w:marRight w:val="0"/>
                                  <w:marTop w:val="0"/>
                                  <w:marBottom w:val="0"/>
                                  <w:divBdr>
                                    <w:top w:val="none" w:sz="0" w:space="0" w:color="auto"/>
                                    <w:left w:val="none" w:sz="0" w:space="0" w:color="auto"/>
                                    <w:bottom w:val="none" w:sz="0" w:space="0" w:color="auto"/>
                                    <w:right w:val="none" w:sz="0" w:space="0" w:color="auto"/>
                                  </w:divBdr>
                                  <w:divsChild>
                                    <w:div w:id="61685337">
                                      <w:marLeft w:val="0"/>
                                      <w:marRight w:val="0"/>
                                      <w:marTop w:val="0"/>
                                      <w:marBottom w:val="81"/>
                                      <w:divBdr>
                                        <w:top w:val="single" w:sz="4" w:space="2" w:color="CCCCCC"/>
                                        <w:left w:val="single" w:sz="4" w:space="2" w:color="EFEFEF"/>
                                        <w:bottom w:val="single" w:sz="4" w:space="2" w:color="EFEFEF"/>
                                        <w:right w:val="single" w:sz="4" w:space="2" w:color="CCCCCC"/>
                                      </w:divBdr>
                                      <w:divsChild>
                                        <w:div w:id="21377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660818">
      <w:bodyDiv w:val="1"/>
      <w:marLeft w:val="0"/>
      <w:marRight w:val="0"/>
      <w:marTop w:val="0"/>
      <w:marBottom w:val="0"/>
      <w:divBdr>
        <w:top w:val="none" w:sz="0" w:space="0" w:color="auto"/>
        <w:left w:val="none" w:sz="0" w:space="0" w:color="auto"/>
        <w:bottom w:val="none" w:sz="0" w:space="0" w:color="auto"/>
        <w:right w:val="none" w:sz="0" w:space="0" w:color="auto"/>
      </w:divBdr>
    </w:div>
    <w:div w:id="213733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2650</Words>
  <Characters>15109</Characters>
  <Application>Microsoft Office Word</Application>
  <DocSecurity>0</DocSecurity>
  <Lines>125</Lines>
  <Paragraphs>35</Paragraphs>
  <ScaleCrop>false</ScaleCrop>
  <HeadingPairs>
    <vt:vector size="2" baseType="variant">
      <vt:variant>
        <vt:lpstr>제목</vt:lpstr>
      </vt:variant>
      <vt:variant>
        <vt:i4>1</vt:i4>
      </vt:variant>
    </vt:vector>
  </HeadingPairs>
  <TitlesOfParts>
    <vt:vector size="1" baseType="lpstr">
      <vt:lpstr>Publication List (in counter-chronological order)</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List (in counter-chronological order)</dc:title>
  <dc:creator>user</dc:creator>
  <cp:lastModifiedBy>Photonsailer</cp:lastModifiedBy>
  <cp:revision>9</cp:revision>
  <dcterms:created xsi:type="dcterms:W3CDTF">2016-04-22T01:31:00Z</dcterms:created>
  <dcterms:modified xsi:type="dcterms:W3CDTF">2017-08-23T12:19:00Z</dcterms:modified>
</cp:coreProperties>
</file>