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58" w:rsidRPr="009C0058" w:rsidRDefault="009C0058" w:rsidP="009C0058">
      <w:pPr>
        <w:spacing w:line="276" w:lineRule="auto"/>
        <w:rPr>
          <w:rFonts w:asciiTheme="minorEastAsia" w:hAnsiTheme="minorEastAsia" w:cs="굴림"/>
          <w:color w:val="000000"/>
          <w:kern w:val="0"/>
          <w:szCs w:val="20"/>
        </w:rPr>
      </w:pPr>
      <w:bookmarkStart w:id="0" w:name="_GoBack"/>
      <w:bookmarkEnd w:id="0"/>
      <w:r w:rsidRPr="009C0058">
        <w:rPr>
          <w:rFonts w:asciiTheme="minorEastAsia" w:hAnsiTheme="minorEastAsia" w:hint="eastAsia"/>
        </w:rPr>
        <w:t>Prof. 천승현</w:t>
      </w:r>
      <w:r>
        <w:rPr>
          <w:rFonts w:asciiTheme="minorEastAsia" w:hAnsiTheme="minorEastAsia" w:hint="eastAsia"/>
        </w:rPr>
        <w:t xml:space="preserve"> (</w:t>
      </w:r>
      <w:proofErr w:type="spellStart"/>
      <w:r w:rsidRPr="009C0058">
        <w:rPr>
          <w:rFonts w:asciiTheme="minorEastAsia" w:hAnsiTheme="minorEastAsia"/>
        </w:rPr>
        <w:t>Seung</w:t>
      </w:r>
      <w:proofErr w:type="spellEnd"/>
      <w:r w:rsidRPr="009C0058">
        <w:rPr>
          <w:rFonts w:asciiTheme="minorEastAsia" w:hAnsiTheme="minorEastAsia"/>
        </w:rPr>
        <w:t>-Hyun Chun</w:t>
      </w:r>
      <w:proofErr w:type="gramStart"/>
      <w:r>
        <w:rPr>
          <w:rFonts w:asciiTheme="minorEastAsia" w:hAnsiTheme="minorEastAsia" w:hint="eastAsia"/>
        </w:rPr>
        <w:t>)</w:t>
      </w:r>
      <w:proofErr w:type="gramEnd"/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 xml:space="preserve">E-mail: </w:t>
      </w:r>
      <w:hyperlink r:id="rId5" w:history="1">
        <w:r w:rsidRPr="009C0058">
          <w:rPr>
            <w:rFonts w:asciiTheme="minorEastAsia" w:hAnsiTheme="minorEastAsia" w:cs="굴림" w:hint="eastAsia"/>
            <w:color w:val="0000FF"/>
            <w:kern w:val="0"/>
            <w:szCs w:val="20"/>
            <w:u w:val="single" w:color="0000FF"/>
          </w:rPr>
          <w:t>schun@sejong.ac.kr</w:t>
        </w:r>
      </w:hyperlink>
    </w:p>
    <w:p w:rsidR="009C0058" w:rsidRPr="009C0058" w:rsidRDefault="009C0058" w:rsidP="009C0058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color w:val="000000"/>
          <w:kern w:val="0"/>
          <w:szCs w:val="20"/>
        </w:rPr>
        <w:t xml:space="preserve">Tel: </w:t>
      </w:r>
      <w:r w:rsidRPr="009C0058">
        <w:rPr>
          <w:rFonts w:asciiTheme="minorEastAsia" w:hAnsiTheme="minorEastAsia" w:cs="굴림" w:hint="eastAsia"/>
          <w:color w:val="000000"/>
          <w:kern w:val="0"/>
          <w:szCs w:val="20"/>
        </w:rPr>
        <w:t>02-3408-3398</w:t>
      </w:r>
    </w:p>
    <w:p w:rsidR="009C0058" w:rsidRPr="009C0058" w:rsidRDefault="009C0058" w:rsidP="009C0058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9C0058">
        <w:rPr>
          <w:rFonts w:asciiTheme="minorEastAsia" w:hAnsiTheme="minorEastAsia" w:cs="바탕체" w:hint="eastAsia"/>
          <w:color w:val="000000"/>
          <w:kern w:val="0"/>
          <w:szCs w:val="20"/>
        </w:rPr>
        <w:t>연구분야:</w:t>
      </w:r>
      <w:r w:rsidRPr="009C0058">
        <w:rPr>
          <w:rFonts w:asciiTheme="minorEastAsia" w:hAnsiTheme="minorEastAsia" w:cs="바탕체"/>
          <w:color w:val="000000"/>
          <w:kern w:val="0"/>
          <w:szCs w:val="20"/>
        </w:rPr>
        <w:t xml:space="preserve"> </w:t>
      </w:r>
      <w:r w:rsidRPr="009C0058">
        <w:rPr>
          <w:rFonts w:asciiTheme="minorEastAsia" w:hAnsiTheme="minorEastAsia" w:cs="Arial"/>
          <w:color w:val="333333"/>
          <w:szCs w:val="20"/>
        </w:rPr>
        <w:t>2차원물질의 성장 및 분석</w:t>
      </w:r>
    </w:p>
    <w:p w:rsidR="009C0058" w:rsidRPr="009C0058" w:rsidRDefault="009C0058" w:rsidP="009C0058">
      <w:pPr>
        <w:snapToGrid w:val="0"/>
        <w:spacing w:after="0" w:line="384" w:lineRule="auto"/>
        <w:textAlignment w:val="baseline"/>
        <w:rPr>
          <w:rFonts w:asciiTheme="minorEastAsia" w:hAnsiTheme="minorEastAsia"/>
        </w:rPr>
      </w:pPr>
    </w:p>
    <w:p w:rsidR="009C0058" w:rsidRPr="009C0058" w:rsidRDefault="009C0058" w:rsidP="009C0058">
      <w:pPr>
        <w:spacing w:line="276" w:lineRule="auto"/>
        <w:rPr>
          <w:rFonts w:asciiTheme="minorEastAsia" w:hAnsiTheme="minorEastAsia" w:hint="eastAsia"/>
          <w:b/>
          <w:sz w:val="32"/>
          <w:szCs w:val="32"/>
        </w:rPr>
      </w:pPr>
      <w:r w:rsidRPr="009C0058">
        <w:rPr>
          <w:rFonts w:asciiTheme="minorEastAsia" w:hAnsiTheme="minorEastAsia" w:hint="eastAsia"/>
          <w:b/>
          <w:sz w:val="32"/>
          <w:szCs w:val="32"/>
        </w:rPr>
        <w:t>Profile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1996 Ph. D. 서울대학교 물리학과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1997 - 1999 Postdoc., University of Illinois at Urbana-Champaign (미국)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1999 - 2002 Postdoc., The Pennsylvania State University (미국)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2002 - 현재 세종대학교 물리학과 교수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2009 - 2011 세종대학교 물리학과 학과장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2009 - 현재 세종대학교 기초물리학연구소 소장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 xml:space="preserve">2012 - 2015 세종대학교 공동기기센터 </w:t>
      </w:r>
      <w:proofErr w:type="spellStart"/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센터장</w:t>
      </w:r>
      <w:proofErr w:type="spellEnd"/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 xml:space="preserve">2007 - 2008 한국물리학회 </w:t>
      </w:r>
      <w:proofErr w:type="spellStart"/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부실무이사</w:t>
      </w:r>
      <w:proofErr w:type="spellEnd"/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 xml:space="preserve"> (</w:t>
      </w:r>
      <w:proofErr w:type="spellStart"/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풀뿌리</w:t>
      </w:r>
      <w:proofErr w:type="spellEnd"/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 xml:space="preserve"> 기초과학 살리기 담당)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2011 - 2012 한국물리학회 실무이사 (정책)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2013 - 2014 한국물리학회 운영이사 (정책)</w:t>
      </w:r>
    </w:p>
    <w:p w:rsidR="009C0058" w:rsidRP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2015 - 2016 한국물리학회 총무이사</w:t>
      </w:r>
    </w:p>
    <w:p w:rsidR="009C0058" w:rsidRDefault="009C0058" w:rsidP="009C0058">
      <w:pPr>
        <w:pStyle w:val="a3"/>
        <w:spacing w:after="160" w:afterAutospacing="0" w:line="60" w:lineRule="auto"/>
        <w:ind w:left="255" w:right="51"/>
        <w:jc w:val="both"/>
        <w:rPr>
          <w:rFonts w:asciiTheme="minorEastAsia" w:eastAsiaTheme="minorEastAsia" w:hAnsiTheme="minorEastAsia"/>
          <w:color w:val="404040"/>
          <w:sz w:val="18"/>
          <w:szCs w:val="18"/>
        </w:rPr>
      </w:pPr>
      <w:r w:rsidRPr="009C0058">
        <w:rPr>
          <w:rFonts w:asciiTheme="minorEastAsia" w:eastAsiaTheme="minorEastAsia" w:hAnsiTheme="minorEastAsia" w:hint="eastAsia"/>
          <w:color w:val="404040"/>
          <w:sz w:val="18"/>
          <w:szCs w:val="18"/>
        </w:rPr>
        <w:t>2009 - 2012 Journal of the Korean Physical Society, 편집위원</w:t>
      </w:r>
    </w:p>
    <w:p w:rsidR="009C0058" w:rsidRPr="009C0058" w:rsidRDefault="009C0058" w:rsidP="009C0058">
      <w:pPr>
        <w:pStyle w:val="a3"/>
        <w:spacing w:after="160" w:afterAutospacing="0" w:line="276" w:lineRule="auto"/>
        <w:ind w:left="256" w:right="52"/>
        <w:jc w:val="both"/>
        <w:rPr>
          <w:rFonts w:asciiTheme="minorEastAsia" w:eastAsiaTheme="minorEastAsia" w:hAnsiTheme="minorEastAsia" w:hint="eastAsia"/>
          <w:color w:val="404040"/>
          <w:sz w:val="18"/>
          <w:szCs w:val="18"/>
        </w:rPr>
      </w:pPr>
    </w:p>
    <w:p w:rsidR="009C0058" w:rsidRPr="009C0058" w:rsidRDefault="009C0058" w:rsidP="009C0058">
      <w:pPr>
        <w:spacing w:line="276" w:lineRule="auto"/>
        <w:rPr>
          <w:rFonts w:asciiTheme="minorEastAsia" w:hAnsiTheme="minorEastAsia"/>
          <w:b/>
          <w:color w:val="404040"/>
          <w:sz w:val="28"/>
          <w:szCs w:val="28"/>
        </w:rPr>
      </w:pPr>
      <w:r w:rsidRPr="009C0058">
        <w:rPr>
          <w:rFonts w:asciiTheme="minorEastAsia" w:hAnsiTheme="minorEastAsia" w:hint="eastAsia"/>
          <w:b/>
          <w:color w:val="404040"/>
          <w:sz w:val="28"/>
          <w:szCs w:val="28"/>
        </w:rPr>
        <w:t>연구활동 Research activities</w:t>
      </w:r>
    </w:p>
    <w:p w:rsidR="009C0058" w:rsidRPr="009C0058" w:rsidRDefault="009C0058" w:rsidP="009C0058">
      <w:pPr>
        <w:spacing w:line="276" w:lineRule="auto"/>
        <w:rPr>
          <w:rFonts w:asciiTheme="minorEastAsia" w:hAnsiTheme="minorEastAsia"/>
          <w:b/>
          <w:color w:val="404040"/>
          <w:sz w:val="22"/>
        </w:rPr>
      </w:pPr>
      <w:r w:rsidRPr="009C0058">
        <w:rPr>
          <w:rFonts w:asciiTheme="minorEastAsia" w:hAnsiTheme="minorEastAsia" w:hint="eastAsia"/>
          <w:b/>
          <w:color w:val="404040"/>
          <w:sz w:val="22"/>
        </w:rPr>
        <w:t>논문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color w:val="404040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b/>
          <w:bCs/>
          <w:color w:val="404040"/>
          <w:kern w:val="0"/>
          <w:sz w:val="18"/>
          <w:szCs w:val="18"/>
        </w:rPr>
        <w:t>[국외]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Hydrophobic Surface Treatment and Interrupted Atomic Layer Deposition for Highly Resistive Al2O3 Films on Graphene, ACS APPLIED MATERIALS INTERFACES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8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(2016)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Helicity-dependent photocurrent in a Bi2Se3 thin film probed by terahertz emission spectroscopy, PHYSICAL REVIEW B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94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(2016)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Surface and interface states of Bi2Se3 thin films investigated by optical second-harmonic generation and terahertz emission, APPLIED PHYSICS LETTERS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108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(2016)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Bright visible light emission from graphene, NATURE NANOTECHNOLOGY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10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(2015)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Polarized Raman spectroscopy with differing angles of laser incidence on single-layer graphene, NANOSCALE RESEARCH LETTERS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10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(2015)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lastRenderedPageBreak/>
        <w:t xml:space="preserve">Graphene film growth on sputtered thin Cu-Ni alloy film by inductively coupled plasma chemical vapor deposition, RSC ADVANCES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4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(2014)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Direct growth of patterned graphene on SiO2 substrates without the use of catalysts or lithography, NANOSCALE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6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(2014)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Direct Integration of Polycrystalline Graphene into Light Emitting Diodes by Plasma-Assisted Metal-Catalyst-Free Synthesis, ACS NANO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8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(2014)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Ordered growth of topological insulator Bi2Se3 thin films on dielectric amorphous SiO2 by MBE, NANOSCALE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5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(2013)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Focused-Laser-Enabled p-n Junctions in Graphene Field-Effect Transistors, ACS NANO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7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(2013)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Spin valve effect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NiFe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/graphene/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NiFe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junctions, NANO RESEARCH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6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(2013)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Methane as an effective hydrogen source for single-layer graphene synthesis on Cu foil by plasma enhanced chemical vapor deposition, NANOSCALE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5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(2013)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Hall voltages without a magnetic field in a non-uniform two-dimensional electron system, JOURNAL OF PHYSICS-CONDENSED MATTER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25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(2013)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Graphitic carbon grown on fluorides by molecular beam epitaxy, NANOSCALE RESEARCH LETTERS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8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(2013)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Reduction of graphene damages during the fabrication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InGaN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light emitting diodes with graphene electrodes, NANOTECHNOLOGY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23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(2012)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Carbon molecular beam epitaxy on various semiconductor substrates, MATERIALS RESEARCH BULLETIN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47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(2012)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Nanoscale investigation of charge transport at the grain boundaries and wrinkles in graphene film, NANOTECHNOLOGY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23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(2012)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Molecular n-doping of chemical vapor deposition grown graphene, JOURNAL OF MATERIALS CHEMISTRY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22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(2012)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Graphitic Carbon Growth on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MgO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(100) by Molecular Beam Epitaxy, JOURNAL OF PHYSICAL CHEMISTRY C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116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(2012)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Graphitic carbon growth on crystalline and amorphous oxide substrates using molecular beam epitaxy, Nanoscale Research Letters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6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(2011)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Nanocrystalline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graphite growth on sapphire by carbon molecular beam epitaxy, JOURNAL OF PHYSICAL CHEMISTRY C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115-11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(2011)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Anomalous corrections to the Hall resistivity of spin-polarized holes in a two-dimensional GaAs/AlxGa1-xAs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heterostructure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, Physical Review B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80(12)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(2009)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Angle dependence of planar Hall resistance and anisotropic magnetoresistance of (Ga,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 and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Permalloy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microdevices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, Journal of Applied Physics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104-8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(2008)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Metamorphic growth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InAlAs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InGaAs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MQW and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InAsHEMT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structures on GaAs , PHYSICA E-LOW-DIMENSIONAL SYSTEMS &amp; NANOSTRUCTURES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40-9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(2008)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Effect of ferromagnetic nanoparticles on the transport properties of a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microbridge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, Applied Physics Letters, American Institute of Physics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91-6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(2007)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lastRenderedPageBreak/>
        <w:t xml:space="preserve">Intrinsic anomalous Hall conductivity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solely governed by the carrier concentration, Journal of Magnetism and Magnetic Materials, Elsevier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310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(2007)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Interplay between Carrier and Impurity Concentrations in Annealed Ga1-xMnxAs: Intrinsic Anomalous Hall Effect, Physical Review Letters, American Physical Society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98-2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(2007)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Vertical spin transport in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heterostructures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, Journal of Magnetism and Magnetic Materials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304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(2006)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Evidence of metallic clustering in annealed Ga1-xMnxAs from atypical scaling behavior of the anomalous Hall coefficient , Applied Physics Letters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89-10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(2006)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Temperature dependence of the anomalous Hall effect in ferromagnetic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,Mn</w:t>
      </w:r>
      <w:proofErr w:type="spellEnd"/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epilayers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,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phys.stat.sol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.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3-3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(2006)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Fabrication and characterization of modulation-doped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ZnSe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Zn,Cd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)Se (110) quantum wells: A new system for spin coherence studies, Journal of Superconductivity: Incorporating Novel Magnetism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18-2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(2005)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Magnetization dependent photoconductivity of Ga1-xMnxAs/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ZnSe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diode structures, Institute of Physics Conference Series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184-2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(2005)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Spin dependent transport in hybrid magnetic tunnel junctions, Institute of Physics Conference Series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184-2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(2005)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404040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404040"/>
          <w:kern w:val="0"/>
          <w:sz w:val="18"/>
          <w:szCs w:val="18"/>
        </w:rPr>
        <w:br/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404040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b/>
          <w:bCs/>
          <w:color w:val="404040"/>
          <w:kern w:val="0"/>
          <w:sz w:val="18"/>
          <w:szCs w:val="18"/>
        </w:rPr>
        <w:t>[국내]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Measurement of the Intrinsic Anomalous Hall Effect in a 2D Hole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Systemwith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Rashba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Spin-orbit Coupling, Journal of the Korean Physical Society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57-6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(2010)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Magnetoresistance of Planar Ferromagnetic Junction Defined by Atomic Force Microscopy, Journal of Magnetics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14-4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(2009)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Bias-dependent tunneling magnetoresistance of GaAs diodes with ferromagnetic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Ga,Mn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 layers, Journal of the Korean Physical Society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54(4)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(2009)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Evidence for secondary ferromagnetic phases in the nuclear magnetic resonance spectra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epitaxial films and their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nomina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effect, Journal of the Korean Physical Society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52-2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(2008)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Magnetic Anisotropy and ac Susceptibility of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Ga,Mn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)As, Journal of the Korean Physical Society, Korean Physical Society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50-3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(2007)</w:t>
      </w:r>
    </w:p>
    <w:p w:rsidR="009C0058" w:rsidRPr="009C0058" w:rsidRDefault="009C0058" w:rsidP="009C005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A study on the validity of the skew scattering model for the anomalous Hall Effect in low-temperature molecular-beam epitaxy gallium manganese arsenide, Journal of the Korean Physical Society </w:t>
      </w:r>
      <w:r w:rsidRPr="009C0058">
        <w:rPr>
          <w:rFonts w:asciiTheme="minorEastAsia" w:hAnsiTheme="minorEastAsia" w:cs="굴림" w:hint="eastAsia"/>
          <w:b/>
          <w:bCs/>
          <w:color w:val="212121"/>
          <w:kern w:val="0"/>
          <w:sz w:val="18"/>
          <w:szCs w:val="18"/>
        </w:rPr>
        <w:t>47-2</w:t>
      </w: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(2005)</w:t>
      </w:r>
    </w:p>
    <w:p w:rsidR="009C0058" w:rsidRPr="009C0058" w:rsidRDefault="009C0058" w:rsidP="009C0058">
      <w:pPr>
        <w:spacing w:line="276" w:lineRule="auto"/>
        <w:rPr>
          <w:rFonts w:asciiTheme="minorEastAsia" w:hAnsiTheme="minorEastAsia" w:hint="eastAsia"/>
        </w:rPr>
      </w:pPr>
      <w:r w:rsidRPr="009C0058">
        <w:rPr>
          <w:rFonts w:asciiTheme="minorEastAsia" w:hAnsiTheme="minorEastAsia" w:hint="eastAsia"/>
        </w:rPr>
        <w:t>특허 patent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color w:val="404040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b/>
          <w:bCs/>
          <w:color w:val="404040"/>
          <w:kern w:val="0"/>
          <w:sz w:val="18"/>
          <w:szCs w:val="18"/>
        </w:rPr>
        <w:t>[국내]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그래핀층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상의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유전막을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포함하는 전자소자 및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그래핀층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상의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유전막의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형성 방법, 2016-08 (등록)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lastRenderedPageBreak/>
        <w:t>그래핀층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상의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유전막을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포함하는 전자소자 및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그래핀층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상의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유전막의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형성 방법, 2014-12 (출원)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그래핀의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제조방법, 2014-03 (등록)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그래핀층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상의 유전체부 형성 방법, 2013-12 (출원)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무촉매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제조 방법 및 이를 이용한 반도체 발광소자 제조 방법, 2013-01 (출원)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그래핀의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제조방법, 2012-07 (출원)</w:t>
      </w:r>
    </w:p>
    <w:p w:rsidR="009C0058" w:rsidRPr="009C0058" w:rsidRDefault="009C0058" w:rsidP="009C005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대면적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층을 포함하는 전자 장치 및 이의 제조방법, 2008-11 (출원)</w:t>
      </w:r>
    </w:p>
    <w:p w:rsidR="009C0058" w:rsidRPr="009C0058" w:rsidRDefault="009C0058" w:rsidP="009C0058">
      <w:pPr>
        <w:spacing w:line="276" w:lineRule="auto"/>
        <w:rPr>
          <w:rFonts w:asciiTheme="minorEastAsia" w:hAnsiTheme="minorEastAsia"/>
        </w:rPr>
      </w:pPr>
      <w:r w:rsidRPr="009C0058">
        <w:rPr>
          <w:rFonts w:asciiTheme="minorEastAsia" w:hAnsiTheme="minorEastAsia" w:hint="eastAsia"/>
        </w:rPr>
        <w:t>학술발표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Circular photon drag effect in a Bi2Se3 thin film investigated by terahertz emission spectroscopy, 2016년 가을학술논문발표회(한국물리학회), 2016-10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NiCoSe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nanosheets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over 3D Ni foam as high performance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electrocatalyst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with low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overpotential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for efficient water oxidation, 8th International Conference on Recent Progress in Graphene/2D Research(성균관대학교), 2016-09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Modified atomic layer deposition with hydrophobic surface treatment yields highly-resistive Al2O3 films on graphene, 8th International Conference on Recent Progress in Graphene/2D Research(성균관대학교), 2016-09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WSe2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heterostructures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with p-type multi-layer graphene contacts, March meeting 2016(American Physical Society), 2016-03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Thin film growth and application of topological materials: graphene and Bi2Se3, 2015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Dasan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Conference(한국물리학회), 2015-11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Interface states of Bi2Se3 thin films revealed by second harmonic generation and terahertz emission, 2015년 가을학술논문발표회(한국물리학회), 2015-10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Direct Integration of few-layer Graphene into Light Emitting Diodes, 17th International Symposium on the Physics of Semiconductors and Applications(The Korean Physical Society), 2014-12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Direct growth of polycrystalline graphene on LED and the device performances, International Conference on Diamond and Carbon materials 2014(Elsevier), 2014-09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Thin film growth of Dirac materials on amorphous insulators, 47회 한국진공학회 하계정기학술대회(한국진공학회), 2014-08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Growth of topological insulator Bi2Se3 thin films on amorphous for multi-channel structure, APS March meeting(American Physical Society), 2014-03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Improved adhesion of dielectrics on graphene by pre-treatment and thermal cycling, ICAMD2013(한국물리학회), 2013-12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Carbon molecular beam epitaxy on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MgO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RPGR2013(일본탄소학회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일본화학회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,일본물리학회</w:t>
      </w:r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), 2013-09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Catalyst-free synthesis of few-layer graphene and its application into light emitting diodes as a transparent conducting electrode, RPGR2013(일본탄소학회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일본화학회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,일본물리학회</w:t>
      </w:r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), 2013-09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One-step fabrication of few-layer graphene pattern on SiO2 without catalyst or lithography, IVC-19(프랑스진공학회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,영국진공학회,IOP출판사</w:t>
      </w:r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등), 2013-09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lastRenderedPageBreak/>
        <w:t>Methane as an effective hydrogen source for single-layer graphene synthesis on Cu foil by plasma enhanced chemical vapor deposition, RPGR2013(일본탄소학회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일본화학회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,일본물리학회</w:t>
      </w:r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), 2013-09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Carbon molecular beam epitaxy on various substrates, PDI Topical Workshop on MBE-grown Graphene(Paul-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Drude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-Institute), 2013-09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Reduction of graphene damages during the fabrication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InGaN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light emitting diodes with graphene electrodes, RPGR2013(일본탄소학회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일본화학회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,일본물리학회</w:t>
      </w:r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), 2013-09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InGaN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lihgt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emitting diodes with graphene directly grown by plasma enhanced chemical vapor deposition, ICNS-10(미국재료학회(MRS)), 2013-08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Catalyst-free synthesis of few-layer graphene and direct integration into light emitting diodes, ISPSA-16(한국물리학회), 2013-07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Focused-Laser-Enabled p-n Junctions in Graphene Field-Effect Transistors, 한국물리학회 봄 학술논문발표회(한국물리학회), 2013-04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Polarized Raman spectroscopy with differing angles of laser incidence on a single-layer graphene, 2012년 가을학술논문발표회(한국물리학회), 2012-10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Current-perpendicular-to-plane spin valve with graphene interlayer, 2012년 가을학술논문발표회(한국물리학회), 2012-10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Planar ferromagnetic junction defined by atomic force microscopy, WUN-SPIN-2012(Worldwide Universities Network), 2012-07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Molecular beam epitaxy of topological insulator, Bi2Se3, 2012년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봄학술논문발표회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(한국물리학회), 2012-04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Thin film growth of Dirac materials: graphene and topological insulator, 2012년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봄학술논문발표회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(한국물리학회), 2012-04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plasma-assisted graphene synthesis on Cu foil by RF-PECVD, ICAMD2011, 2011-12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Hall voltages of current-induced in-plane spin polarization in a non-uniform two-dimensional electron system, ICAMD2011, 2011-12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Detailed study of graphene synthesis on Cu foil by remote-plasma enhanced CVD, RPGR 2011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한국그래핀연구회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한국그래핀연구회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), 2011-10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Graphene Synthesis on Cu-Ni alloy by Chemical Vapor Deposition, SSDM 2011, 2011-09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그래핀을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이용한 청색 질화물 발광 다이오드의 공정 개발 및 특성 평가, 제4회 LED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.반도체조명학회</w:t>
      </w:r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국내학술대회, 2011-08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Carbon molecular beam epitaxy on various semiconductor substrates, IFFM 2011 &amp; AFM-2 (한국진공학회)(한국진공학회), 2011-08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Carbon molecular beam epitaxy on various oxide substrates, ISPSA 2011 (한국물리학회)(한국물리학회), 2011-07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Molecular Beam Epitaxy Growth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Nanocrystalline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Graphite on Sapphire, 2011년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봄학술논문발표회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(한국물리학회)(한국물리학회), 2011-04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Growth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nanocrystalline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graphite on sapphire by solid carbon source molecular beam epitaxy, 제40회 한국진공학회 동계학술발표회(한국진공학회)(한국진공학회), 2011-02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lastRenderedPageBreak/>
        <w:t xml:space="preserve">Measurement of intrinsic anomalous Hall effect in 2D hole system with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Rashba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spin-orbit coupling, ICAMD 2009 (한국물리학회)(한국물리학회), 2009-12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Planar magnetic junction devices fabricated by atomic force microscope lithography, 2007 동계학술연구발표회, 한국자기학회, 2007-12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Magnetoresistance and Planar Hall effect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2007년 가을학술발표회, 한국물리학회, 2007-10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스핀분극된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이차원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양공계의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홀효과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측정, 2007년 가을학술발표회, 한국물리학회, 2007-10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Metamorphic growth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InAlAs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InGaAs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MQW and HEMT structures on GaAs, APPC10, 한국물리학회, 2007-08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Influence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inclusions in the macroscopic magnetic and transport properties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SPINTECH IV, NSF, 2007-06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Bias dependent tunneling magnetoresistance of GaAs diodes with ferromagnetic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,Mn</w:t>
      </w:r>
      <w:proofErr w:type="spellEnd"/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)As layers, ISAMMA2007, 한국자기학회, 2007-05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Intrinsic Anomalous Hall Effect in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,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뫼스바우어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및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나노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심포지움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한국자기학회, 2007-01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Magnetoresistance of GaAs p-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-n diode with a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layer, 한국자기학회 2006년 동계학술연구발표회 및 자성 및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스핀트로닉스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국제학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2006-11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Pulse-induced magnetization switching in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</w:t>
      </w:r>
      <w:proofErr w:type="gram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,Mn</w:t>
      </w:r>
      <w:proofErr w:type="spellEnd"/>
      <w:proofErr w:type="gram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 Hall bar, 한국자기학회 2006년 동계학술연구발표회 및 자성 및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스핀트로닉스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국제학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2006-11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/Co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나노자성체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하이브리드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소자의 특성, 한국자기학회 2006년 동계학술연구발표회 및 자성 및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스핀트로닉스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국제학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2006-11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Intrinsic Anomalous Hall Effect in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한국물리학회 2006 가을 학술논문발표회, 2006-10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Structural properties of In0.4Al0.6As/GaAs metamorphic layer using MBE, 한국물리학회 2006 가을 학술논문발표회, 2006-10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Magnetic Anisotropy and AC susceptibility of Ga1-xMnxAs, 한국물리학회 2006 가을 학술논문발표회, 2006-10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Conductivity control of Ga(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 with array of ferromagnetic Co dots, International Symposium on the Physics of Semiconductors and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Applicati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2006-08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Intrinsic anomalous Hall conductivity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solely governed by the carrier concentration, International Conference on Magnetism 2006, 2006-08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Magnetic Anisotropy and AC susceptibility in Ga1-xMnxAs, International Symposium on the Physics of Semiconductors and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Applicati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2006-08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Pulse-induced magnetization switching in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Ga,Mn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)As Hall bar, International Magnetic Conference 2006 (IEEE)(IEEE), 2006-05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Observation of disorder induced crossover in the underlying mechanisms for the anomalous Hall Effect and intrinsic spin currents in Ga1-xMnxAs, International Magnetic Conference 2006 (IEEE)(IEEE), 2006-05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Evidence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precipitates in a diluted magnetic semiconductor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Ga,Mn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)As, APS March Meeting 2006 (American Physical Society)(American Physical Society), 2006-03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lastRenderedPageBreak/>
        <w:t>Fabrication and transport studies of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Ga,Mn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)As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nano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-constrictions, 50th Magnetism and Magnetic Materials Conference (MMM2005)(MMM2005), 2005-10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Separate extraction of ordinary and anomalous contribution from the Hall resistance in (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Ga,Mn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)As, International Symposium on Compound Semiconductors (ISCS 2005)(ISCS 2005), 2005-09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Spin transport in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/GaAs/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heterostructures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SPINTECH III (Japanese Physical Society)(Japanese Physical Society), 2005-08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Vertical spin transport in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heterostructures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ISAMT/SOMMA 2005 (Taiwan Association for Magnetic Technology)(Taiwan Association for Magnetic Technology), 2005-08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Tunneling magnetoresistance in hybrid magnetic tunnel junctions,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한국물리학회제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81회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정기총회논문초록집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2005-04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Transport properties of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p-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i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-n diodes,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한국물리학회제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81회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정기총회논문초록집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2005-04</w:t>
      </w:r>
    </w:p>
    <w:p w:rsidR="009C0058" w:rsidRPr="009C0058" w:rsidRDefault="009C0058" w:rsidP="009C005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rPr>
          <w:rFonts w:asciiTheme="minorEastAsia" w:hAnsiTheme="minorEastAsia" w:cs="굴림" w:hint="eastAsia"/>
          <w:color w:val="212121"/>
          <w:kern w:val="0"/>
          <w:sz w:val="18"/>
          <w:szCs w:val="18"/>
        </w:rPr>
      </w:pPr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Vertical spin transport in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/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GaMnAs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 xml:space="preserve"> </w:t>
      </w:r>
      <w:proofErr w:type="spellStart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heterostructures</w:t>
      </w:r>
      <w:proofErr w:type="spellEnd"/>
      <w:r w:rsidRPr="009C0058">
        <w:rPr>
          <w:rFonts w:asciiTheme="minorEastAsia" w:hAnsiTheme="minorEastAsia" w:cs="굴림" w:hint="eastAsia"/>
          <w:color w:val="212121"/>
          <w:kern w:val="0"/>
          <w:sz w:val="18"/>
          <w:szCs w:val="18"/>
        </w:rPr>
        <w:t>, 2005 March Meeting (American Physical Society)(American Physical Society), 2005-03</w:t>
      </w:r>
    </w:p>
    <w:p w:rsidR="009C0058" w:rsidRPr="009C0058" w:rsidRDefault="009C0058" w:rsidP="009C0058">
      <w:pPr>
        <w:spacing w:line="276" w:lineRule="auto"/>
        <w:rPr>
          <w:rFonts w:asciiTheme="minorEastAsia" w:hAnsiTheme="minorEastAsia" w:hint="eastAsia"/>
        </w:rPr>
      </w:pPr>
    </w:p>
    <w:sectPr w:rsidR="009C0058" w:rsidRPr="009C00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F11E1"/>
    <w:multiLevelType w:val="multilevel"/>
    <w:tmpl w:val="2224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B73E5"/>
    <w:multiLevelType w:val="multilevel"/>
    <w:tmpl w:val="C63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00DF8"/>
    <w:multiLevelType w:val="multilevel"/>
    <w:tmpl w:val="0FD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8"/>
    <w:rsid w:val="004E728B"/>
    <w:rsid w:val="009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F8A55-F1E2-43CB-8A38-3B9B8FDD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C00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0058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058"/>
  </w:style>
  <w:style w:type="character" w:customStyle="1" w:styleId="Char">
    <w:name w:val="날짜 Char"/>
    <w:basedOn w:val="a0"/>
    <w:link w:val="a5"/>
    <w:uiPriority w:val="99"/>
    <w:semiHidden/>
    <w:rsid w:val="009C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3001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6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88372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13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0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0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n@sejong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pa-user</dc:creator>
  <cp:keywords/>
  <dc:description/>
  <cp:lastModifiedBy>pa-user</cp:lastModifiedBy>
  <cp:revision>1</cp:revision>
  <dcterms:created xsi:type="dcterms:W3CDTF">2017-05-11T04:22:00Z</dcterms:created>
  <dcterms:modified xsi:type="dcterms:W3CDTF">2017-05-11T04:32:00Z</dcterms:modified>
</cp:coreProperties>
</file>