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93"/>
        <w:gridCol w:w="2835"/>
      </w:tblGrid>
      <w:tr w:rsidR="00FC528A" w:rsidRPr="00D00BD7" w:rsidTr="00C662F4">
        <w:trPr>
          <w:trHeight w:val="818"/>
        </w:trPr>
        <w:tc>
          <w:tcPr>
            <w:tcW w:w="609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28" w:type="dxa"/>
              <w:left w:w="102" w:type="dxa"/>
              <w:bottom w:w="28" w:type="dxa"/>
              <w:right w:w="102" w:type="dxa"/>
            </w:tcMar>
          </w:tcPr>
          <w:p w:rsidR="00C662F4" w:rsidRPr="00C662F4" w:rsidRDefault="00FC528A" w:rsidP="002747E6">
            <w:pPr>
              <w:wordWrap/>
              <w:spacing w:after="0" w:line="360" w:lineRule="auto"/>
              <w:ind w:left="200" w:hanging="200"/>
              <w:jc w:val="left"/>
              <w:textAlignment w:val="baseline"/>
              <w:rPr>
                <w:rFonts w:ascii="Times New Roman" w:eastAsia="함초롬바탕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C662F4">
              <w:rPr>
                <w:rFonts w:ascii="Times New Roman" w:eastAsia="함초롬바탕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Operations Guideline </w:t>
            </w:r>
            <w:bookmarkStart w:id="0" w:name="_GoBack"/>
            <w:bookmarkEnd w:id="0"/>
            <w:r w:rsidRPr="00C662F4">
              <w:rPr>
                <w:rFonts w:ascii="Times New Roman" w:eastAsia="함초롬바탕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for Graduate School Dormitory</w:t>
            </w:r>
          </w:p>
        </w:tc>
        <w:tc>
          <w:tcPr>
            <w:tcW w:w="283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C662F4" w:rsidRDefault="00FC528A" w:rsidP="00C662F4">
            <w:pPr>
              <w:wordWrap/>
              <w:spacing w:after="0" w:line="360" w:lineRule="auto"/>
              <w:ind w:left="200" w:hanging="200"/>
              <w:jc w:val="center"/>
              <w:textAlignment w:val="baseline"/>
              <w:rPr>
                <w:rFonts w:ascii="Times New Roman" w:eastAsia="굴림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FB3FC3">
              <w:rPr>
                <w:rFonts w:ascii="Times New Roman" w:eastAsia="굴림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Section of Student</w:t>
            </w:r>
          </w:p>
          <w:p w:rsidR="00FC528A" w:rsidRPr="00D00BD7" w:rsidRDefault="00FC528A" w:rsidP="00C662F4">
            <w:pPr>
              <w:wordWrap/>
              <w:spacing w:after="0" w:line="360" w:lineRule="auto"/>
              <w:ind w:left="200" w:hanging="200"/>
              <w:jc w:val="center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 w:val="24"/>
                <w:szCs w:val="24"/>
              </w:rPr>
            </w:pPr>
            <w:r w:rsidRPr="00FB3FC3">
              <w:rPr>
                <w:rFonts w:ascii="Times New Roman" w:eastAsia="굴림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Affairs(</w:t>
            </w:r>
            <w:r w:rsidRPr="00FB3FC3">
              <w:rPr>
                <w:rFonts w:ascii="Times New Roman" w:eastAsia="굴림" w:hAnsi="Times New Roman" w:cs="Times New Roman"/>
                <w:b/>
                <w:color w:val="000000"/>
                <w:kern w:val="0"/>
                <w:sz w:val="24"/>
                <w:szCs w:val="24"/>
              </w:rPr>
              <w:t>T.3602)</w:t>
            </w:r>
          </w:p>
        </w:tc>
      </w:tr>
      <w:tr w:rsidR="00FC528A" w:rsidTr="003A73DE">
        <w:trPr>
          <w:trHeight w:val="2077"/>
        </w:trPr>
        <w:tc>
          <w:tcPr>
            <w:tcW w:w="8928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FC528A" w:rsidRPr="00D00BD7" w:rsidRDefault="00FC528A" w:rsidP="003A73DE">
            <w:pPr>
              <w:wordWrap/>
              <w:spacing w:after="0" w:line="360" w:lineRule="auto"/>
              <w:ind w:left="200" w:hanging="200"/>
              <w:jc w:val="left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</w:pPr>
            <w:r w:rsidRPr="00D00BD7">
              <w:rPr>
                <w:rFonts w:ascii="Times New Roman" w:eastAsia="함초롬바탕" w:hAnsi="Times New Roman" w:cs="Times New Roman"/>
                <w:color w:val="000000"/>
                <w:kern w:val="0"/>
                <w:sz w:val="24"/>
                <w:szCs w:val="24"/>
              </w:rPr>
              <w:t>1. Collection of Housing Deposit</w:t>
            </w:r>
          </w:p>
          <w:p w:rsidR="00FC528A" w:rsidRPr="00D00BD7" w:rsidRDefault="00FC528A" w:rsidP="003A73DE">
            <w:pPr>
              <w:wordWrap/>
              <w:spacing w:after="0" w:line="360" w:lineRule="auto"/>
              <w:ind w:leftChars="50" w:left="100" w:firstLineChars="50" w:firstLine="116"/>
              <w:jc w:val="left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</w:pPr>
            <w:r w:rsidRPr="00D00BD7">
              <w:rPr>
                <w:rFonts w:ascii="Times New Roman" w:eastAsia="함초롬바탕" w:hAnsi="Times New Roman" w:cs="Times New Roman"/>
                <w:color w:val="000000"/>
                <w:kern w:val="0"/>
                <w:sz w:val="24"/>
                <w:szCs w:val="24"/>
              </w:rPr>
              <w:t>A. A housing deposit shall be collected from newly a</w:t>
            </w:r>
            <w:r w:rsidRPr="00D00BD7">
              <w:rPr>
                <w:rFonts w:ascii="Times New Roman" w:eastAsia="함초롬바탕" w:hAnsi="Times New Roman" w:cs="Times New Roman"/>
                <w:color w:val="000000"/>
                <w:spacing w:val="-12"/>
                <w:kern w:val="0"/>
                <w:sz w:val="24"/>
                <w:szCs w:val="24"/>
              </w:rPr>
              <w:t xml:space="preserve">dmitted residents for the purpose of preservation and maintenance of a pleasant dormitory environment. The Committee shall make decisions on matters regarding the collected entry deposits. </w:t>
            </w:r>
          </w:p>
          <w:p w:rsidR="00FC528A" w:rsidRPr="00D00BD7" w:rsidRDefault="00FC528A" w:rsidP="003A73DE">
            <w:pPr>
              <w:wordWrap/>
              <w:spacing w:after="0" w:line="360" w:lineRule="auto"/>
              <w:jc w:val="left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FC528A" w:rsidRPr="00D00BD7" w:rsidRDefault="00FC528A" w:rsidP="003A73DE">
            <w:pPr>
              <w:wordWrap/>
              <w:spacing w:after="0" w:line="360" w:lineRule="auto"/>
              <w:jc w:val="left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</w:pPr>
            <w:r w:rsidRPr="00D00BD7">
              <w:rPr>
                <w:rFonts w:ascii="Times New Roman" w:eastAsia="함초롬바탕" w:hAnsi="Times New Roman" w:cs="Times New Roman"/>
                <w:color w:val="000000"/>
                <w:kern w:val="0"/>
                <w:sz w:val="24"/>
                <w:szCs w:val="24"/>
              </w:rPr>
              <w:t>2. Restrictions on Admission</w:t>
            </w:r>
          </w:p>
          <w:p w:rsidR="00FC528A" w:rsidRPr="00D00BD7" w:rsidRDefault="00FC528A" w:rsidP="003A73DE">
            <w:pPr>
              <w:wordWrap/>
              <w:spacing w:after="0" w:line="360" w:lineRule="auto"/>
              <w:ind w:firstLineChars="100" w:firstLine="233"/>
              <w:jc w:val="left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</w:pPr>
            <w:r w:rsidRPr="00D00BD7">
              <w:rPr>
                <w:rFonts w:ascii="Times New Roman" w:eastAsia="함초롬바탕" w:hAnsi="Times New Roman" w:cs="Times New Roman"/>
                <w:color w:val="000000"/>
                <w:kern w:val="0"/>
                <w:sz w:val="24"/>
                <w:szCs w:val="24"/>
              </w:rPr>
              <w:t>A. Students who have received a disciplinary action of suspension or greater.</w:t>
            </w:r>
          </w:p>
          <w:p w:rsidR="00FC528A" w:rsidRPr="00D00BD7" w:rsidRDefault="00FC528A" w:rsidP="003A73DE">
            <w:pPr>
              <w:wordWrap/>
              <w:spacing w:after="0" w:line="360" w:lineRule="auto"/>
              <w:ind w:firstLineChars="100" w:firstLine="233"/>
              <w:jc w:val="left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</w:pPr>
            <w:r w:rsidRPr="00D00BD7">
              <w:rPr>
                <w:rFonts w:ascii="Times New Roman" w:eastAsia="함초롬바탕" w:hAnsi="Times New Roman" w:cs="Times New Roman"/>
                <w:color w:val="000000"/>
                <w:kern w:val="0"/>
                <w:sz w:val="24"/>
                <w:szCs w:val="24"/>
              </w:rPr>
              <w:t>B. Students who had once been ordered to vacate or had moved out without approval.</w:t>
            </w:r>
          </w:p>
          <w:p w:rsidR="00FC528A" w:rsidRPr="00D00BD7" w:rsidRDefault="00FC528A" w:rsidP="003A73DE">
            <w:pPr>
              <w:wordWrap/>
              <w:spacing w:after="0" w:line="360" w:lineRule="auto"/>
              <w:ind w:firstLineChars="100" w:firstLine="233"/>
              <w:jc w:val="left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</w:pPr>
            <w:r w:rsidRPr="00D00BD7">
              <w:rPr>
                <w:rFonts w:ascii="Times New Roman" w:eastAsia="함초롬바탕" w:hAnsi="Times New Roman" w:cs="Times New Roman"/>
                <w:color w:val="000000"/>
                <w:kern w:val="0"/>
                <w:sz w:val="24"/>
                <w:szCs w:val="24"/>
              </w:rPr>
              <w:t>C. Patients and carriers of infectious diseases.</w:t>
            </w:r>
          </w:p>
          <w:p w:rsidR="00FC528A" w:rsidRPr="00D00BD7" w:rsidRDefault="00FC528A" w:rsidP="003A73DE">
            <w:pPr>
              <w:wordWrap/>
              <w:spacing w:after="0" w:line="360" w:lineRule="auto"/>
              <w:ind w:firstLineChars="100" w:firstLine="233"/>
              <w:jc w:val="left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</w:pPr>
            <w:r w:rsidRPr="00D00BD7">
              <w:rPr>
                <w:rFonts w:ascii="Times New Roman" w:eastAsia="함초롬바탕" w:hAnsi="Times New Roman" w:cs="Times New Roman"/>
                <w:color w:val="000000"/>
                <w:kern w:val="0"/>
                <w:sz w:val="24"/>
                <w:szCs w:val="24"/>
              </w:rPr>
              <w:t>D. Students with poor conduct.</w:t>
            </w:r>
          </w:p>
          <w:p w:rsidR="00FC528A" w:rsidRPr="00D00BD7" w:rsidRDefault="00FC528A" w:rsidP="003A73DE">
            <w:pPr>
              <w:wordWrap/>
              <w:spacing w:after="0" w:line="360" w:lineRule="auto"/>
              <w:ind w:firstLineChars="100" w:firstLine="233"/>
              <w:jc w:val="left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</w:pPr>
            <w:r w:rsidRPr="00D00BD7">
              <w:rPr>
                <w:rFonts w:ascii="Times New Roman" w:eastAsia="함초롬바탕" w:hAnsi="Times New Roman" w:cs="Times New Roman"/>
                <w:color w:val="000000"/>
                <w:kern w:val="0"/>
                <w:sz w:val="24"/>
                <w:szCs w:val="24"/>
              </w:rPr>
              <w:t>E. Students with unacceptable behavior and attitude.</w:t>
            </w:r>
          </w:p>
          <w:p w:rsidR="00FC528A" w:rsidRDefault="00FC528A" w:rsidP="003A73DE">
            <w:pPr>
              <w:wordWrap/>
              <w:spacing w:after="0" w:line="360" w:lineRule="auto"/>
              <w:ind w:firstLineChars="100" w:firstLine="233"/>
              <w:jc w:val="left"/>
              <w:textAlignment w:val="baseline"/>
              <w:rPr>
                <w:rFonts w:ascii="Times New Roman" w:eastAsia="함초롬바탕" w:hAnsi="Times New Roman" w:cs="Times New Roman"/>
                <w:color w:val="000000"/>
                <w:spacing w:val="-2"/>
                <w:kern w:val="0"/>
                <w:sz w:val="24"/>
                <w:szCs w:val="24"/>
              </w:rPr>
            </w:pPr>
            <w:r w:rsidRPr="00D00BD7">
              <w:rPr>
                <w:rFonts w:ascii="Times New Roman" w:eastAsia="함초롬바탕" w:hAnsi="Times New Roman" w:cs="Times New Roman"/>
                <w:color w:val="000000"/>
                <w:kern w:val="0"/>
                <w:sz w:val="24"/>
                <w:szCs w:val="24"/>
              </w:rPr>
              <w:t xml:space="preserve">F. </w:t>
            </w:r>
            <w:r w:rsidRPr="00D00BD7">
              <w:rPr>
                <w:rFonts w:ascii="Times New Roman" w:eastAsia="함초롬바탕" w:hAnsi="Times New Roman" w:cs="Times New Roman"/>
                <w:color w:val="000000"/>
                <w:spacing w:val="-2"/>
                <w:kern w:val="0"/>
                <w:sz w:val="24"/>
                <w:szCs w:val="24"/>
              </w:rPr>
              <w:t xml:space="preserve">Students who have violated the dormitory operational guidelines through multiple </w:t>
            </w:r>
          </w:p>
          <w:p w:rsidR="00FC528A" w:rsidRPr="00D00BD7" w:rsidRDefault="00FC528A" w:rsidP="003A73DE">
            <w:pPr>
              <w:wordWrap/>
              <w:spacing w:after="0" w:line="360" w:lineRule="auto"/>
              <w:ind w:firstLineChars="100" w:firstLine="229"/>
              <w:jc w:val="left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</w:pPr>
            <w:r w:rsidRPr="00D00BD7">
              <w:rPr>
                <w:rFonts w:ascii="Times New Roman" w:eastAsia="함초롬바탕" w:hAnsi="Times New Roman" w:cs="Times New Roman"/>
                <w:color w:val="000000"/>
                <w:spacing w:val="-2"/>
                <w:kern w:val="0"/>
                <w:sz w:val="24"/>
                <w:szCs w:val="24"/>
              </w:rPr>
              <w:t xml:space="preserve">room registrations or unauthorized room occupancy. </w:t>
            </w:r>
          </w:p>
          <w:p w:rsidR="00FC528A" w:rsidRDefault="00FC528A" w:rsidP="003A73DE">
            <w:pPr>
              <w:wordWrap/>
              <w:spacing w:after="0" w:line="360" w:lineRule="auto"/>
              <w:ind w:firstLineChars="100" w:firstLine="229"/>
              <w:jc w:val="left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</w:pPr>
            <w:r w:rsidRPr="00D00BD7">
              <w:rPr>
                <w:rFonts w:ascii="Times New Roman" w:eastAsia="함초롬바탕" w:hAnsi="Times New Roman" w:cs="Times New Roman"/>
                <w:color w:val="000000"/>
                <w:spacing w:val="-2"/>
                <w:kern w:val="0"/>
                <w:sz w:val="24"/>
                <w:szCs w:val="24"/>
              </w:rPr>
              <w:t xml:space="preserve">G. </w:t>
            </w:r>
            <w:r w:rsidRPr="00D00BD7">
              <w:rPr>
                <w:rFonts w:ascii="Times New Roman" w:eastAsia="함초롬바탕" w:hAnsi="Times New Roman" w:cs="Times New Roman"/>
                <w:color w:val="000000"/>
                <w:kern w:val="0"/>
                <w:sz w:val="24"/>
                <w:szCs w:val="24"/>
              </w:rPr>
              <w:t>Students denied admission by the dean of Student Affairs and Admissions for a valid reason. An exception may be made by special directive from the president.</w:t>
            </w:r>
          </w:p>
          <w:p w:rsidR="00FC528A" w:rsidRPr="00D00BD7" w:rsidRDefault="00FC528A" w:rsidP="003A73DE">
            <w:pPr>
              <w:wordWrap/>
              <w:spacing w:after="0" w:line="360" w:lineRule="auto"/>
              <w:ind w:left="572" w:hanging="572"/>
              <w:jc w:val="left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FC528A" w:rsidRPr="00D00BD7" w:rsidRDefault="00FC528A" w:rsidP="003A73DE">
            <w:pPr>
              <w:wordWrap/>
              <w:spacing w:after="0" w:line="360" w:lineRule="auto"/>
              <w:ind w:left="200" w:hanging="200"/>
              <w:jc w:val="left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</w:pPr>
            <w:r w:rsidRPr="00D00BD7">
              <w:rPr>
                <w:rFonts w:ascii="Times New Roman" w:eastAsia="함초롬바탕" w:hAnsi="Times New Roman" w:cs="Times New Roman"/>
                <w:color w:val="000000"/>
                <w:kern w:val="0"/>
                <w:sz w:val="24"/>
                <w:szCs w:val="24"/>
              </w:rPr>
              <w:t>3. Criteria for an Order to Vacate</w:t>
            </w:r>
          </w:p>
          <w:p w:rsidR="00FC528A" w:rsidRDefault="00FC528A" w:rsidP="003A73DE">
            <w:pPr>
              <w:wordWrap/>
              <w:spacing w:after="0" w:line="360" w:lineRule="auto"/>
              <w:ind w:leftChars="50" w:left="100" w:firstLineChars="50" w:firstLine="116"/>
              <w:jc w:val="left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 w:val="24"/>
                <w:szCs w:val="24"/>
              </w:rPr>
            </w:pPr>
            <w:r w:rsidRPr="00D00BD7">
              <w:rPr>
                <w:rFonts w:ascii="Times New Roman" w:eastAsia="함초롬바탕" w:hAnsi="Times New Roman" w:cs="Times New Roman"/>
                <w:color w:val="000000"/>
                <w:kern w:val="0"/>
                <w:sz w:val="24"/>
                <w:szCs w:val="24"/>
              </w:rPr>
              <w:t xml:space="preserve">A. Aside from individually approved cases, residents shall vacate their room without </w:t>
            </w:r>
          </w:p>
          <w:p w:rsidR="00FC528A" w:rsidRPr="00D00BD7" w:rsidRDefault="00FC528A" w:rsidP="003A73DE">
            <w:pPr>
              <w:wordWrap/>
              <w:spacing w:after="0" w:line="360" w:lineRule="auto"/>
              <w:ind w:leftChars="50" w:left="100" w:firstLineChars="50" w:firstLine="116"/>
              <w:jc w:val="left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</w:pPr>
            <w:r w:rsidRPr="00D00BD7">
              <w:rPr>
                <w:rFonts w:ascii="Times New Roman" w:eastAsia="함초롬바탕" w:hAnsi="Times New Roman" w:cs="Times New Roman"/>
                <w:color w:val="000000"/>
                <w:kern w:val="0"/>
                <w:sz w:val="24"/>
                <w:szCs w:val="24"/>
              </w:rPr>
              <w:t xml:space="preserve">delay after submitting the appropriate forms. </w:t>
            </w:r>
          </w:p>
          <w:p w:rsidR="00FC528A" w:rsidRPr="00D00BD7" w:rsidRDefault="00FC528A" w:rsidP="003A73DE">
            <w:pPr>
              <w:wordWrap/>
              <w:spacing w:after="0" w:line="360" w:lineRule="auto"/>
              <w:ind w:left="588" w:hanging="588"/>
              <w:jc w:val="left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</w:pPr>
            <w:r w:rsidRPr="00D00BD7">
              <w:rPr>
                <w:rFonts w:ascii="Times New Roman" w:eastAsia="함초롬바탕" w:hAnsi="Times New Roman" w:cs="Times New Roman"/>
                <w:color w:val="000000"/>
                <w:kern w:val="0"/>
                <w:sz w:val="24"/>
                <w:szCs w:val="24"/>
              </w:rPr>
              <w:t xml:space="preserve">- When one of the above reasons for restriction arises. </w:t>
            </w:r>
          </w:p>
          <w:p w:rsidR="00FC528A" w:rsidRDefault="00FC528A" w:rsidP="003A73DE">
            <w:pPr>
              <w:wordWrap/>
              <w:spacing w:after="0" w:line="360" w:lineRule="auto"/>
              <w:ind w:left="588" w:hanging="588"/>
              <w:jc w:val="left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 w:val="24"/>
                <w:szCs w:val="24"/>
              </w:rPr>
            </w:pPr>
            <w:r w:rsidRPr="00D00BD7">
              <w:rPr>
                <w:rFonts w:ascii="Times New Roman" w:eastAsia="함초롬바탕" w:hAnsi="Times New Roman" w:cs="Times New Roman"/>
                <w:color w:val="000000"/>
                <w:kern w:val="0"/>
                <w:sz w:val="24"/>
                <w:szCs w:val="24"/>
              </w:rPr>
              <w:t xml:space="preserve">- Leave of absence (an exception may be made for a leave of absence to start a business), </w:t>
            </w:r>
          </w:p>
          <w:p w:rsidR="00FC528A" w:rsidRPr="00D00BD7" w:rsidRDefault="00FC528A" w:rsidP="003A73DE">
            <w:pPr>
              <w:wordWrap/>
              <w:spacing w:after="0" w:line="360" w:lineRule="auto"/>
              <w:ind w:leftChars="50" w:left="100"/>
              <w:jc w:val="left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</w:pPr>
            <w:r w:rsidRPr="63FCACCC">
              <w:rPr>
                <w:rFonts w:ascii="Times New Roman" w:eastAsia="함초롬바탕" w:hAnsi="Times New Roman" w:cs="Times New Roman"/>
                <w:color w:val="000000" w:themeColor="text1"/>
                <w:sz w:val="24"/>
                <w:szCs w:val="24"/>
              </w:rPr>
              <w:t>withdrawal</w:t>
            </w:r>
            <w:r w:rsidRPr="00D00BD7">
              <w:rPr>
                <w:rFonts w:ascii="Times New Roman" w:eastAsia="함초롬바탕" w:hAnsi="Times New Roman" w:cs="Times New Roman"/>
                <w:color w:val="000000"/>
                <w:kern w:val="0"/>
                <w:sz w:val="24"/>
                <w:szCs w:val="24"/>
              </w:rPr>
              <w:t>, or expulsion.</w:t>
            </w:r>
          </w:p>
          <w:p w:rsidR="00FC528A" w:rsidRDefault="00FC528A" w:rsidP="003A73DE">
            <w:pPr>
              <w:wordWrap/>
              <w:spacing w:after="0" w:line="360" w:lineRule="auto"/>
              <w:ind w:left="588" w:hanging="588"/>
              <w:jc w:val="left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 w:val="24"/>
                <w:szCs w:val="24"/>
              </w:rPr>
            </w:pPr>
            <w:r w:rsidRPr="00D00BD7">
              <w:rPr>
                <w:rFonts w:ascii="Times New Roman" w:eastAsia="함초롬바탕" w:hAnsi="Times New Roman" w:cs="Times New Roman"/>
                <w:color w:val="000000"/>
                <w:kern w:val="0"/>
                <w:sz w:val="24"/>
                <w:szCs w:val="24"/>
              </w:rPr>
              <w:t xml:space="preserve">- Residents designated </w:t>
            </w:r>
            <w:r w:rsidRPr="63FCACCC">
              <w:rPr>
                <w:rFonts w:ascii="Times New Roman" w:eastAsia="함초롬바탕" w:hAnsi="Times New Roman" w:cs="Times New Roman"/>
                <w:color w:val="000000" w:themeColor="text1"/>
                <w:sz w:val="24"/>
                <w:szCs w:val="24"/>
              </w:rPr>
              <w:t xml:space="preserve">unsuitable </w:t>
            </w:r>
            <w:r w:rsidRPr="00D00BD7">
              <w:rPr>
                <w:rFonts w:ascii="Times New Roman" w:eastAsia="함초롬바탕" w:hAnsi="Times New Roman" w:cs="Times New Roman"/>
                <w:color w:val="000000"/>
                <w:kern w:val="0"/>
                <w:sz w:val="24"/>
                <w:szCs w:val="24"/>
              </w:rPr>
              <w:t xml:space="preserve">to remain in the dormitory due to health issues by </w:t>
            </w:r>
          </w:p>
          <w:p w:rsidR="00FC528A" w:rsidRPr="00D00BD7" w:rsidRDefault="00FC528A" w:rsidP="003A73DE">
            <w:pPr>
              <w:wordWrap/>
              <w:spacing w:after="0" w:line="360" w:lineRule="auto"/>
              <w:ind w:firstLineChars="50" w:firstLine="116"/>
              <w:jc w:val="left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</w:pPr>
            <w:r w:rsidRPr="00D00BD7">
              <w:rPr>
                <w:rFonts w:ascii="Times New Roman" w:eastAsia="함초롬바탕" w:hAnsi="Times New Roman" w:cs="Times New Roman"/>
                <w:color w:val="000000"/>
                <w:kern w:val="0"/>
                <w:sz w:val="24"/>
                <w:szCs w:val="24"/>
              </w:rPr>
              <w:t>the dean of Student Affairs and Admissions.</w:t>
            </w:r>
          </w:p>
          <w:p w:rsidR="00FC528A" w:rsidRDefault="00FC528A" w:rsidP="003A73DE">
            <w:pPr>
              <w:wordWrap/>
              <w:spacing w:after="0" w:line="360" w:lineRule="auto"/>
              <w:ind w:left="588" w:hanging="588"/>
              <w:jc w:val="left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 w:val="24"/>
                <w:szCs w:val="24"/>
              </w:rPr>
            </w:pPr>
            <w:r w:rsidRPr="00D00BD7">
              <w:rPr>
                <w:rFonts w:ascii="Times New Roman" w:eastAsia="함초롬바탕" w:hAnsi="Times New Roman" w:cs="Times New Roman"/>
                <w:color w:val="000000"/>
                <w:kern w:val="0"/>
                <w:sz w:val="24"/>
                <w:szCs w:val="24"/>
              </w:rPr>
              <w:t xml:space="preserve">- Residents designated unsuitable to remain in the dormitory for unavoidable reasons </w:t>
            </w:r>
          </w:p>
          <w:p w:rsidR="00FC528A" w:rsidRPr="00D00BD7" w:rsidRDefault="00FC528A" w:rsidP="003A73DE">
            <w:pPr>
              <w:wordWrap/>
              <w:spacing w:after="0" w:line="360" w:lineRule="auto"/>
              <w:ind w:firstLineChars="50" w:firstLine="116"/>
              <w:jc w:val="left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</w:pPr>
            <w:r w:rsidRPr="00D00BD7">
              <w:rPr>
                <w:rFonts w:ascii="Times New Roman" w:eastAsia="함초롬바탕" w:hAnsi="Times New Roman" w:cs="Times New Roman"/>
                <w:color w:val="000000"/>
                <w:kern w:val="0"/>
                <w:sz w:val="24"/>
                <w:szCs w:val="24"/>
              </w:rPr>
              <w:t>(e.g., infectious diseases) by the dean of Student Affairs and Admission.</w:t>
            </w:r>
          </w:p>
          <w:p w:rsidR="00FC528A" w:rsidRPr="00D00BD7" w:rsidRDefault="00FC528A" w:rsidP="003A73DE">
            <w:pPr>
              <w:wordWrap/>
              <w:spacing w:after="0" w:line="360" w:lineRule="auto"/>
              <w:ind w:left="670" w:hanging="670"/>
              <w:jc w:val="left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</w:pPr>
            <w:r w:rsidRPr="00D00BD7">
              <w:rPr>
                <w:rFonts w:ascii="Times New Roman" w:eastAsia="함초롬바탕" w:hAnsi="Times New Roman" w:cs="Times New Roman"/>
                <w:color w:val="000000"/>
                <w:kern w:val="0"/>
                <w:sz w:val="24"/>
                <w:szCs w:val="24"/>
              </w:rPr>
              <w:t>- Violations of the dormitory guidelines and rules that call for an order to vacate.</w:t>
            </w:r>
          </w:p>
          <w:p w:rsidR="00FC528A" w:rsidRPr="00D00BD7" w:rsidRDefault="00FC528A" w:rsidP="003A73DE">
            <w:pPr>
              <w:wordWrap/>
              <w:spacing w:after="0" w:line="360" w:lineRule="auto"/>
              <w:ind w:left="670" w:hanging="670"/>
              <w:jc w:val="left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</w:pPr>
            <w:r w:rsidRPr="00D00BD7">
              <w:rPr>
                <w:rFonts w:ascii="Times New Roman" w:eastAsia="함초롬바탕" w:hAnsi="Times New Roman" w:cs="Times New Roman"/>
                <w:color w:val="000000"/>
                <w:kern w:val="0"/>
                <w:sz w:val="24"/>
                <w:szCs w:val="24"/>
              </w:rPr>
              <w:t>- Being behind in payment of dormitory fees by three or more months.</w:t>
            </w:r>
          </w:p>
          <w:p w:rsidR="00FC528A" w:rsidRPr="00D00BD7" w:rsidRDefault="00FC528A" w:rsidP="003A73DE">
            <w:pPr>
              <w:wordWrap/>
              <w:spacing w:after="0" w:line="360" w:lineRule="auto"/>
              <w:ind w:left="670" w:hanging="670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</w:pPr>
            <w:r w:rsidRPr="00D00BD7">
              <w:rPr>
                <w:rFonts w:ascii="Times New Roman" w:eastAsia="함초롬바탕" w:hAnsi="Times New Roman" w:cs="Times New Roman"/>
                <w:color w:val="000000"/>
                <w:kern w:val="0"/>
                <w:sz w:val="24"/>
                <w:szCs w:val="24"/>
              </w:rPr>
              <w:t xml:space="preserve">- Completing one’s program at the Institute and graduating (must vacate by graduation </w:t>
            </w:r>
            <w:r>
              <w:rPr>
                <w:rFonts w:ascii="Times New Roman" w:eastAsia="함초롬바탕" w:hAnsi="Times New Roman" w:cs="Times New Roman"/>
                <w:color w:val="000000"/>
                <w:kern w:val="0"/>
                <w:sz w:val="24"/>
                <w:szCs w:val="24"/>
              </w:rPr>
              <w:t>d</w:t>
            </w:r>
            <w:r w:rsidRPr="00D00BD7">
              <w:rPr>
                <w:rFonts w:ascii="Times New Roman" w:eastAsia="함초롬바탕" w:hAnsi="Times New Roman" w:cs="Times New Roman"/>
                <w:color w:val="000000"/>
                <w:kern w:val="0"/>
                <w:sz w:val="24"/>
                <w:szCs w:val="24"/>
              </w:rPr>
              <w:t>ay).</w:t>
            </w:r>
          </w:p>
          <w:p w:rsidR="00FC528A" w:rsidRDefault="00FC528A" w:rsidP="003A73DE">
            <w:pPr>
              <w:wordWrap/>
              <w:spacing w:after="0" w:line="360" w:lineRule="auto"/>
              <w:ind w:left="670" w:hanging="670"/>
              <w:jc w:val="left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 w:val="24"/>
                <w:szCs w:val="24"/>
              </w:rPr>
            </w:pPr>
            <w:r w:rsidRPr="00D00BD7">
              <w:rPr>
                <w:rFonts w:ascii="Times New Roman" w:eastAsia="함초롬바탕" w:hAnsi="Times New Roman" w:cs="Times New Roman"/>
                <w:color w:val="000000"/>
                <w:kern w:val="0"/>
                <w:sz w:val="24"/>
                <w:szCs w:val="24"/>
              </w:rPr>
              <w:t xml:space="preserve">- Duplicate occupancy, impersonating someone else, lending a room, or moving in to a </w:t>
            </w:r>
          </w:p>
          <w:p w:rsidR="00FC528A" w:rsidRPr="00D00BD7" w:rsidRDefault="00FC528A" w:rsidP="003A73DE">
            <w:pPr>
              <w:wordWrap/>
              <w:spacing w:after="0" w:line="360" w:lineRule="auto"/>
              <w:ind w:leftChars="50" w:left="100"/>
              <w:jc w:val="left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</w:pPr>
            <w:r w:rsidRPr="00D00BD7">
              <w:rPr>
                <w:rFonts w:ascii="Times New Roman" w:eastAsia="함초롬바탕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new room without approval.</w:t>
            </w:r>
          </w:p>
          <w:p w:rsidR="00FC528A" w:rsidRDefault="00FC528A" w:rsidP="003A73DE">
            <w:pPr>
              <w:wordWrap/>
              <w:spacing w:after="0" w:line="360" w:lineRule="auto"/>
              <w:ind w:left="670" w:hanging="670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</w:pPr>
            <w:r w:rsidRPr="00D00BD7">
              <w:rPr>
                <w:rFonts w:ascii="Times New Roman" w:eastAsia="함초롬바탕" w:hAnsi="Times New Roman" w:cs="Times New Roman"/>
                <w:color w:val="000000"/>
                <w:kern w:val="0"/>
                <w:sz w:val="24"/>
                <w:szCs w:val="24"/>
              </w:rPr>
              <w:t>- When the dormitory admission priority of a student is beyond the housing capacity of the dormitory.</w:t>
            </w:r>
          </w:p>
          <w:p w:rsidR="00FC528A" w:rsidRDefault="00FC528A" w:rsidP="003A73DE">
            <w:pPr>
              <w:wordWrap/>
              <w:spacing w:after="0" w:line="360" w:lineRule="auto"/>
              <w:ind w:left="588" w:hanging="588"/>
              <w:jc w:val="left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 w:val="24"/>
                <w:szCs w:val="24"/>
              </w:rPr>
            </w:pPr>
            <w:r w:rsidRPr="00D00BD7">
              <w:rPr>
                <w:rFonts w:ascii="Times New Roman" w:eastAsia="함초롬바탕" w:hAnsi="Times New Roman" w:cs="Times New Roman"/>
                <w:color w:val="000000"/>
                <w:kern w:val="0"/>
                <w:sz w:val="24"/>
                <w:szCs w:val="24"/>
              </w:rPr>
              <w:t>- When the dean implements an appropriate directive to partially or totally vacate in the</w:t>
            </w:r>
          </w:p>
          <w:p w:rsidR="00FC528A" w:rsidRPr="00D00BD7" w:rsidRDefault="00FC528A" w:rsidP="003A73DE">
            <w:pPr>
              <w:wordWrap/>
              <w:spacing w:after="0" w:line="360" w:lineRule="auto"/>
              <w:ind w:left="588" w:hanging="588"/>
              <w:jc w:val="left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</w:pPr>
            <w:r w:rsidRPr="00D00BD7">
              <w:rPr>
                <w:rFonts w:ascii="Times New Roman" w:eastAsia="함초롬바탕" w:hAnsi="Times New Roman" w:cs="Times New Roman"/>
                <w:color w:val="000000"/>
                <w:kern w:val="0"/>
                <w:sz w:val="24"/>
                <w:szCs w:val="24"/>
              </w:rPr>
              <w:t xml:space="preserve"> case of a natural disaster, epidemic outbreak, or other emergency.</w:t>
            </w:r>
          </w:p>
          <w:p w:rsidR="00FC528A" w:rsidRDefault="00FC528A" w:rsidP="003A73DE">
            <w:pPr>
              <w:wordWrap/>
              <w:spacing w:after="0" w:line="360" w:lineRule="auto"/>
              <w:ind w:left="588" w:hanging="588"/>
              <w:jc w:val="left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</w:pPr>
            <w:r w:rsidRPr="00D00BD7">
              <w:rPr>
                <w:rFonts w:ascii="Times New Roman" w:eastAsia="함초롬바탕" w:hAnsi="Times New Roman" w:cs="Times New Roman"/>
                <w:color w:val="000000"/>
                <w:kern w:val="0"/>
                <w:sz w:val="24"/>
                <w:szCs w:val="24"/>
              </w:rPr>
              <w:t xml:space="preserve">- </w:t>
            </w:r>
            <w:r w:rsidRPr="00D00BD7">
              <w:rPr>
                <w:rFonts w:ascii="Times New Roman" w:eastAsia="함초롬바탕" w:hAnsi="Times New Roman" w:cs="Times New Roman"/>
                <w:color w:val="000000"/>
                <w:spacing w:val="-6"/>
                <w:kern w:val="0"/>
                <w:sz w:val="24"/>
                <w:szCs w:val="24"/>
              </w:rPr>
              <w:t>Non-compliance or interfering with the appropriate precautions or preventive measures of the Institute in the case of a natural disaster, epidemic outbreak, or other emergency.</w:t>
            </w:r>
          </w:p>
          <w:p w:rsidR="00FC528A" w:rsidRPr="00D00BD7" w:rsidRDefault="00FC528A" w:rsidP="003A73DE">
            <w:pPr>
              <w:wordWrap/>
              <w:spacing w:after="0" w:line="360" w:lineRule="auto"/>
              <w:ind w:left="1060" w:hanging="280"/>
              <w:jc w:val="left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FC528A" w:rsidRPr="00D00BD7" w:rsidRDefault="00FC528A" w:rsidP="003A73DE">
            <w:pPr>
              <w:wordWrap/>
              <w:spacing w:after="0" w:line="360" w:lineRule="auto"/>
              <w:ind w:left="200" w:hanging="200"/>
              <w:jc w:val="left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</w:pPr>
            <w:r w:rsidRPr="00D00BD7">
              <w:rPr>
                <w:rFonts w:ascii="Times New Roman" w:eastAsia="함초롬바탕" w:hAnsi="Times New Roman" w:cs="Times New Roman"/>
                <w:color w:val="000000"/>
                <w:kern w:val="0"/>
                <w:sz w:val="24"/>
                <w:szCs w:val="24"/>
              </w:rPr>
              <w:t xml:space="preserve">4. Dormitory Fees </w:t>
            </w:r>
          </w:p>
          <w:p w:rsidR="00FC528A" w:rsidRDefault="00FC528A" w:rsidP="003A73DE">
            <w:pPr>
              <w:wordWrap/>
              <w:spacing w:after="0" w:line="360" w:lineRule="auto"/>
              <w:ind w:left="570" w:hanging="570"/>
              <w:jc w:val="left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</w:pPr>
            <w:r w:rsidRPr="00D00BD7">
              <w:rPr>
                <w:rFonts w:ascii="Times New Roman" w:eastAsia="함초롬바탕" w:hAnsi="Times New Roman" w:cs="Times New Roman"/>
                <w:color w:val="000000"/>
                <w:kern w:val="0"/>
                <w:sz w:val="24"/>
                <w:szCs w:val="24"/>
              </w:rPr>
              <w:t xml:space="preserve">A. The vice president of Academic Affairs sets dormitory fees after reviewing suggestions from the Committee. </w:t>
            </w:r>
          </w:p>
        </w:tc>
      </w:tr>
    </w:tbl>
    <w:p w:rsidR="002E0079" w:rsidRPr="00FC528A" w:rsidRDefault="002E0079"/>
    <w:sectPr w:rsidR="002E0079" w:rsidRPr="00FC528A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07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28A"/>
    <w:rsid w:val="002747E6"/>
    <w:rsid w:val="002E0079"/>
    <w:rsid w:val="00C662F4"/>
    <w:rsid w:val="00FC5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BC6A0"/>
  <w15:chartTrackingRefBased/>
  <w15:docId w15:val="{F17CBDF8-4BF8-4AA2-87D7-2C78891BD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28A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사용자</cp:lastModifiedBy>
  <cp:revision>3</cp:revision>
  <dcterms:created xsi:type="dcterms:W3CDTF">2021-08-12T05:31:00Z</dcterms:created>
  <dcterms:modified xsi:type="dcterms:W3CDTF">2021-08-18T02:18:00Z</dcterms:modified>
</cp:coreProperties>
</file>