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EC149B" w:rsidRPr="00493BD8" w14:paraId="2163099C" w14:textId="77777777" w:rsidTr="00EC149B">
        <w:trPr>
          <w:trHeight w:val="96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FF6F70" w14:textId="77777777" w:rsidR="00EC149B" w:rsidRPr="00493BD8" w:rsidRDefault="00EC149B" w:rsidP="00E73E1B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4"/>
                <w:szCs w:val="4"/>
              </w:rPr>
            </w:pPr>
          </w:p>
        </w:tc>
      </w:tr>
      <w:tr w:rsidR="00EC149B" w:rsidRPr="00493BD8" w14:paraId="603BD991" w14:textId="77777777" w:rsidTr="00EC149B">
        <w:trPr>
          <w:trHeight w:val="570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C381D0" w14:textId="6A906AA2" w:rsidR="00EC149B" w:rsidRPr="00493BD8" w:rsidRDefault="00EC149B" w:rsidP="00E73E1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</w:pP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>재학생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 xml:space="preserve"> 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>밀접접촉자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 xml:space="preserve"> A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>그룹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 xml:space="preserve"> 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>관리기준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 xml:space="preserve"> 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>한시적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 xml:space="preserve"> 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>변경</w:t>
            </w:r>
            <w:r w:rsidR="002154D4">
              <w:rPr>
                <w:rFonts w:ascii="Times New Roman" w:eastAsia="HY헤드라인M" w:hAnsi="Times New Roman" w:cs="Times New Roman" w:hint="eastAsia"/>
                <w:color w:val="000000"/>
                <w:spacing w:val="12"/>
                <w:kern w:val="0"/>
                <w:sz w:val="28"/>
                <w:szCs w:val="28"/>
              </w:rPr>
              <w:t xml:space="preserve"> </w:t>
            </w:r>
            <w:r w:rsidR="002154D4">
              <w:rPr>
                <w:rFonts w:ascii="Times New Roman" w:eastAsia="HY헤드라인M" w:hAnsi="Times New Roman" w:cs="Times New Roman" w:hint="eastAsia"/>
                <w:color w:val="000000"/>
                <w:spacing w:val="12"/>
                <w:kern w:val="0"/>
                <w:sz w:val="28"/>
                <w:szCs w:val="28"/>
              </w:rPr>
              <w:t>안내</w:t>
            </w:r>
          </w:p>
          <w:p w14:paraId="6F746B0E" w14:textId="54F27765" w:rsidR="00B32D61" w:rsidRPr="00441B7E" w:rsidRDefault="00A86FB0" w:rsidP="00E73E1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441B7E">
              <w:rPr>
                <w:rFonts w:ascii="Times New Roman" w:eastAsia="굴림" w:hAnsi="Times New Roman" w:cs="Times New Roman"/>
                <w:b/>
                <w:bCs/>
                <w:color w:val="000000"/>
                <w:spacing w:val="12"/>
                <w:kern w:val="0"/>
                <w:sz w:val="22"/>
              </w:rPr>
              <w:t>Temporary Change</w:t>
            </w:r>
            <w:r w:rsidRPr="00441B7E">
              <w:rPr>
                <w:rFonts w:ascii="Times New Roman" w:eastAsia="굴림" w:hAnsi="Times New Roman" w:cs="Times New Roman" w:hint="eastAsia"/>
                <w:b/>
                <w:bCs/>
                <w:color w:val="000000"/>
                <w:spacing w:val="12"/>
                <w:kern w:val="0"/>
                <w:sz w:val="22"/>
              </w:rPr>
              <w:t>s to CV-19 Quarantine Rules for a</w:t>
            </w:r>
            <w:r w:rsidRPr="00441B7E">
              <w:rPr>
                <w:rFonts w:ascii="Times New Roman" w:eastAsia="굴림" w:hAnsi="Times New Roman" w:cs="Times New Roman"/>
                <w:b/>
                <w:bCs/>
                <w:color w:val="000000"/>
                <w:spacing w:val="12"/>
                <w:kern w:val="0"/>
                <w:sz w:val="22"/>
              </w:rPr>
              <w:t xml:space="preserve"> “Close Contact A”</w:t>
            </w:r>
            <w:r w:rsidR="00441B7E" w:rsidRPr="00441B7E">
              <w:rPr>
                <w:rFonts w:ascii="Times New Roman" w:eastAsia="굴림" w:hAnsi="Times New Roman" w:cs="Times New Roman"/>
                <w:b/>
                <w:bCs/>
                <w:color w:val="000000"/>
                <w:spacing w:val="12"/>
                <w:kern w:val="0"/>
                <w:sz w:val="22"/>
              </w:rPr>
              <w:t xml:space="preserve"> student</w:t>
            </w:r>
          </w:p>
        </w:tc>
      </w:tr>
      <w:tr w:rsidR="00EC149B" w:rsidRPr="00493BD8" w14:paraId="3FAC69AD" w14:textId="77777777" w:rsidTr="00EC149B">
        <w:trPr>
          <w:trHeight w:val="96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1675A7" w14:textId="77777777" w:rsidR="00EC149B" w:rsidRPr="00493BD8" w:rsidRDefault="00EC149B" w:rsidP="00E73E1B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spacing w:val="-30"/>
                <w:kern w:val="0"/>
                <w:sz w:val="4"/>
                <w:szCs w:val="4"/>
              </w:rPr>
            </w:pPr>
          </w:p>
        </w:tc>
      </w:tr>
    </w:tbl>
    <w:p w14:paraId="462DA93B" w14:textId="77777777" w:rsidR="00E73E1B" w:rsidRPr="00493BD8" w:rsidRDefault="00E73E1B" w:rsidP="00E73E1B">
      <w:pPr>
        <w:spacing w:after="0" w:line="240" w:lineRule="auto"/>
        <w:ind w:left="1514" w:hanging="1514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</w:p>
    <w:p w14:paraId="37619832" w14:textId="628EBE6A" w:rsidR="00B32D61" w:rsidRPr="00493BD8" w:rsidRDefault="00EC149B" w:rsidP="00E73E1B">
      <w:pPr>
        <w:spacing w:after="0" w:line="240" w:lineRule="auto"/>
        <w:ind w:left="1514" w:hanging="1514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493BD8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□ </w:t>
      </w:r>
      <w:r w:rsidR="00B32D61" w:rsidRPr="00493BD8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Main contents: (</w:t>
      </w:r>
      <w:r w:rsidR="00441B7E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Before Change</w:t>
      </w:r>
      <w:r w:rsidR="00B32D61" w:rsidRPr="00493BD8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) Return home → (</w:t>
      </w:r>
      <w:r w:rsidR="00441B7E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After Change</w:t>
      </w:r>
      <w:r w:rsidR="00B32D61" w:rsidRPr="00493BD8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 xml:space="preserve">) Participation in face-to-face classes/tests is allowed, and, if there is </w:t>
      </w:r>
      <w:r w:rsidR="0060519F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neither a</w:t>
      </w:r>
      <w:r w:rsidR="00B32D61" w:rsidRPr="00493BD8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 xml:space="preserve"> roommate</w:t>
      </w:r>
      <w:r w:rsidR="0060519F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 xml:space="preserve"> nor a symptom</w:t>
      </w:r>
      <w:r w:rsidR="00B32D61" w:rsidRPr="00493BD8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, staying at the dormitory is allowed.</w:t>
      </w:r>
    </w:p>
    <w:p w14:paraId="6B06EB0D" w14:textId="58E791FA" w:rsidR="00EC149B" w:rsidRPr="00493BD8" w:rsidRDefault="00EC149B" w:rsidP="00A86FB0">
      <w:pPr>
        <w:tabs>
          <w:tab w:val="center" w:pos="4513"/>
        </w:tabs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493BD8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□ </w:t>
      </w:r>
      <w:r w:rsidR="00B32D61" w:rsidRPr="00493BD8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Details</w:t>
      </w:r>
      <w:r w:rsidR="00A86FB0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ab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EC149B" w:rsidRPr="00493BD8" w14:paraId="579F55AB" w14:textId="77777777" w:rsidTr="00A86FB0">
        <w:trPr>
          <w:trHeight w:val="8638"/>
        </w:trPr>
        <w:tc>
          <w:tcPr>
            <w:tcW w:w="95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41FEDB" w14:textId="37DADCE4" w:rsidR="00EC149B" w:rsidRPr="00493BD8" w:rsidRDefault="00B32D61" w:rsidP="00493BD8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color w:val="0000FF"/>
                <w:kern w:val="0"/>
                <w:sz w:val="24"/>
                <w:szCs w:val="24"/>
              </w:rPr>
            </w:pP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1. Current student ¹[Close </w:t>
            </w:r>
            <w:r w:rsidR="5CBE655E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ontact A] temporary change of management standards </w:t>
            </w:r>
          </w:p>
          <w:p w14:paraId="4CDD66AB" w14:textId="34DEA447" w:rsidR="00E7592E" w:rsidRPr="00493BD8" w:rsidRDefault="00E7592E" w:rsidP="00E73E1B">
            <w:pPr>
              <w:spacing w:after="0" w:line="240" w:lineRule="auto"/>
              <w:ind w:left="240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</w:rPr>
            </w:pPr>
            <w:r w:rsidRPr="00493BD8">
              <w:rPr>
                <w:rFonts w:ascii="바탕" w:eastAsia="바탕" w:hAnsi="바탕" w:cs="바탕" w:hint="eastAsia"/>
                <w:color w:val="0000FF"/>
                <w:kern w:val="0"/>
                <w:sz w:val="24"/>
                <w:szCs w:val="24"/>
              </w:rPr>
              <w:t>◇</w:t>
            </w:r>
            <w:r w:rsidRPr="00493BD8">
              <w:rPr>
                <w:rFonts w:ascii="Times New Roman" w:eastAsia="함초롬바탕" w:hAnsi="Times New Roman" w:cs="Times New Roman"/>
                <w:color w:val="0000FF"/>
                <w:kern w:val="0"/>
                <w:sz w:val="24"/>
                <w:szCs w:val="24"/>
              </w:rPr>
              <w:t xml:space="preserve"> If the rapid antigen test is negative</w:t>
            </w:r>
          </w:p>
          <w:p w14:paraId="2D50E931" w14:textId="078DF530" w:rsidR="00B32D61" w:rsidRPr="00493BD8" w:rsidRDefault="5CBE655E" w:rsidP="00493BD8">
            <w:pPr>
              <w:spacing w:after="0" w:line="240" w:lineRule="auto"/>
              <w:ind w:left="3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="00B32D61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. Face-to-face class/exam: </w:t>
            </w:r>
            <w:r w:rsidR="00B32D61" w:rsidRPr="009A0A6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allowed</w:t>
            </w:r>
            <w:r w:rsidR="00CB0B12" w:rsidRPr="009A0A6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(R</w:t>
            </w:r>
            <w:r w:rsidRPr="009A0A6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efrain 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from going outside except for classes and exams)</w:t>
            </w:r>
          </w:p>
          <w:p w14:paraId="2CE333E1" w14:textId="1565BBF9" w:rsidR="00B32D61" w:rsidRPr="00493BD8" w:rsidRDefault="00B32D61" w:rsidP="00E73E1B">
            <w:pPr>
              <w:spacing w:after="0" w:line="240" w:lineRule="auto"/>
              <w:ind w:left="3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493BD8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※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Meals </w:t>
            </w:r>
            <w:r w:rsidR="006B0BB7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should be done through </w:t>
            </w:r>
            <w:r w:rsidR="00E7592E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a delivery service to prevent overlap movement 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with other </w:t>
            </w:r>
            <w:r w:rsidR="00E7592E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students</w:t>
            </w:r>
          </w:p>
          <w:p w14:paraId="2B27812D" w14:textId="0A09FB74" w:rsidR="00EC149B" w:rsidRPr="00493BD8" w:rsidRDefault="00EC149B" w:rsidP="00E73E1B">
            <w:pPr>
              <w:spacing w:after="0" w:line="240" w:lineRule="auto"/>
              <w:ind w:left="746" w:hanging="442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522A202" w14:textId="7DEBFA96" w:rsidR="003E7C2B" w:rsidRDefault="5CBE655E" w:rsidP="0005085F">
            <w:pPr>
              <w:spacing w:after="0" w:line="240" w:lineRule="auto"/>
              <w:ind w:firstLineChars="100" w:firstLine="24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="00B32D61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. Stay in the dormitory: </w:t>
            </w:r>
          </w:p>
          <w:p w14:paraId="048EB311" w14:textId="5C28300B" w:rsidR="003E7C2B" w:rsidRPr="00CB0B12" w:rsidRDefault="0005085F" w:rsidP="0005085F">
            <w:pPr>
              <w:spacing w:after="0" w:line="240" w:lineRule="auto"/>
              <w:ind w:leftChars="100" w:left="200" w:firstLineChars="100" w:firstLine="216"/>
              <w:textAlignment w:val="baseline"/>
              <w:rPr>
                <w:rFonts w:ascii="휴먼명조" w:eastAsia="휴먼명조" w:hAnsi="굴림" w:cs="굴림"/>
                <w:bCs/>
                <w:color w:val="000000"/>
                <w:kern w:val="0"/>
                <w:szCs w:val="20"/>
              </w:rPr>
            </w:pPr>
            <w:r w:rsidRPr="00CB0B12">
              <w:rPr>
                <w:rFonts w:ascii="Times New Roman" w:eastAsia="굴림" w:hAnsi="Times New Roman" w:cs="Times New Roman"/>
                <w:color w:val="000000"/>
                <w:spacing w:val="-2"/>
                <w:kern w:val="0"/>
                <w:sz w:val="22"/>
              </w:rPr>
              <w:t xml:space="preserve">- </w:t>
            </w:r>
            <w:r w:rsidR="003E7C2B" w:rsidRPr="003E7C2B">
              <w:rPr>
                <w:rFonts w:ascii="휴먼명조" w:eastAsia="휴먼명조" w:hAnsi="굴림" w:cs="굴림" w:hint="eastAsia"/>
                <w:bCs/>
                <w:color w:val="000000"/>
                <w:kern w:val="0"/>
                <w:szCs w:val="20"/>
              </w:rPr>
              <w:t xml:space="preserve">Dormitory residents with no roommates may stay in his/her room. </w:t>
            </w:r>
          </w:p>
          <w:p w14:paraId="30F5C6EA" w14:textId="1E4B0446" w:rsidR="003E7C2B" w:rsidRPr="003E7C2B" w:rsidRDefault="0005085F" w:rsidP="0005085F">
            <w:pPr>
              <w:spacing w:after="0" w:line="240" w:lineRule="auto"/>
              <w:ind w:leftChars="100" w:left="200" w:firstLineChars="100" w:firstLine="21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0B12">
              <w:rPr>
                <w:rFonts w:ascii="Times New Roman" w:eastAsia="굴림" w:hAnsi="Times New Roman" w:cs="Times New Roman"/>
                <w:color w:val="000000"/>
                <w:spacing w:val="-2"/>
                <w:kern w:val="0"/>
                <w:sz w:val="22"/>
              </w:rPr>
              <w:t xml:space="preserve">- </w:t>
            </w:r>
            <w:r w:rsidR="003E7C2B" w:rsidRPr="003E7C2B">
              <w:rPr>
                <w:rFonts w:ascii="휴먼명조" w:eastAsia="휴먼명조" w:hAnsi="굴림" w:cs="굴림" w:hint="eastAsia"/>
                <w:bCs/>
                <w:color w:val="000000"/>
                <w:kern w:val="0"/>
                <w:szCs w:val="20"/>
              </w:rPr>
              <w:t>Dormitory residents who have roommates must self-isolate by staying either at on-campus quarantine facilities or off-campus (home or self-paid temporary accommodation)</w:t>
            </w:r>
          </w:p>
          <w:p w14:paraId="48A4FE9C" w14:textId="2E8744EA" w:rsidR="00441B7E" w:rsidRDefault="00B32D61" w:rsidP="00E73E1B">
            <w:pPr>
              <w:spacing w:after="0" w:line="240" w:lineRule="auto"/>
              <w:ind w:left="604" w:hanging="44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493BD8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※</w:t>
            </w:r>
            <w:r w:rsidR="003E7C2B" w:rsidRPr="003E7C2B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41B7E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A </w:t>
            </w:r>
            <w:r w:rsidR="003E7C2B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quarantine</w:t>
            </w:r>
            <w:r w:rsidR="003E7C2B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41B7E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room in the 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University Dormitory </w:t>
            </w:r>
            <w:r w:rsidR="5CBE655E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T 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Building </w:t>
            </w:r>
            <w:r w:rsidR="5CBE655E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is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provided only if there is </w:t>
            </w:r>
            <w:r w:rsidR="599236B9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an available 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room for </w:t>
            </w:r>
            <w:r w:rsidR="599236B9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quarantine and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for </w:t>
            </w:r>
            <w:r w:rsidR="00441B7E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one of 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the following </w:t>
            </w:r>
            <w:r w:rsidR="599236B9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conditions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: </w:t>
            </w:r>
          </w:p>
          <w:p w14:paraId="37977689" w14:textId="77777777" w:rsidR="00441B7E" w:rsidRDefault="00441B7E" w:rsidP="00441B7E">
            <w:pPr>
              <w:spacing w:after="0" w:line="240" w:lineRule="auto"/>
              <w:ind w:leftChars="50" w:left="100" w:firstLineChars="200" w:firstLine="48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- international students </w:t>
            </w:r>
          </w:p>
          <w:p w14:paraId="5378BBA9" w14:textId="5708D705" w:rsidR="00441B7E" w:rsidRDefault="00441B7E" w:rsidP="00441B7E">
            <w:pPr>
              <w:spacing w:after="0" w:line="240" w:lineRule="auto"/>
              <w:ind w:leftChars="50" w:left="100" w:firstLineChars="200" w:firstLine="48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- i</w:t>
            </w:r>
            <w:r w:rsidR="00B32D61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f the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re is a confirmed case at home</w:t>
            </w:r>
          </w:p>
          <w:p w14:paraId="2676BA18" w14:textId="77777777" w:rsidR="00441B7E" w:rsidRDefault="00441B7E" w:rsidP="00441B7E">
            <w:pPr>
              <w:spacing w:after="0" w:line="240" w:lineRule="auto"/>
              <w:ind w:leftChars="50" w:left="100" w:firstLineChars="200" w:firstLine="48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- </w:t>
            </w:r>
            <w:r w:rsidR="00B32D61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if there is a person with a sev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ere underlying disease at home</w:t>
            </w:r>
          </w:p>
          <w:p w14:paraId="42A2A881" w14:textId="7F195012" w:rsidR="00B32D61" w:rsidRPr="00493BD8" w:rsidRDefault="00441B7E" w:rsidP="00441B7E">
            <w:pPr>
              <w:spacing w:after="0" w:line="240" w:lineRule="auto"/>
              <w:ind w:leftChars="50" w:left="100" w:firstLineChars="200" w:firstLine="48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- </w:t>
            </w:r>
            <w:r w:rsidR="00B32D61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if a face-to-face exam is scheduled (</w:t>
            </w:r>
            <w:r w:rsidR="599236B9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if the number of available rooms are insufficient, students who have completed their face-to-face exams must check out first</w:t>
            </w:r>
            <w:r w:rsidR="00B32D61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).</w:t>
            </w:r>
          </w:p>
          <w:p w14:paraId="23AA93A1" w14:textId="43CEE603" w:rsidR="00EC149B" w:rsidRPr="00493BD8" w:rsidRDefault="00EC149B" w:rsidP="00E73E1B">
            <w:pPr>
              <w:spacing w:after="0" w:line="240" w:lineRule="auto"/>
              <w:ind w:left="604" w:hanging="442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BDB24B3" w14:textId="492BABC8" w:rsidR="000E4F27" w:rsidRDefault="00B32D61" w:rsidP="000E4F27">
            <w:pPr>
              <w:spacing w:after="0" w:line="240" w:lineRule="auto"/>
              <w:ind w:left="604" w:hanging="442"/>
              <w:textAlignment w:val="baseline"/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</w:pPr>
            <w:r w:rsidRPr="00493BD8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※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Rapid antigen test: </w:t>
            </w:r>
            <w:r w:rsidRPr="00493BD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>(</w:t>
            </w:r>
            <w:r w:rsidR="599236B9" w:rsidRPr="00493BD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 xml:space="preserve">maintain current </w:t>
            </w:r>
            <w:r w:rsidR="67903316" w:rsidRPr="00493BD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>rule</w:t>
            </w:r>
            <w:r w:rsidR="599236B9" w:rsidRPr="00493BD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 xml:space="preserve">) </w:t>
            </w:r>
            <w:r w:rsidR="00EE6831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 xml:space="preserve">It should be </w:t>
            </w:r>
            <w:r w:rsidR="599236B9" w:rsidRPr="00493BD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>c</w:t>
            </w:r>
            <w:r w:rsidRPr="00493BD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>onducted twice</w:t>
            </w:r>
            <w:r w:rsidR="67903316" w:rsidRPr="00493BD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>:</w:t>
            </w:r>
            <w:r w:rsidRPr="00493BD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 xml:space="preserve"> on the </w:t>
            </w:r>
            <w:r w:rsidR="00EE6831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>first day</w:t>
            </w:r>
            <w:r w:rsidRPr="00493BD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 xml:space="preserve"> and at </w:t>
            </w:r>
            <w:r w:rsidR="67903316" w:rsidRPr="00493BD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>the end of</w:t>
            </w:r>
            <w:r w:rsidRPr="00493BD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 w:rsidR="67903316" w:rsidRPr="00493BD8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>self-</w:t>
            </w:r>
            <w:r w:rsidR="000E4F27">
              <w:rPr>
                <w:rFonts w:ascii="Times New Roman" w:eastAsia="굴림" w:hAnsi="Times New Roman" w:cs="Times New Roman"/>
                <w:color w:val="FF0000"/>
                <w:kern w:val="0"/>
                <w:sz w:val="24"/>
                <w:szCs w:val="24"/>
              </w:rPr>
              <w:t>monitoring</w:t>
            </w:r>
          </w:p>
          <w:p w14:paraId="10666D35" w14:textId="00B152DF" w:rsidR="00EC149B" w:rsidRDefault="00B32D61" w:rsidP="000E4F27">
            <w:pPr>
              <w:spacing w:after="0" w:line="240" w:lineRule="auto"/>
              <w:ind w:left="604" w:hanging="44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493BD8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◇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0A65">
              <w:rPr>
                <w:rFonts w:ascii="Times New Roman" w:eastAsia="굴림" w:hAnsi="Times New Roman" w:cs="Times New Roman"/>
                <w:color w:val="183694"/>
                <w:kern w:val="0"/>
                <w:sz w:val="24"/>
                <w:szCs w:val="24"/>
              </w:rPr>
              <w:t xml:space="preserve">In case of </w:t>
            </w:r>
            <w:r w:rsidR="15EF8756" w:rsidRPr="009A0A65">
              <w:rPr>
                <w:rFonts w:ascii="Times New Roman" w:eastAsia="굴림" w:hAnsi="Times New Roman" w:cs="Times New Roman"/>
                <w:color w:val="183694"/>
                <w:kern w:val="0"/>
                <w:sz w:val="24"/>
                <w:szCs w:val="24"/>
              </w:rPr>
              <w:t>having symptoms</w:t>
            </w:r>
            <w:r w:rsidRPr="009A0A65">
              <w:rPr>
                <w:rFonts w:ascii="Times New Roman" w:eastAsia="굴림" w:hAnsi="Times New Roman" w:cs="Times New Roman"/>
                <w:color w:val="183694"/>
                <w:kern w:val="0"/>
                <w:sz w:val="24"/>
                <w:szCs w:val="24"/>
              </w:rPr>
              <w:t xml:space="preserve"> or </w:t>
            </w:r>
            <w:r w:rsidR="15EF8756" w:rsidRPr="009A0A65">
              <w:rPr>
                <w:rFonts w:ascii="Times New Roman" w:eastAsia="굴림" w:hAnsi="Times New Roman" w:cs="Times New Roman"/>
                <w:color w:val="183694"/>
                <w:kern w:val="0"/>
                <w:sz w:val="24"/>
                <w:szCs w:val="24"/>
              </w:rPr>
              <w:t xml:space="preserve">being </w:t>
            </w:r>
            <w:r w:rsidR="67903316" w:rsidRPr="009A0A65">
              <w:rPr>
                <w:rFonts w:ascii="Times New Roman" w:eastAsia="굴림" w:hAnsi="Times New Roman" w:cs="Times New Roman"/>
                <w:color w:val="183694"/>
                <w:kern w:val="0"/>
                <w:sz w:val="24"/>
                <w:szCs w:val="24"/>
              </w:rPr>
              <w:t xml:space="preserve">confirmed </w:t>
            </w:r>
            <w:r w:rsidRPr="009A0A65">
              <w:rPr>
                <w:rFonts w:ascii="Times New Roman" w:eastAsia="굴림" w:hAnsi="Times New Roman" w:cs="Times New Roman"/>
                <w:color w:val="183694"/>
                <w:kern w:val="0"/>
                <w:sz w:val="24"/>
                <w:szCs w:val="24"/>
              </w:rPr>
              <w:t xml:space="preserve">positive </w:t>
            </w:r>
            <w:r w:rsidR="67903316" w:rsidRPr="009A0A65">
              <w:rPr>
                <w:rFonts w:ascii="Times New Roman" w:eastAsia="굴림" w:hAnsi="Times New Roman" w:cs="Times New Roman"/>
                <w:color w:val="183694"/>
                <w:kern w:val="0"/>
                <w:sz w:val="24"/>
                <w:szCs w:val="24"/>
              </w:rPr>
              <w:t>through</w:t>
            </w:r>
            <w:r w:rsidRPr="009A0A65">
              <w:rPr>
                <w:rFonts w:ascii="Times New Roman" w:eastAsia="굴림" w:hAnsi="Times New Roman" w:cs="Times New Roman"/>
                <w:color w:val="183694"/>
                <w:kern w:val="0"/>
                <w:sz w:val="24"/>
                <w:szCs w:val="24"/>
              </w:rPr>
              <w:t xml:space="preserve"> </w:t>
            </w:r>
            <w:r w:rsidR="67903316" w:rsidRPr="009A0A65">
              <w:rPr>
                <w:rFonts w:ascii="Times New Roman" w:eastAsia="굴림" w:hAnsi="Times New Roman" w:cs="Times New Roman"/>
                <w:color w:val="183694"/>
                <w:kern w:val="0"/>
                <w:sz w:val="24"/>
                <w:szCs w:val="24"/>
              </w:rPr>
              <w:t>a</w:t>
            </w:r>
            <w:r w:rsidRPr="009A0A65">
              <w:rPr>
                <w:rFonts w:ascii="Times New Roman" w:eastAsia="굴림" w:hAnsi="Times New Roman" w:cs="Times New Roman"/>
                <w:color w:val="183694"/>
                <w:kern w:val="0"/>
                <w:sz w:val="24"/>
                <w:szCs w:val="24"/>
              </w:rPr>
              <w:t xml:space="preserve"> rapid antigen test</w:t>
            </w:r>
            <w:r w:rsidR="67903316" w:rsidRPr="009A0A65">
              <w:rPr>
                <w:rFonts w:ascii="Times New Roman" w:eastAsia="굴림" w:hAnsi="Times New Roman" w:cs="Times New Roman"/>
                <w:color w:val="183694"/>
                <w:kern w:val="0"/>
                <w:sz w:val="24"/>
                <w:szCs w:val="24"/>
              </w:rPr>
              <w:t xml:space="preserve"> by an expert</w:t>
            </w:r>
            <w:r w:rsidRPr="009A0A65">
              <w:rPr>
                <w:rFonts w:ascii="Times New Roman" w:eastAsia="굴림" w:hAnsi="Times New Roman" w:cs="Times New Roman"/>
                <w:color w:val="183694"/>
                <w:kern w:val="0"/>
                <w:sz w:val="24"/>
                <w:szCs w:val="24"/>
              </w:rPr>
              <w:t>:</w:t>
            </w:r>
            <w:r w:rsidRPr="009A0A65">
              <w:rPr>
                <w:rFonts w:ascii="Times New Roman" w:eastAsia="굴림" w:hAnsi="Times New Roman" w:cs="Times New Roman"/>
                <w:color w:val="1F4E79" w:themeColor="accent1" w:themeShade="80"/>
                <w:kern w:val="0"/>
                <w:sz w:val="24"/>
                <w:szCs w:val="24"/>
              </w:rPr>
              <w:t xml:space="preserve"> 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Take action according to the GIST CV-19 manual (GIST </w:t>
            </w:r>
            <w:r w:rsidR="00F164A8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website/GISTian/COVID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-19 </w:t>
            </w:r>
            <w:r w:rsidR="00F164A8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Status/GIST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quarantine standards and self-management </w:t>
            </w:r>
            <w:r w:rsidR="00F164A8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standards/GIST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COVID-19 response manual </w:t>
            </w:r>
            <w:r w:rsidR="00DF4A10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by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situation)</w:t>
            </w:r>
            <w:r w:rsidR="00DF4A10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162F16">
              <w:rPr>
                <w:rFonts w:ascii="바탕" w:eastAsia="바탕" w:hAnsi="바탕" w:cs="Times New Roman" w:hint="eastAsia"/>
                <w:color w:val="000000"/>
                <w:kern w:val="0"/>
                <w:sz w:val="24"/>
                <w:szCs w:val="24"/>
              </w:rPr>
              <w:t>☎</w:t>
            </w:r>
            <w:r w:rsidR="00162F16"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062-715-2107</w:t>
            </w:r>
          </w:p>
          <w:p w14:paraId="2F34853D" w14:textId="77777777" w:rsidR="00493BD8" w:rsidRPr="00DF4A10" w:rsidRDefault="00493BD8" w:rsidP="00493BD8">
            <w:pPr>
              <w:spacing w:after="0" w:line="240" w:lineRule="auto"/>
              <w:ind w:left="604" w:hanging="368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9448512" w14:textId="1A8BE06C" w:rsidR="00822599" w:rsidRPr="00493BD8" w:rsidRDefault="67903316" w:rsidP="00E73E1B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2. Relevant Timeline: April 11, 2022 (Mon</w:t>
            </w:r>
            <w:r w:rsidR="15EF8756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) </w:t>
            </w:r>
            <w:r w:rsidR="00F164A8"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- </w:t>
            </w: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22. (Fri.) Temporary operation</w:t>
            </w:r>
          </w:p>
          <w:p w14:paraId="647A713E" w14:textId="41E3B487" w:rsidR="00EC149B" w:rsidRPr="00493BD8" w:rsidRDefault="00EC149B" w:rsidP="00E73E1B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02286F2" w14:textId="77777777" w:rsidR="00B32D61" w:rsidRPr="00493BD8" w:rsidRDefault="00B32D61" w:rsidP="00E73E1B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3. Reason for temporary change: smooth progress of face-to-face exams</w:t>
            </w:r>
          </w:p>
          <w:p w14:paraId="4478569B" w14:textId="579166D3" w:rsidR="00493BD8" w:rsidRPr="00493BD8" w:rsidRDefault="00493BD8" w:rsidP="00E73E1B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4E030BF" w14:textId="48D755F7" w:rsidR="00A86FB0" w:rsidRDefault="00B32D61" w:rsidP="00E73E1B">
      <w:pPr>
        <w:spacing w:after="0" w:line="240" w:lineRule="auto"/>
        <w:ind w:left="352" w:hanging="76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¹Close </w:t>
      </w:r>
      <w:r w:rsidR="00F164A8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C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ontact A: Cases of confirmed family/roommates living together or face-to-face (</w:t>
      </w:r>
      <w:r w:rsidR="00F164A8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during 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meals, conversations, etc.) with confirmed </w:t>
      </w:r>
      <w:r w:rsidR="00F164A8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persons</w:t>
      </w:r>
      <w:r w:rsidR="00CB0B12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not wear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ing masks</w:t>
      </w:r>
    </w:p>
    <w:p w14:paraId="57C7FEA3" w14:textId="0809B402" w:rsidR="00B32D61" w:rsidRPr="00493BD8" w:rsidRDefault="00B32D61" w:rsidP="00E73E1B">
      <w:pPr>
        <w:spacing w:after="0" w:line="240" w:lineRule="auto"/>
        <w:ind w:left="352" w:hanging="76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</w:t>
      </w:r>
      <w:r w:rsidRPr="00493BD8">
        <w:rPr>
          <w:rFonts w:ascii="바탕" w:eastAsia="바탕" w:hAnsi="바탕" w:cs="바탕" w:hint="eastAsia"/>
          <w:color w:val="000000"/>
          <w:kern w:val="0"/>
          <w:sz w:val="22"/>
        </w:rPr>
        <w:t>※</w:t>
      </w:r>
      <w:r w:rsidR="00401FFD" w:rsidRPr="00493BD8">
        <w:rPr>
          <w:rFonts w:ascii="Times New Roman" w:hAnsi="Times New Roman" w:cs="Times New Roman"/>
        </w:rPr>
        <w:t xml:space="preserve"> </w:t>
      </w:r>
      <w:r w:rsidR="00401FFD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Except when eating in</w:t>
      </w:r>
      <w:r w:rsidR="00CB0B12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</w:t>
      </w:r>
      <w:r w:rsidR="00401FFD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a partitioned area, such as a student/staff cafeteria on </w:t>
      </w:r>
      <w:r w:rsidR="00F164A8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campus.</w:t>
      </w:r>
    </w:p>
    <w:p w14:paraId="08D98B93" w14:textId="77777777" w:rsidR="00EC149B" w:rsidRPr="00493BD8" w:rsidRDefault="00EC149B" w:rsidP="00E73E1B">
      <w:pPr>
        <w:spacing w:after="0" w:line="240" w:lineRule="auto"/>
        <w:ind w:left="412" w:hanging="412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</w:p>
    <w:p w14:paraId="05A974B7" w14:textId="30C6B414" w:rsidR="00493BD8" w:rsidRDefault="00493BD8" w:rsidP="00E73E1B">
      <w:pPr>
        <w:spacing w:after="0" w:line="240" w:lineRule="auto"/>
        <w:ind w:left="412" w:hanging="412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</w:p>
    <w:p w14:paraId="51F74053" w14:textId="77777777" w:rsidR="00A86FB0" w:rsidRDefault="00A86FB0" w:rsidP="00E73E1B">
      <w:pPr>
        <w:spacing w:after="0" w:line="240" w:lineRule="auto"/>
        <w:ind w:left="412" w:hanging="412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</w:p>
    <w:p w14:paraId="06315E21" w14:textId="2EF4BFED" w:rsidR="00493BD8" w:rsidRDefault="00493BD8" w:rsidP="00E73E1B">
      <w:pPr>
        <w:spacing w:after="0" w:line="240" w:lineRule="auto"/>
        <w:ind w:left="412" w:hanging="412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</w:p>
    <w:p w14:paraId="7E73B9D1" w14:textId="6C887C15" w:rsidR="00493BD8" w:rsidRDefault="00493BD8" w:rsidP="00E73E1B">
      <w:pPr>
        <w:spacing w:after="0" w:line="240" w:lineRule="auto"/>
        <w:ind w:left="412" w:hanging="412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</w:p>
    <w:p w14:paraId="4B0D1B94" w14:textId="77777777" w:rsidR="00A86FB0" w:rsidRPr="00493BD8" w:rsidRDefault="00A86FB0" w:rsidP="00E73E1B">
      <w:pPr>
        <w:spacing w:after="0" w:line="240" w:lineRule="auto"/>
        <w:ind w:left="412" w:hanging="412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Y="190"/>
        <w:tblOverlap w:val="never"/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6845"/>
      </w:tblGrid>
      <w:tr w:rsidR="00B85A6F" w:rsidRPr="00493BD8" w14:paraId="32ADB9A6" w14:textId="77777777" w:rsidTr="00B85A6F">
        <w:trPr>
          <w:trHeight w:val="65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DEC0A6" w14:textId="77777777" w:rsidR="00B85A6F" w:rsidRPr="00493BD8" w:rsidRDefault="00B85A6F" w:rsidP="00B85A6F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006D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19929" w14:textId="77777777" w:rsidR="00B85A6F" w:rsidRPr="00493BD8" w:rsidRDefault="00B85A6F" w:rsidP="00B85A6F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"/>
                <w:szCs w:val="2"/>
              </w:rPr>
            </w:pPr>
          </w:p>
        </w:tc>
      </w:tr>
      <w:tr w:rsidR="00B85A6F" w:rsidRPr="00493BD8" w14:paraId="760CEEC2" w14:textId="77777777" w:rsidTr="00B85A6F">
        <w:trPr>
          <w:trHeight w:val="518"/>
        </w:trPr>
        <w:tc>
          <w:tcPr>
            <w:tcW w:w="9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B7E39B" w14:textId="77777777" w:rsidR="00B85A6F" w:rsidRPr="00493BD8" w:rsidRDefault="00B85A6F" w:rsidP="00B85A6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수동감시자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격리시설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신청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및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이용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방법</w:t>
            </w:r>
          </w:p>
          <w:p w14:paraId="22A38408" w14:textId="77777777" w:rsidR="00B85A6F" w:rsidRPr="00493BD8" w:rsidRDefault="00B85A6F" w:rsidP="00B85A6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6FB0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4"/>
                <w:szCs w:val="30"/>
              </w:rPr>
              <w:t>How to Apply for and Use the Self-monitoring Quarantine Facility</w:t>
            </w:r>
          </w:p>
        </w:tc>
      </w:tr>
      <w:tr w:rsidR="00B85A6F" w:rsidRPr="00493BD8" w14:paraId="4161AEDB" w14:textId="77777777" w:rsidTr="00B85A6F">
        <w:trPr>
          <w:trHeight w:val="8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EA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309018" w14:textId="77777777" w:rsidR="00B85A6F" w:rsidRPr="00493BD8" w:rsidRDefault="00B85A6F" w:rsidP="00B85A6F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14E03C" w14:textId="77777777" w:rsidR="00B85A6F" w:rsidRPr="00493BD8" w:rsidRDefault="00B85A6F" w:rsidP="00B85A6F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"/>
                <w:szCs w:val="2"/>
              </w:rPr>
            </w:pPr>
          </w:p>
          <w:p w14:paraId="46EB0668" w14:textId="77777777" w:rsidR="00B85A6F" w:rsidRPr="00493BD8" w:rsidRDefault="00B85A6F" w:rsidP="00B85A6F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"/>
                <w:szCs w:val="2"/>
              </w:rPr>
            </w:pPr>
          </w:p>
        </w:tc>
      </w:tr>
    </w:tbl>
    <w:p w14:paraId="62BB3410" w14:textId="77777777" w:rsidR="00EC149B" w:rsidRPr="00CB0B12" w:rsidRDefault="00EC149B" w:rsidP="00493BD8">
      <w:pPr>
        <w:spacing w:after="0" w:line="240" w:lineRule="auto"/>
        <w:ind w:left="412" w:hanging="412"/>
        <w:jc w:val="right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</w:p>
    <w:p w14:paraId="72E0CF8A" w14:textId="77777777" w:rsidR="009B33CD" w:rsidRDefault="009B33CD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16"/>
          <w:kern w:val="0"/>
          <w:sz w:val="24"/>
          <w:szCs w:val="24"/>
        </w:rPr>
      </w:pPr>
    </w:p>
    <w:p w14:paraId="55BBD72B" w14:textId="431AB6BA" w:rsidR="00F164A8" w:rsidRPr="00493BD8" w:rsidRDefault="00F164A8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16"/>
          <w:kern w:val="0"/>
          <w:sz w:val="24"/>
          <w:szCs w:val="24"/>
        </w:rPr>
      </w:pPr>
      <w:r w:rsidRPr="00493BD8">
        <w:rPr>
          <w:rFonts w:ascii="Times New Roman" w:eastAsia="굴림" w:hAnsi="Times New Roman" w:cs="Times New Roman"/>
          <w:b/>
          <w:bCs/>
          <w:color w:val="000000"/>
          <w:spacing w:val="-16"/>
          <w:kern w:val="0"/>
          <w:sz w:val="24"/>
          <w:szCs w:val="24"/>
        </w:rPr>
        <w:t>1. Criteria for using quarantine facilities</w:t>
      </w:r>
      <w:bookmarkStart w:id="0" w:name="_GoBack"/>
      <w:bookmarkEnd w:id="0"/>
    </w:p>
    <w:p w14:paraId="35E2BF0E" w14:textId="77777777" w:rsidR="00F164A8" w:rsidRPr="00493BD8" w:rsidRDefault="00F164A8" w:rsidP="00493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BD8">
        <w:rPr>
          <w:rFonts w:ascii="Times New Roman" w:hAnsi="Times New Roman" w:cs="Times New Roman"/>
          <w:sz w:val="24"/>
          <w:szCs w:val="24"/>
        </w:rPr>
        <w:t>A. Quarantine facility: University Dormitory T House (Building B)</w:t>
      </w:r>
    </w:p>
    <w:p w14:paraId="03200A2B" w14:textId="25903BAA" w:rsidR="00A83DB1" w:rsidRPr="00493BD8" w:rsidRDefault="00F164A8" w:rsidP="00493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BD8">
        <w:rPr>
          <w:rFonts w:ascii="Times New Roman" w:hAnsi="Times New Roman" w:cs="Times New Roman"/>
          <w:sz w:val="24"/>
          <w:szCs w:val="24"/>
        </w:rPr>
        <w:t>B.</w:t>
      </w:r>
      <w:r w:rsidR="00A83DB1" w:rsidRPr="00493BD8">
        <w:rPr>
          <w:rFonts w:ascii="Times New Roman" w:hAnsi="Times New Roman" w:cs="Times New Roman"/>
          <w:sz w:val="24"/>
          <w:szCs w:val="24"/>
        </w:rPr>
        <w:t xml:space="preserve"> Standards for use: In case of the following reasons </w:t>
      </w:r>
      <w:r w:rsidR="0008761E" w:rsidRPr="00493BD8">
        <w:rPr>
          <w:rFonts w:ascii="Times New Roman" w:hAnsi="Times New Roman" w:cs="Times New Roman"/>
          <w:sz w:val="24"/>
          <w:szCs w:val="24"/>
        </w:rPr>
        <w:t xml:space="preserve">for </w:t>
      </w:r>
      <w:r w:rsidR="00A83DB1" w:rsidRPr="00493BD8">
        <w:rPr>
          <w:rFonts w:ascii="Times New Roman" w:hAnsi="Times New Roman" w:cs="Times New Roman"/>
          <w:sz w:val="24"/>
          <w:szCs w:val="24"/>
        </w:rPr>
        <w:t xml:space="preserve">those </w:t>
      </w:r>
      <w:r w:rsidR="0008761E" w:rsidRPr="00493BD8">
        <w:rPr>
          <w:rFonts w:ascii="Times New Roman" w:hAnsi="Times New Roman" w:cs="Times New Roman"/>
          <w:sz w:val="24"/>
          <w:szCs w:val="24"/>
        </w:rPr>
        <w:t>subjected to</w:t>
      </w:r>
      <w:r w:rsidR="00A83DB1" w:rsidRPr="00493BD8">
        <w:rPr>
          <w:rFonts w:ascii="Times New Roman" w:hAnsi="Times New Roman" w:cs="Times New Roman"/>
          <w:sz w:val="24"/>
          <w:szCs w:val="24"/>
        </w:rPr>
        <w:t xml:space="preserve"> </w:t>
      </w:r>
      <w:r w:rsidR="0008761E" w:rsidRPr="00493BD8">
        <w:rPr>
          <w:rFonts w:ascii="Times New Roman" w:hAnsi="Times New Roman" w:cs="Times New Roman"/>
          <w:sz w:val="24"/>
          <w:szCs w:val="24"/>
        </w:rPr>
        <w:t>self-</w:t>
      </w:r>
      <w:r w:rsidR="00A83DB1" w:rsidRPr="00493BD8">
        <w:rPr>
          <w:rFonts w:ascii="Times New Roman" w:hAnsi="Times New Roman" w:cs="Times New Roman"/>
          <w:sz w:val="24"/>
          <w:szCs w:val="24"/>
        </w:rPr>
        <w:t>monitoring</w:t>
      </w:r>
    </w:p>
    <w:p w14:paraId="7F32D03C" w14:textId="654C4896" w:rsidR="00A83DB1" w:rsidRPr="00493BD8" w:rsidRDefault="00A83DB1" w:rsidP="002154D4">
      <w:pPr>
        <w:pStyle w:val="a5"/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493BD8">
        <w:rPr>
          <w:rFonts w:ascii="Times New Roman" w:hAnsi="Times New Roman" w:cs="Times New Roman"/>
          <w:sz w:val="24"/>
          <w:szCs w:val="24"/>
        </w:rPr>
        <w:t>- Foreign students who have difficulty returning to their home country</w:t>
      </w:r>
    </w:p>
    <w:p w14:paraId="5B6B8BFA" w14:textId="7C560FF3" w:rsidR="00A83DB1" w:rsidRPr="00493BD8" w:rsidRDefault="002154D4" w:rsidP="00493BD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83DB1" w:rsidRPr="00493BD8">
        <w:rPr>
          <w:rFonts w:ascii="Times New Roman" w:hAnsi="Times New Roman" w:cs="Times New Roman"/>
          <w:sz w:val="24"/>
          <w:szCs w:val="24"/>
        </w:rPr>
        <w:t xml:space="preserve"> If there is a confirmed case at home</w:t>
      </w:r>
    </w:p>
    <w:p w14:paraId="47E5E23E" w14:textId="1F808DA2" w:rsidR="00A83DB1" w:rsidRPr="00493BD8" w:rsidRDefault="002154D4" w:rsidP="002154D4">
      <w:pPr>
        <w:pStyle w:val="a5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3DB1" w:rsidRPr="00493BD8">
        <w:rPr>
          <w:rFonts w:ascii="Times New Roman" w:hAnsi="Times New Roman" w:cs="Times New Roman"/>
          <w:sz w:val="24"/>
          <w:szCs w:val="24"/>
        </w:rPr>
        <w:t xml:space="preserve"> If there is a serious underlying disease at home</w:t>
      </w:r>
    </w:p>
    <w:p w14:paraId="592537FE" w14:textId="7867FB99" w:rsidR="00A83DB1" w:rsidRPr="00493BD8" w:rsidRDefault="002154D4" w:rsidP="002154D4">
      <w:pPr>
        <w:pStyle w:val="a5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3DB1" w:rsidRPr="00493BD8">
        <w:rPr>
          <w:rFonts w:ascii="Times New Roman" w:hAnsi="Times New Roman" w:cs="Times New Roman"/>
          <w:sz w:val="24"/>
          <w:szCs w:val="24"/>
        </w:rPr>
        <w:t xml:space="preserve"> When a</w:t>
      </w:r>
      <w:r w:rsidR="0008761E" w:rsidRPr="00493BD8">
        <w:rPr>
          <w:rFonts w:ascii="Times New Roman" w:hAnsi="Times New Roman" w:cs="Times New Roman"/>
          <w:sz w:val="24"/>
          <w:szCs w:val="24"/>
        </w:rPr>
        <w:t xml:space="preserve"> face-to-face</w:t>
      </w:r>
      <w:r w:rsidR="00A83DB1" w:rsidRPr="00493BD8">
        <w:rPr>
          <w:rFonts w:ascii="Times New Roman" w:hAnsi="Times New Roman" w:cs="Times New Roman"/>
          <w:sz w:val="24"/>
          <w:szCs w:val="24"/>
        </w:rPr>
        <w:t xml:space="preserve"> exam is scheduled (if the </w:t>
      </w:r>
      <w:r w:rsidR="00E566C2" w:rsidRPr="00493BD8">
        <w:rPr>
          <w:rFonts w:ascii="Times New Roman" w:hAnsi="Times New Roman" w:cs="Times New Roman"/>
          <w:sz w:val="24"/>
          <w:szCs w:val="24"/>
        </w:rPr>
        <w:t>number of available rooms</w:t>
      </w:r>
      <w:r w:rsidR="00A83DB1" w:rsidRPr="00493BD8">
        <w:rPr>
          <w:rFonts w:ascii="Times New Roman" w:hAnsi="Times New Roman" w:cs="Times New Roman"/>
          <w:sz w:val="24"/>
          <w:szCs w:val="24"/>
        </w:rPr>
        <w:t xml:space="preserve"> is insufficient, students who have completed their face-to-face exams </w:t>
      </w:r>
      <w:r w:rsidR="0008761E" w:rsidRPr="00493BD8">
        <w:rPr>
          <w:rFonts w:ascii="Times New Roman" w:hAnsi="Times New Roman" w:cs="Times New Roman"/>
          <w:sz w:val="24"/>
          <w:szCs w:val="24"/>
        </w:rPr>
        <w:t>must check out first</w:t>
      </w:r>
      <w:r w:rsidR="00A83DB1" w:rsidRPr="00493BD8">
        <w:rPr>
          <w:rFonts w:ascii="Times New Roman" w:hAnsi="Times New Roman" w:cs="Times New Roman"/>
          <w:sz w:val="24"/>
          <w:szCs w:val="24"/>
        </w:rPr>
        <w:t>)</w:t>
      </w:r>
    </w:p>
    <w:p w14:paraId="459052ED" w14:textId="3F36C762" w:rsidR="00A83DB1" w:rsidRPr="00493BD8" w:rsidRDefault="00A83DB1" w:rsidP="00493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BD8">
        <w:rPr>
          <w:rFonts w:ascii="바탕" w:eastAsia="바탕" w:hAnsi="바탕" w:cs="바탕" w:hint="eastAsia"/>
          <w:sz w:val="24"/>
          <w:szCs w:val="24"/>
        </w:rPr>
        <w:t>※</w:t>
      </w:r>
      <w:r w:rsidRPr="00493BD8">
        <w:rPr>
          <w:rFonts w:ascii="Times New Roman" w:hAnsi="Times New Roman" w:cs="Times New Roman"/>
          <w:sz w:val="24"/>
          <w:szCs w:val="24"/>
        </w:rPr>
        <w:t xml:space="preserve"> S</w:t>
      </w:r>
      <w:r w:rsidR="005F34F7" w:rsidRPr="00493BD8">
        <w:rPr>
          <w:rFonts w:ascii="Times New Roman" w:hAnsi="Times New Roman" w:cs="Times New Roman"/>
          <w:sz w:val="24"/>
          <w:szCs w:val="24"/>
        </w:rPr>
        <w:t xml:space="preserve">tudents should consult with the </w:t>
      </w:r>
      <w:r w:rsidRPr="00493BD8">
        <w:rPr>
          <w:rFonts w:ascii="Times New Roman" w:hAnsi="Times New Roman" w:cs="Times New Roman"/>
          <w:sz w:val="24"/>
          <w:szCs w:val="24"/>
        </w:rPr>
        <w:t xml:space="preserve">House Master </w:t>
      </w:r>
      <w:r w:rsidR="005F34F7" w:rsidRPr="00493BD8">
        <w:rPr>
          <w:rFonts w:ascii="Times New Roman" w:hAnsi="Times New Roman" w:cs="Times New Roman"/>
          <w:sz w:val="24"/>
          <w:szCs w:val="24"/>
        </w:rPr>
        <w:t xml:space="preserve">on the severity and whether it is possible to secure a separate quarantine space at home before being assigned a room. </w:t>
      </w:r>
    </w:p>
    <w:p w14:paraId="3E3E5EC3" w14:textId="77777777" w:rsidR="00EC149B" w:rsidRPr="00493BD8" w:rsidRDefault="00EC149B" w:rsidP="00493BD8">
      <w:pPr>
        <w:spacing w:after="0" w:line="276" w:lineRule="auto"/>
        <w:ind w:left="512" w:hanging="512"/>
        <w:textAlignment w:val="baseline"/>
        <w:rPr>
          <w:rFonts w:ascii="Times New Roman" w:eastAsia="휴먼명조" w:hAnsi="Times New Roman" w:cs="Times New Roman"/>
          <w:color w:val="000000"/>
          <w:kern w:val="0"/>
          <w:sz w:val="12"/>
          <w:szCs w:val="12"/>
        </w:rPr>
      </w:pPr>
    </w:p>
    <w:p w14:paraId="01E22F8F" w14:textId="77777777" w:rsidR="002B00EF" w:rsidRPr="00493BD8" w:rsidRDefault="002B00EF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2"/>
        </w:rPr>
      </w:pPr>
      <w:r w:rsidRPr="00493BD8">
        <w:rPr>
          <w:rFonts w:ascii="Times New Roman" w:eastAsia="굴림" w:hAnsi="Times New Roman" w:cs="Times New Roman"/>
          <w:b/>
          <w:bCs/>
          <w:color w:val="000000"/>
          <w:kern w:val="0"/>
          <w:sz w:val="22"/>
        </w:rPr>
        <w:t>2. How to apply</w:t>
      </w:r>
    </w:p>
    <w:p w14:paraId="27A9BB59" w14:textId="2BFC8C90" w:rsidR="002B00EF" w:rsidRPr="00493BD8" w:rsidRDefault="002B00EF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A. Weekdays: Contact the staff</w:t>
      </w:r>
      <w:r w:rsidR="005F34F7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in charge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at </w:t>
      </w:r>
      <w:r w:rsidR="005F34F7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the 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Section of Students Services (Tel: 3603, uhousing@gist.ac.kr)</w:t>
      </w:r>
    </w:p>
    <w:p w14:paraId="3FECBB75" w14:textId="46A6D0C6" w:rsidR="00A83DB1" w:rsidRPr="00493BD8" w:rsidRDefault="002B00EF" w:rsidP="00493BD8">
      <w:pPr>
        <w:spacing w:after="0" w:line="276" w:lineRule="auto"/>
        <w:ind w:left="284" w:hanging="284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B</w:t>
      </w:r>
      <w:r w:rsidR="00A83DB1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. Weekends and public holidays: Contact the 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staff at the </w:t>
      </w:r>
      <w:r w:rsidR="00A83DB1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House 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Association</w:t>
      </w:r>
      <w:r w:rsidR="00A83DB1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quarantine 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facility</w:t>
      </w:r>
      <w:r w:rsidR="008612C8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.</w:t>
      </w:r>
    </w:p>
    <w:p w14:paraId="77E04859" w14:textId="77777777" w:rsidR="00A83DB1" w:rsidRPr="00493BD8" w:rsidRDefault="00A83DB1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- Contact: Kakao Talk open chat room (https://open.kakao.com/o/gbKCIH3d)</w:t>
      </w:r>
    </w:p>
    <w:p w14:paraId="72447E28" w14:textId="7F7970A1" w:rsidR="00A83DB1" w:rsidRPr="00493BD8" w:rsidRDefault="00A83DB1" w:rsidP="007C3E91">
      <w:pPr>
        <w:tabs>
          <w:tab w:val="left" w:pos="3720"/>
        </w:tabs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- Operating hours: 09:00 </w:t>
      </w:r>
      <w:r w:rsidR="002B00EF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- 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15:00</w:t>
      </w:r>
      <w:r w:rsidR="007C3E91">
        <w:rPr>
          <w:rFonts w:ascii="Times New Roman" w:eastAsia="굴림" w:hAnsi="Times New Roman" w:cs="Times New Roman"/>
          <w:color w:val="000000"/>
          <w:kern w:val="0"/>
          <w:sz w:val="22"/>
        </w:rPr>
        <w:tab/>
      </w:r>
    </w:p>
    <w:p w14:paraId="29EC43D5" w14:textId="543BD5CA" w:rsidR="00EC149B" w:rsidRPr="00493BD8" w:rsidRDefault="00A83DB1" w:rsidP="00493BD8">
      <w:pPr>
        <w:spacing w:after="0" w:line="276" w:lineRule="auto"/>
        <w:ind w:left="284" w:hanging="284"/>
        <w:textAlignment w:val="baseline"/>
        <w:rPr>
          <w:rFonts w:ascii="Times New Roman" w:eastAsia="휴먼명조" w:hAnsi="Times New Roman" w:cs="Times New Roman"/>
          <w:color w:val="000000"/>
          <w:kern w:val="0"/>
          <w:sz w:val="12"/>
          <w:szCs w:val="12"/>
        </w:rPr>
      </w:pPr>
      <w:r w:rsidRPr="00493BD8">
        <w:rPr>
          <w:rFonts w:ascii="바탕" w:eastAsia="바탕" w:hAnsi="바탕" w:cs="바탕" w:hint="eastAsia"/>
          <w:color w:val="000000"/>
          <w:kern w:val="0"/>
          <w:sz w:val="22"/>
        </w:rPr>
        <w:t>※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</w:t>
      </w:r>
      <w:r w:rsidR="002B00EF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For other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times, </w:t>
      </w:r>
      <w:r w:rsidR="002B00EF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please contact the staff in charge at the Section of Student Services 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(T</w:t>
      </w:r>
      <w:r w:rsidR="002B00EF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el: 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3603, uhousing@gist.ac.kr)</w:t>
      </w:r>
    </w:p>
    <w:p w14:paraId="1C46311D" w14:textId="1975B8B6" w:rsidR="00EC149B" w:rsidRPr="00493BD8" w:rsidRDefault="00493BD8" w:rsidP="00493BD8">
      <w:pPr>
        <w:spacing w:after="0" w:line="276" w:lineRule="auto"/>
        <w:ind w:left="512" w:hanging="512"/>
        <w:textAlignment w:val="baseline"/>
        <w:rPr>
          <w:rFonts w:ascii="Times New Roman" w:eastAsia="휴먼명조" w:hAnsi="Times New Roman" w:cs="Times New Roman"/>
          <w:color w:val="000000"/>
          <w:spacing w:val="-2"/>
          <w:kern w:val="0"/>
          <w:sz w:val="22"/>
        </w:rPr>
      </w:pPr>
      <w:r w:rsidRPr="00493BD8">
        <w:rPr>
          <w:rFonts w:ascii="Times New Roman" w:eastAsia="휴먼명조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</w:p>
    <w:p w14:paraId="50858151" w14:textId="77777777" w:rsidR="00A83DB1" w:rsidRPr="00493BD8" w:rsidRDefault="00A83DB1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2"/>
          <w:kern w:val="0"/>
          <w:sz w:val="22"/>
        </w:rPr>
      </w:pPr>
      <w:r w:rsidRPr="00493BD8">
        <w:rPr>
          <w:rFonts w:ascii="Times New Roman" w:eastAsia="굴림" w:hAnsi="Times New Roman" w:cs="Times New Roman"/>
          <w:b/>
          <w:bCs/>
          <w:color w:val="000000"/>
          <w:spacing w:val="-2"/>
          <w:kern w:val="0"/>
          <w:sz w:val="22"/>
        </w:rPr>
        <w:t>3. How to use</w:t>
      </w:r>
    </w:p>
    <w:p w14:paraId="2CBEEB93" w14:textId="0D06534A" w:rsidR="00A83DB1" w:rsidRPr="00493BD8" w:rsidRDefault="002B00EF" w:rsidP="002154D4">
      <w:pPr>
        <w:tabs>
          <w:tab w:val="left" w:pos="2550"/>
        </w:tabs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A</w:t>
      </w:r>
      <w:r w:rsidR="00A83DB1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. </w:t>
      </w: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E</w:t>
      </w:r>
      <w:r w:rsidR="00A83DB1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ntrance</w:t>
      </w:r>
      <w:r w:rsidR="002154D4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ab/>
      </w:r>
    </w:p>
    <w:p w14:paraId="33603680" w14:textId="2D507437" w:rsidR="00A83DB1" w:rsidRPr="00493BD8" w:rsidRDefault="00A83DB1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- Ent</w:t>
      </w:r>
      <w:r w:rsidR="006B0BB7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er</w:t>
      </w: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 through the back door of Building B of the University Dormitory (</w:t>
      </w:r>
      <w:r w:rsidR="006B0BB7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do not use the front door</w:t>
      </w: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)</w:t>
      </w:r>
    </w:p>
    <w:p w14:paraId="0D17AD03" w14:textId="531AF1C7" w:rsidR="00A83DB1" w:rsidRPr="00493BD8" w:rsidRDefault="00A83DB1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- </w:t>
      </w:r>
      <w:r w:rsidR="006B0BB7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Do not use the elevator</w:t>
      </w: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. </w:t>
      </w:r>
      <w:r w:rsidR="006B0BB7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Go </w:t>
      </w:r>
      <w:r w:rsidRPr="00493BD8">
        <w:rPr>
          <w:rFonts w:ascii="Times New Roman" w:eastAsia="굴림" w:hAnsi="Times New Roman" w:cs="Times New Roman"/>
          <w:color w:val="000000" w:themeColor="text1"/>
          <w:sz w:val="22"/>
        </w:rPr>
        <w:t xml:space="preserve">immediately </w:t>
      </w:r>
      <w:r w:rsidR="006B0BB7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to</w:t>
      </w: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 the emergency exit</w:t>
      </w:r>
      <w:r w:rsidR="006B0BB7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 stairway</w:t>
      </w: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 after passing through the back door.</w:t>
      </w:r>
    </w:p>
    <w:p w14:paraId="6054FDC4" w14:textId="55E79D79" w:rsidR="00A83DB1" w:rsidRPr="00493BD8" w:rsidRDefault="006B0BB7" w:rsidP="00493BD8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B</w:t>
      </w:r>
      <w:r w:rsidR="00A83DB1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.</w:t>
      </w: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 M</w:t>
      </w:r>
      <w:r w:rsidR="00A83DB1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eal distribution</w:t>
      </w:r>
    </w:p>
    <w:p w14:paraId="6B42FDBE" w14:textId="69260781" w:rsidR="00A83DB1" w:rsidRPr="00493BD8" w:rsidRDefault="00A83DB1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- In principle, you should make</w:t>
      </w:r>
      <w:r w:rsidR="006B0BB7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/provide</w:t>
      </w: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 your own meals (delivery location: table at the back door of Building B of the University Dormitory)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4"/>
        <w:gridCol w:w="2163"/>
        <w:gridCol w:w="2140"/>
        <w:gridCol w:w="2143"/>
      </w:tblGrid>
      <w:tr w:rsidR="00EC149B" w:rsidRPr="00493BD8" w14:paraId="5C0C669A" w14:textId="77777777" w:rsidTr="00EC149B">
        <w:trPr>
          <w:trHeight w:val="313"/>
          <w:jc w:val="right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D6E479" w14:textId="004D5915" w:rsidR="00A83DB1" w:rsidRPr="00493BD8" w:rsidRDefault="00A86FB0" w:rsidP="00493BD8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C</w:t>
            </w:r>
            <w:r w:rsidR="00A83DB1" w:rsidRPr="00493BD8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ategory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7E5FA" w14:textId="12551994" w:rsidR="00A83DB1" w:rsidRPr="00493BD8" w:rsidRDefault="00A83DB1" w:rsidP="00493BD8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493BD8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Breakfast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0E7080" w14:textId="72D9378B" w:rsidR="00A83DB1" w:rsidRPr="00493BD8" w:rsidRDefault="00A83DB1" w:rsidP="00493BD8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493BD8"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Lunch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FEBFAF" w14:textId="71935CD9" w:rsidR="00A83DB1" w:rsidRPr="00493BD8" w:rsidRDefault="00A83DB1" w:rsidP="00493BD8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493BD8"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Dinner</w:t>
            </w:r>
          </w:p>
        </w:tc>
      </w:tr>
      <w:tr w:rsidR="00EC149B" w:rsidRPr="00493BD8" w14:paraId="759E47E0" w14:textId="77777777" w:rsidTr="00EC149B">
        <w:trPr>
          <w:trHeight w:val="313"/>
          <w:jc w:val="right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C90D77" w14:textId="0DF8BC63" w:rsidR="00A83DB1" w:rsidRPr="00493BD8" w:rsidRDefault="006B0BB7" w:rsidP="00493BD8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493BD8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Meal box</w:t>
            </w:r>
            <w:r w:rsidR="00A83DB1" w:rsidRPr="00493BD8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 xml:space="preserve"> pickup time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16812B" w14:textId="77777777" w:rsidR="00EC149B" w:rsidRPr="00493BD8" w:rsidRDefault="00EC149B" w:rsidP="00493BD8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493BD8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08:00 ~ 08:30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640E3" w14:textId="77777777" w:rsidR="00EC149B" w:rsidRPr="00493BD8" w:rsidRDefault="00EC149B" w:rsidP="00493BD8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493BD8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12:00 ~ 12:30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D41E61" w14:textId="77777777" w:rsidR="00EC149B" w:rsidRPr="00493BD8" w:rsidRDefault="00EC149B" w:rsidP="00493BD8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493BD8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17:30 ~ 18:00</w:t>
            </w:r>
          </w:p>
        </w:tc>
      </w:tr>
    </w:tbl>
    <w:p w14:paraId="7135D241" w14:textId="77777777" w:rsidR="00831B49" w:rsidRPr="00493BD8" w:rsidRDefault="00831B49" w:rsidP="00493BD8">
      <w:pPr>
        <w:spacing w:line="276" w:lineRule="auto"/>
        <w:rPr>
          <w:rFonts w:ascii="Times New Roman" w:hAnsi="Times New Roman" w:cs="Times New Roman"/>
          <w:sz w:val="22"/>
        </w:rPr>
      </w:pPr>
      <w:r w:rsidRPr="00493BD8">
        <w:rPr>
          <w:rFonts w:ascii="Times New Roman" w:hAnsi="Times New Roman" w:cs="Times New Roman"/>
          <w:sz w:val="22"/>
        </w:rPr>
        <w:t>C. Provision of supplies (drinking water, garbage bags, blankets)</w:t>
      </w:r>
    </w:p>
    <w:p w14:paraId="348DD7DD" w14:textId="77777777" w:rsidR="00CB0B12" w:rsidRDefault="00831B49" w:rsidP="00493BD8">
      <w:pPr>
        <w:spacing w:line="276" w:lineRule="auto"/>
        <w:rPr>
          <w:rFonts w:ascii="Times New Roman" w:hAnsi="Times New Roman" w:cs="Times New Roman"/>
          <w:sz w:val="22"/>
        </w:rPr>
      </w:pPr>
      <w:r w:rsidRPr="00493BD8">
        <w:rPr>
          <w:rFonts w:ascii="Times New Roman" w:hAnsi="Times New Roman" w:cs="Times New Roman"/>
          <w:sz w:val="22"/>
        </w:rPr>
        <w:t>- In principle, blankets can be borrowed free of charge only for graduate students, but undergraduate students must bring their own.</w:t>
      </w:r>
    </w:p>
    <w:p w14:paraId="3E5CBE6C" w14:textId="2352A4ED" w:rsidR="00EC149B" w:rsidRPr="00493BD8" w:rsidRDefault="00831B49" w:rsidP="00493BD8">
      <w:pPr>
        <w:spacing w:line="276" w:lineRule="auto"/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</w:pPr>
      <w:r w:rsidRPr="00493BD8">
        <w:rPr>
          <w:rFonts w:ascii="Times New Roman" w:hAnsi="Times New Roman" w:cs="Times New Roman"/>
          <w:sz w:val="22"/>
        </w:rPr>
        <w:t>- Additional items can be picked up directly during the meal box pickup time (Storage: Table at the back door of Building B of the University Dormitory)</w:t>
      </w:r>
    </w:p>
    <w:p w14:paraId="171F0A92" w14:textId="77777777" w:rsidR="00831B49" w:rsidRPr="00493BD8" w:rsidRDefault="00831B49" w:rsidP="00493BD8">
      <w:pPr>
        <w:spacing w:line="276" w:lineRule="auto"/>
        <w:rPr>
          <w:rFonts w:ascii="Times New Roman" w:hAnsi="Times New Roman" w:cs="Times New Roman"/>
          <w:sz w:val="22"/>
        </w:rPr>
      </w:pPr>
      <w:r w:rsidRPr="00493BD8">
        <w:rPr>
          <w:rFonts w:ascii="Times New Roman" w:hAnsi="Times New Roman" w:cs="Times New Roman"/>
          <w:sz w:val="22"/>
        </w:rPr>
        <w:t>D. Garbage disposal</w:t>
      </w:r>
    </w:p>
    <w:p w14:paraId="388EBD8C" w14:textId="34E1DD7D" w:rsidR="00EC149B" w:rsidRPr="00493BD8" w:rsidRDefault="00831B49" w:rsidP="00493BD8">
      <w:pPr>
        <w:spacing w:line="276" w:lineRule="auto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493BD8">
        <w:rPr>
          <w:rFonts w:ascii="Times New Roman" w:hAnsi="Times New Roman" w:cs="Times New Roman"/>
          <w:sz w:val="22"/>
        </w:rPr>
        <w:t>- Put the garbage in the garbage bags provided, and seal it as securely as possible before placing it outside in front of the room door</w:t>
      </w:r>
      <w:r w:rsidR="00493BD8" w:rsidRPr="00493BD8">
        <w:rPr>
          <w:rFonts w:ascii="Times New Roman" w:eastAsia="휴먼명조" w:hAnsi="Times New Roman" w:cs="Times New Roman"/>
          <w:color w:val="000000"/>
          <w:spacing w:val="-2"/>
          <w:kern w:val="0"/>
          <w:sz w:val="22"/>
        </w:rPr>
        <w:t xml:space="preserve"> </w:t>
      </w:r>
    </w:p>
    <w:p w14:paraId="1F6BE457" w14:textId="6B18D8EF" w:rsidR="00A83DB1" w:rsidRPr="00493BD8" w:rsidRDefault="00831B49" w:rsidP="00493BD8">
      <w:pPr>
        <w:spacing w:line="276" w:lineRule="auto"/>
        <w:rPr>
          <w:rFonts w:ascii="Times New Roman" w:hAnsi="Times New Roman" w:cs="Times New Roman"/>
          <w:sz w:val="22"/>
        </w:rPr>
      </w:pPr>
      <w:r w:rsidRPr="00493BD8">
        <w:rPr>
          <w:rFonts w:ascii="Times New Roman" w:hAnsi="Times New Roman" w:cs="Times New Roman"/>
          <w:sz w:val="22"/>
        </w:rPr>
        <w:lastRenderedPageBreak/>
        <w:t>E</w:t>
      </w:r>
      <w:r w:rsidR="00A83DB1" w:rsidRPr="00493BD8">
        <w:rPr>
          <w:rFonts w:ascii="Times New Roman" w:hAnsi="Times New Roman" w:cs="Times New Roman"/>
          <w:sz w:val="22"/>
        </w:rPr>
        <w:t xml:space="preserve">. </w:t>
      </w:r>
      <w:r w:rsidRPr="00493BD8">
        <w:rPr>
          <w:rFonts w:ascii="Times New Roman" w:hAnsi="Times New Roman" w:cs="Times New Roman"/>
          <w:sz w:val="22"/>
        </w:rPr>
        <w:t>Checkout procedure</w:t>
      </w:r>
    </w:p>
    <w:p w14:paraId="09239881" w14:textId="68454DE2" w:rsidR="00A83DB1" w:rsidRPr="00493BD8" w:rsidRDefault="00A83DB1" w:rsidP="00493BD8">
      <w:pPr>
        <w:spacing w:line="276" w:lineRule="auto"/>
        <w:rPr>
          <w:rFonts w:ascii="Times New Roman" w:hAnsi="Times New Roman" w:cs="Times New Roman"/>
          <w:sz w:val="22"/>
        </w:rPr>
      </w:pPr>
      <w:r w:rsidRPr="00493BD8">
        <w:rPr>
          <w:rFonts w:ascii="Times New Roman" w:hAnsi="Times New Roman" w:cs="Times New Roman"/>
          <w:sz w:val="22"/>
        </w:rPr>
        <w:t xml:space="preserve">- After tidying up the room, place any borrowed blankets on the cart in the </w:t>
      </w:r>
      <w:r w:rsidR="005D6ABE" w:rsidRPr="00493BD8">
        <w:rPr>
          <w:rFonts w:ascii="Times New Roman" w:hAnsi="Times New Roman" w:cs="Times New Roman"/>
          <w:sz w:val="22"/>
        </w:rPr>
        <w:t>hallway</w:t>
      </w:r>
      <w:r w:rsidRPr="00493BD8">
        <w:rPr>
          <w:rFonts w:ascii="Times New Roman" w:hAnsi="Times New Roman" w:cs="Times New Roman"/>
          <w:sz w:val="22"/>
        </w:rPr>
        <w:t>.</w:t>
      </w:r>
    </w:p>
    <w:p w14:paraId="570A75C1" w14:textId="516E2F55" w:rsidR="00F207C7" w:rsidRPr="00493BD8" w:rsidRDefault="00A83DB1" w:rsidP="00493BD8">
      <w:pPr>
        <w:spacing w:line="276" w:lineRule="auto"/>
        <w:rPr>
          <w:rFonts w:ascii="Times New Roman" w:hAnsi="Times New Roman" w:cs="Times New Roman"/>
          <w:sz w:val="22"/>
        </w:rPr>
      </w:pPr>
      <w:r w:rsidRPr="00493BD8">
        <w:rPr>
          <w:rFonts w:ascii="Times New Roman" w:hAnsi="Times New Roman" w:cs="Times New Roman"/>
          <w:sz w:val="22"/>
        </w:rPr>
        <w:t xml:space="preserve">- </w:t>
      </w:r>
      <w:r w:rsidR="00831B49" w:rsidRPr="00493BD8">
        <w:rPr>
          <w:rFonts w:ascii="Times New Roman" w:hAnsi="Times New Roman" w:cs="Times New Roman"/>
          <w:sz w:val="22"/>
        </w:rPr>
        <w:t>Notify to the quarantine manager and the Section of Student Services (Tel: 3603) that the self-monitoring period has ended and that you can leave the quarantine facility.</w:t>
      </w:r>
    </w:p>
    <w:sectPr w:rsidR="00F207C7" w:rsidRPr="00493BD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AA71D" w14:textId="77777777" w:rsidR="00ED4DD4" w:rsidRDefault="00ED4DD4" w:rsidP="00A86FB0">
      <w:pPr>
        <w:spacing w:after="0" w:line="240" w:lineRule="auto"/>
      </w:pPr>
      <w:r>
        <w:separator/>
      </w:r>
    </w:p>
  </w:endnote>
  <w:endnote w:type="continuationSeparator" w:id="0">
    <w:p w14:paraId="62C03F4D" w14:textId="77777777" w:rsidR="00ED4DD4" w:rsidRDefault="00ED4DD4" w:rsidP="00A8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나눔바른고딕 UltraLight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E074D" w14:textId="77777777" w:rsidR="00ED4DD4" w:rsidRDefault="00ED4DD4" w:rsidP="00A86FB0">
      <w:pPr>
        <w:spacing w:after="0" w:line="240" w:lineRule="auto"/>
      </w:pPr>
      <w:r>
        <w:separator/>
      </w:r>
    </w:p>
  </w:footnote>
  <w:footnote w:type="continuationSeparator" w:id="0">
    <w:p w14:paraId="34FC0FE0" w14:textId="77777777" w:rsidR="00ED4DD4" w:rsidRDefault="00ED4DD4" w:rsidP="00A86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9B"/>
    <w:rsid w:val="00000D7E"/>
    <w:rsid w:val="0005085F"/>
    <w:rsid w:val="00050BFD"/>
    <w:rsid w:val="0008761E"/>
    <w:rsid w:val="000E4F27"/>
    <w:rsid w:val="00114EED"/>
    <w:rsid w:val="001576F9"/>
    <w:rsid w:val="00162F16"/>
    <w:rsid w:val="002154D4"/>
    <w:rsid w:val="00291073"/>
    <w:rsid w:val="002B00EF"/>
    <w:rsid w:val="00301490"/>
    <w:rsid w:val="003E7C2B"/>
    <w:rsid w:val="003F232A"/>
    <w:rsid w:val="00401FFD"/>
    <w:rsid w:val="00441B7E"/>
    <w:rsid w:val="00493BD8"/>
    <w:rsid w:val="004F777C"/>
    <w:rsid w:val="005D6ABE"/>
    <w:rsid w:val="005F34F7"/>
    <w:rsid w:val="0060519F"/>
    <w:rsid w:val="006B0BB7"/>
    <w:rsid w:val="006E6891"/>
    <w:rsid w:val="007814F1"/>
    <w:rsid w:val="007C3E91"/>
    <w:rsid w:val="00822599"/>
    <w:rsid w:val="00831B49"/>
    <w:rsid w:val="008612C8"/>
    <w:rsid w:val="008E32FF"/>
    <w:rsid w:val="00925C66"/>
    <w:rsid w:val="009A0A65"/>
    <w:rsid w:val="009B33CD"/>
    <w:rsid w:val="00A83DB1"/>
    <w:rsid w:val="00A86FB0"/>
    <w:rsid w:val="00B32D61"/>
    <w:rsid w:val="00B85A6F"/>
    <w:rsid w:val="00C14105"/>
    <w:rsid w:val="00C612D4"/>
    <w:rsid w:val="00CA07D4"/>
    <w:rsid w:val="00CB0B12"/>
    <w:rsid w:val="00D108A1"/>
    <w:rsid w:val="00D473A9"/>
    <w:rsid w:val="00D479E5"/>
    <w:rsid w:val="00DF4A10"/>
    <w:rsid w:val="00E566C2"/>
    <w:rsid w:val="00E73E1B"/>
    <w:rsid w:val="00E7592E"/>
    <w:rsid w:val="00EC149B"/>
    <w:rsid w:val="00ED4DD4"/>
    <w:rsid w:val="00EE6831"/>
    <w:rsid w:val="00F14F7A"/>
    <w:rsid w:val="00F164A8"/>
    <w:rsid w:val="00F207C7"/>
    <w:rsid w:val="04A3CD78"/>
    <w:rsid w:val="0921D623"/>
    <w:rsid w:val="0BD1E6E7"/>
    <w:rsid w:val="0C5976E5"/>
    <w:rsid w:val="11BC00E5"/>
    <w:rsid w:val="1443A6B3"/>
    <w:rsid w:val="15EF8756"/>
    <w:rsid w:val="2109015E"/>
    <w:rsid w:val="23B976C9"/>
    <w:rsid w:val="272D57A6"/>
    <w:rsid w:val="2B3CF8B0"/>
    <w:rsid w:val="2CD8C911"/>
    <w:rsid w:val="2DEF71EC"/>
    <w:rsid w:val="3A8309B8"/>
    <w:rsid w:val="3CF6DA61"/>
    <w:rsid w:val="3E92AAC2"/>
    <w:rsid w:val="47046A8E"/>
    <w:rsid w:val="4A22E2F3"/>
    <w:rsid w:val="4BBEB354"/>
    <w:rsid w:val="4FA64F0A"/>
    <w:rsid w:val="505AA9B9"/>
    <w:rsid w:val="50922477"/>
    <w:rsid w:val="5542AFB2"/>
    <w:rsid w:val="599236B9"/>
    <w:rsid w:val="5CBE655E"/>
    <w:rsid w:val="5F80648F"/>
    <w:rsid w:val="67903316"/>
    <w:rsid w:val="6F9E75DF"/>
    <w:rsid w:val="713A4640"/>
    <w:rsid w:val="7E66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38D03"/>
  <w15:docId w15:val="{4380F548-64E6-4306-8513-DF94C68E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C149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EC149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3DB1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493BD8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A86FB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86FB0"/>
  </w:style>
  <w:style w:type="paragraph" w:styleId="a7">
    <w:name w:val="footer"/>
    <w:basedOn w:val="a"/>
    <w:link w:val="Char0"/>
    <w:uiPriority w:val="99"/>
    <w:unhideWhenUsed/>
    <w:rsid w:val="00A86FB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86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F5E74C1B7AB4F8B2D4A273A347109" ma:contentTypeVersion="4" ma:contentTypeDescription="Create a new document." ma:contentTypeScope="" ma:versionID="3504734be4d99efa4bbe59276bd6d13a">
  <xsd:schema xmlns:xsd="http://www.w3.org/2001/XMLSchema" xmlns:xs="http://www.w3.org/2001/XMLSchema" xmlns:p="http://schemas.microsoft.com/office/2006/metadata/properties" xmlns:ns2="25fcc15c-1f13-4c6a-ab9d-ffc752c43bed" targetNamespace="http://schemas.microsoft.com/office/2006/metadata/properties" ma:root="true" ma:fieldsID="e52a45910c1d3b758edf42d97f1e7623" ns2:_="">
    <xsd:import namespace="25fcc15c-1f13-4c6a-ab9d-ffc752c43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c15c-1f13-4c6a-ab9d-ffc752c43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6479A-98A5-4DED-A94C-CF830DBB1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cc15c-1f13-4c6a-ab9d-ffc752c43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E7656-6EA2-429E-8331-1B6D2A70A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dcterms:created xsi:type="dcterms:W3CDTF">2022-04-15T05:49:00Z</dcterms:created>
  <dcterms:modified xsi:type="dcterms:W3CDTF">2022-04-15T08:17:00Z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0x010100DFBF5E74C1B7AB4F8B2D4A273A347109</vt:lpwstr>
  </property>
</Properties>
</file>