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A4088" w14:textId="3225B7B2" w:rsidR="00B15A6C" w:rsidRPr="00EB5F98" w:rsidRDefault="4E1D7CC1" w:rsidP="4193FC8F">
      <w:pPr>
        <w:pStyle w:val="a3"/>
        <w:wordWrap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 w:rsidRPr="4193FC8F">
        <w:rPr>
          <w:rFonts w:asciiTheme="majorBidi" w:hAnsiTheme="majorBidi" w:cstheme="majorBidi"/>
          <w:b/>
          <w:bCs/>
          <w:sz w:val="30"/>
          <w:szCs w:val="30"/>
        </w:rPr>
        <w:t>College Dormitory Penalty Point System for Not Entering Body Temperature into ZEUS Health Self-Diagnosis</w:t>
      </w:r>
    </w:p>
    <w:p w14:paraId="5DA8BDD2" w14:textId="1F04EB2B" w:rsidR="009A5715" w:rsidRDefault="009A5715">
      <w:pPr>
        <w:pStyle w:val="a3"/>
        <w:wordWrap/>
        <w:jc w:val="right"/>
        <w:rPr>
          <w:rFonts w:ascii="휴먼명조" w:eastAsia="휴먼명조"/>
        </w:rPr>
      </w:pPr>
    </w:p>
    <w:p w14:paraId="1665B46D" w14:textId="31992730" w:rsidR="00E30DAD" w:rsidRPr="009A5715" w:rsidRDefault="4E1D7CC1" w:rsidP="4193FC8F">
      <w:pPr>
        <w:pStyle w:val="a3"/>
        <w:wordWrap/>
        <w:jc w:val="right"/>
        <w:rPr>
          <w:rFonts w:asciiTheme="majorBidi" w:hAnsiTheme="majorBidi" w:cstheme="majorBidi"/>
          <w:sz w:val="24"/>
          <w:szCs w:val="24"/>
        </w:rPr>
      </w:pPr>
      <w:r w:rsidRPr="4193FC8F">
        <w:rPr>
          <w:rFonts w:asciiTheme="majorBidi" w:eastAsia="휴먼명조" w:hAnsiTheme="majorBidi" w:cstheme="majorBidi"/>
          <w:sz w:val="24"/>
          <w:szCs w:val="24"/>
        </w:rPr>
        <w:t xml:space="preserve">In </w:t>
      </w:r>
      <w:r w:rsidR="00E30DAD" w:rsidRPr="4193FC8F">
        <w:rPr>
          <w:rFonts w:asciiTheme="majorBidi" w:eastAsia="휴먼명조" w:hAnsiTheme="majorBidi" w:cstheme="majorBidi"/>
          <w:sz w:val="24"/>
          <w:szCs w:val="24"/>
        </w:rPr>
        <w:t xml:space="preserve">effect from </w:t>
      </w:r>
      <w:r w:rsidR="00F500F7">
        <w:rPr>
          <w:rFonts w:asciiTheme="majorBidi" w:eastAsia="휴먼명조" w:hAnsiTheme="majorBidi" w:cstheme="majorBidi"/>
          <w:sz w:val="24"/>
          <w:szCs w:val="24"/>
        </w:rPr>
        <w:t>October 7</w:t>
      </w:r>
      <w:r w:rsidR="00E30DAD" w:rsidRPr="4193FC8F">
        <w:rPr>
          <w:rFonts w:asciiTheme="majorBidi" w:eastAsia="휴먼명조" w:hAnsiTheme="majorBidi" w:cstheme="majorBidi"/>
          <w:sz w:val="24"/>
          <w:szCs w:val="24"/>
        </w:rPr>
        <w:t>, 2021</w:t>
      </w:r>
      <w:bookmarkStart w:id="0" w:name="_GoBack"/>
      <w:bookmarkEnd w:id="0"/>
    </w:p>
    <w:p w14:paraId="1652DE48" w14:textId="77777777" w:rsidR="002E49BE" w:rsidRPr="009A5715" w:rsidRDefault="002E49BE">
      <w:pPr>
        <w:pStyle w:val="a3"/>
        <w:wordWrap/>
        <w:jc w:val="right"/>
        <w:rPr>
          <w:rFonts w:asciiTheme="majorBidi" w:eastAsia="휴먼명조" w:hAnsiTheme="majorBidi" w:cstheme="majorBidi"/>
          <w:sz w:val="24"/>
          <w:szCs w:val="24"/>
        </w:rPr>
      </w:pPr>
    </w:p>
    <w:p w14:paraId="5E6BE755" w14:textId="010FA9CA" w:rsidR="001D3D08" w:rsidRPr="009A5715" w:rsidRDefault="001D3D08" w:rsidP="001D3D08">
      <w:pPr>
        <w:pStyle w:val="a3"/>
        <w:rPr>
          <w:rFonts w:asciiTheme="majorBidi" w:hAnsiTheme="majorBidi" w:cstheme="majorBidi"/>
          <w:sz w:val="24"/>
          <w:szCs w:val="24"/>
        </w:rPr>
      </w:pPr>
      <w:r w:rsidRPr="009A5715">
        <w:rPr>
          <w:rFonts w:asciiTheme="majorBidi" w:hAnsiTheme="majorBidi" w:cstheme="majorBidi"/>
          <w:sz w:val="24"/>
          <w:szCs w:val="24"/>
        </w:rPr>
        <w:t>Dear GIST students,</w:t>
      </w:r>
    </w:p>
    <w:p w14:paraId="65551C75" w14:textId="4E462920" w:rsidR="001D3D08" w:rsidRPr="009A5715" w:rsidRDefault="2470DE73" w:rsidP="4193FC8F">
      <w:pPr>
        <w:pStyle w:val="a3"/>
        <w:rPr>
          <w:rFonts w:asciiTheme="majorBidi" w:hAnsiTheme="majorBidi" w:cstheme="majorBidi"/>
          <w:sz w:val="24"/>
          <w:szCs w:val="24"/>
        </w:rPr>
      </w:pPr>
      <w:r w:rsidRPr="4193FC8F">
        <w:rPr>
          <w:rFonts w:asciiTheme="majorBidi" w:hAnsiTheme="majorBidi" w:cstheme="majorBidi"/>
          <w:sz w:val="24"/>
          <w:szCs w:val="24"/>
        </w:rPr>
        <w:t>Please refer to the information below about the penalty point system for not entering body temperature information for self-diagnosis into ZEUS health self-diagnosis in the dormitory.</w:t>
      </w:r>
    </w:p>
    <w:p w14:paraId="393B744B" w14:textId="77777777" w:rsidR="002E49BE" w:rsidRDefault="002E49BE">
      <w:pPr>
        <w:pStyle w:val="a3"/>
      </w:pPr>
    </w:p>
    <w:tbl>
      <w:tblPr>
        <w:tblOverlap w:val="never"/>
        <w:tblW w:w="918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183"/>
      </w:tblGrid>
      <w:tr w:rsidR="002E49BE" w14:paraId="654D7B04" w14:textId="77777777" w:rsidTr="4193FC8F">
        <w:trPr>
          <w:trHeight w:val="56"/>
        </w:trPr>
        <w:tc>
          <w:tcPr>
            <w:tcW w:w="9183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shd w:val="clear" w:color="auto" w:fill="F3DBDB"/>
            <w:vAlign w:val="center"/>
          </w:tcPr>
          <w:p w14:paraId="3CE29118" w14:textId="1DC756F1" w:rsidR="009A5715" w:rsidRDefault="00763794" w:rsidP="4193FC8F">
            <w:pPr>
              <w:pStyle w:val="a3"/>
              <w:wordWrap/>
              <w:jc w:val="center"/>
              <w:rPr>
                <w:rFonts w:asciiTheme="majorBidi" w:eastAsia="휴먼명조" w:hAnsiTheme="majorBidi" w:cstheme="majorBidi"/>
                <w:b/>
                <w:bCs/>
                <w:color w:val="BD3D3D"/>
                <w:sz w:val="26"/>
                <w:szCs w:val="26"/>
              </w:rPr>
            </w:pPr>
            <w:r w:rsidRPr="4193FC8F">
              <w:rPr>
                <w:rFonts w:asciiTheme="majorBidi" w:eastAsia="휴먼명조" w:hAnsiTheme="majorBidi" w:cstheme="majorBidi"/>
                <w:b/>
                <w:bCs/>
                <w:color w:val="BD3D3D"/>
                <w:sz w:val="26"/>
                <w:szCs w:val="26"/>
              </w:rPr>
              <w:t xml:space="preserve">Penalty </w:t>
            </w:r>
            <w:r w:rsidR="001045BD" w:rsidRPr="4193FC8F">
              <w:rPr>
                <w:rFonts w:asciiTheme="majorBidi" w:eastAsia="휴먼명조" w:hAnsiTheme="majorBidi" w:cstheme="majorBidi"/>
                <w:b/>
                <w:bCs/>
                <w:color w:val="BD3D3D"/>
                <w:sz w:val="26"/>
                <w:szCs w:val="26"/>
              </w:rPr>
              <w:t xml:space="preserve">Point </w:t>
            </w:r>
            <w:r w:rsidRPr="4193FC8F">
              <w:rPr>
                <w:rFonts w:asciiTheme="majorBidi" w:eastAsia="휴먼명조" w:hAnsiTheme="majorBidi" w:cstheme="majorBidi"/>
                <w:b/>
                <w:bCs/>
                <w:color w:val="BD3D3D"/>
                <w:sz w:val="26"/>
                <w:szCs w:val="26"/>
              </w:rPr>
              <w:t xml:space="preserve">System for </w:t>
            </w:r>
            <w:r w:rsidR="2748C7A6" w:rsidRPr="4193FC8F">
              <w:rPr>
                <w:rFonts w:asciiTheme="majorBidi" w:eastAsia="휴먼명조" w:hAnsiTheme="majorBidi" w:cstheme="majorBidi"/>
                <w:b/>
                <w:bCs/>
                <w:color w:val="BD3D3D"/>
                <w:sz w:val="26"/>
                <w:szCs w:val="26"/>
              </w:rPr>
              <w:t>N</w:t>
            </w:r>
            <w:r w:rsidRPr="4193FC8F">
              <w:rPr>
                <w:rFonts w:asciiTheme="majorBidi" w:eastAsia="휴먼명조" w:hAnsiTheme="majorBidi" w:cstheme="majorBidi"/>
                <w:b/>
                <w:bCs/>
                <w:color w:val="BD3D3D"/>
                <w:sz w:val="26"/>
                <w:szCs w:val="26"/>
              </w:rPr>
              <w:t xml:space="preserve">ot </w:t>
            </w:r>
            <w:r w:rsidR="507EC57B" w:rsidRPr="4193FC8F">
              <w:rPr>
                <w:rFonts w:asciiTheme="majorBidi" w:eastAsia="휴먼명조" w:hAnsiTheme="majorBidi" w:cstheme="majorBidi"/>
                <w:b/>
                <w:bCs/>
                <w:color w:val="BD3D3D"/>
                <w:sz w:val="26"/>
                <w:szCs w:val="26"/>
              </w:rPr>
              <w:t xml:space="preserve">Entering </w:t>
            </w:r>
            <w:r w:rsidRPr="4193FC8F">
              <w:rPr>
                <w:rFonts w:asciiTheme="majorBidi" w:eastAsia="휴먼명조" w:hAnsiTheme="majorBidi" w:cstheme="majorBidi"/>
                <w:b/>
                <w:bCs/>
                <w:color w:val="BD3D3D"/>
                <w:sz w:val="26"/>
                <w:szCs w:val="26"/>
              </w:rPr>
              <w:t xml:space="preserve">Body Temperature Information </w:t>
            </w:r>
            <w:r w:rsidR="46DE643D" w:rsidRPr="4193FC8F">
              <w:rPr>
                <w:rFonts w:asciiTheme="majorBidi" w:eastAsia="휴먼명조" w:hAnsiTheme="majorBidi" w:cstheme="majorBidi"/>
                <w:b/>
                <w:bCs/>
                <w:color w:val="BD3D3D"/>
                <w:sz w:val="26"/>
                <w:szCs w:val="26"/>
              </w:rPr>
              <w:t>into</w:t>
            </w:r>
          </w:p>
          <w:p w14:paraId="38E932C5" w14:textId="07D621FD" w:rsidR="00763794" w:rsidRPr="009A5715" w:rsidRDefault="00763794">
            <w:pPr>
              <w:pStyle w:val="a3"/>
              <w:wordWrap/>
              <w:jc w:val="center"/>
              <w:rPr>
                <w:rFonts w:asciiTheme="majorBidi" w:hAnsiTheme="majorBidi" w:cstheme="majorBidi"/>
              </w:rPr>
            </w:pPr>
            <w:r w:rsidRPr="009A5715">
              <w:rPr>
                <w:rFonts w:asciiTheme="majorBidi" w:eastAsia="휴먼명조" w:hAnsiTheme="majorBidi" w:cstheme="majorBidi"/>
                <w:b/>
                <w:color w:val="BD3D3D"/>
                <w:sz w:val="26"/>
              </w:rPr>
              <w:t>ZEUS Health Self-Diagnosis</w:t>
            </w:r>
          </w:p>
        </w:tc>
      </w:tr>
      <w:tr w:rsidR="002E49BE" w14:paraId="03146DAE" w14:textId="77777777" w:rsidTr="4193FC8F">
        <w:trPr>
          <w:trHeight w:val="56"/>
        </w:trPr>
        <w:tc>
          <w:tcPr>
            <w:tcW w:w="9183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tbl>
            <w:tblPr>
              <w:tblOverlap w:val="never"/>
              <w:tblW w:w="875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698"/>
              <w:gridCol w:w="1339"/>
              <w:gridCol w:w="858"/>
              <w:gridCol w:w="3858"/>
            </w:tblGrid>
            <w:tr w:rsidR="002E49BE" w:rsidRPr="009A5715" w14:paraId="170A5C41" w14:textId="77777777" w:rsidTr="4193FC8F">
              <w:trPr>
                <w:trHeight w:val="56"/>
              </w:trPr>
              <w:tc>
                <w:tcPr>
                  <w:tcW w:w="2698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shd w:val="clear" w:color="auto" w:fill="FCF5E7"/>
                  <w:vAlign w:val="center"/>
                </w:tcPr>
                <w:p w14:paraId="68754548" w14:textId="4839B60D" w:rsidR="00763794" w:rsidRPr="009A5715" w:rsidRDefault="00763794">
                  <w:pPr>
                    <w:pStyle w:val="a3"/>
                    <w:wordWrap/>
                    <w:jc w:val="center"/>
                    <w:rPr>
                      <w:rFonts w:asciiTheme="majorBidi" w:hAnsiTheme="majorBidi" w:cstheme="majorBidi"/>
                    </w:rPr>
                  </w:pPr>
                  <w:r w:rsidRPr="009A5715">
                    <w:rPr>
                      <w:rFonts w:asciiTheme="majorBidi" w:eastAsia="휴먼명조" w:hAnsiTheme="majorBidi" w:cstheme="majorBidi"/>
                      <w:b/>
                    </w:rPr>
                    <w:t>Content</w:t>
                  </w:r>
                </w:p>
              </w:tc>
              <w:tc>
                <w:tcPr>
                  <w:tcW w:w="1339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shd w:val="clear" w:color="auto" w:fill="FCF5E7"/>
                  <w:vAlign w:val="center"/>
                </w:tcPr>
                <w:p w14:paraId="75EFCC85" w14:textId="2B8D63AE" w:rsidR="002E49BE" w:rsidRPr="009A5715" w:rsidRDefault="008E4C08">
                  <w:pPr>
                    <w:pStyle w:val="a3"/>
                    <w:wordWrap/>
                    <w:jc w:val="center"/>
                    <w:rPr>
                      <w:rFonts w:asciiTheme="majorBidi" w:hAnsiTheme="majorBidi" w:cstheme="majorBidi"/>
                    </w:rPr>
                  </w:pPr>
                  <w:r w:rsidRPr="009A5715">
                    <w:rPr>
                      <w:rFonts w:asciiTheme="majorBidi" w:eastAsia="휴먼명조" w:hAnsiTheme="majorBidi" w:cstheme="majorBidi"/>
                      <w:b/>
                    </w:rPr>
                    <w:t>No. of Violations</w:t>
                  </w:r>
                </w:p>
              </w:tc>
              <w:tc>
                <w:tcPr>
                  <w:tcW w:w="858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shd w:val="clear" w:color="auto" w:fill="FCF5E7"/>
                  <w:vAlign w:val="center"/>
                </w:tcPr>
                <w:p w14:paraId="0B8603B4" w14:textId="2BBFB335" w:rsidR="002E49BE" w:rsidRPr="009A5715" w:rsidRDefault="008E4C08">
                  <w:pPr>
                    <w:pStyle w:val="a3"/>
                    <w:wordWrap/>
                    <w:jc w:val="center"/>
                    <w:rPr>
                      <w:rFonts w:asciiTheme="majorBidi" w:hAnsiTheme="majorBidi" w:cstheme="majorBidi"/>
                    </w:rPr>
                  </w:pPr>
                  <w:r w:rsidRPr="009A5715">
                    <w:rPr>
                      <w:rFonts w:asciiTheme="majorBidi" w:eastAsia="휴먼명조" w:hAnsiTheme="majorBidi" w:cstheme="majorBidi"/>
                      <w:b/>
                    </w:rPr>
                    <w:t>Penalty</w:t>
                  </w:r>
                </w:p>
              </w:tc>
              <w:tc>
                <w:tcPr>
                  <w:tcW w:w="3858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shd w:val="clear" w:color="auto" w:fill="FCF5E7"/>
                  <w:vAlign w:val="center"/>
                </w:tcPr>
                <w:p w14:paraId="2F48CDC2" w14:textId="757CB3EE" w:rsidR="002E49BE" w:rsidRPr="009A5715" w:rsidRDefault="006F3692">
                  <w:pPr>
                    <w:pStyle w:val="a3"/>
                    <w:wordWrap/>
                    <w:jc w:val="center"/>
                    <w:rPr>
                      <w:rFonts w:asciiTheme="majorBidi" w:hAnsiTheme="majorBidi" w:cstheme="majorBidi"/>
                    </w:rPr>
                  </w:pPr>
                  <w:r w:rsidRPr="009A5715">
                    <w:rPr>
                      <w:rFonts w:asciiTheme="majorBidi" w:eastAsia="휴먼명조" w:hAnsiTheme="majorBidi" w:cstheme="majorBidi"/>
                      <w:b/>
                    </w:rPr>
                    <w:t>Disciplinary Actions</w:t>
                  </w:r>
                </w:p>
              </w:tc>
            </w:tr>
            <w:tr w:rsidR="002E49BE" w:rsidRPr="009A5715" w14:paraId="0A1B9D51" w14:textId="77777777" w:rsidTr="4193FC8F">
              <w:trPr>
                <w:trHeight w:val="56"/>
              </w:trPr>
              <w:tc>
                <w:tcPr>
                  <w:tcW w:w="2698" w:type="dxa"/>
                  <w:vMerge w:val="restart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vAlign w:val="center"/>
                </w:tcPr>
                <w:p w14:paraId="0381D5C0" w14:textId="2B999896" w:rsidR="004B47D7" w:rsidRPr="009A5715" w:rsidRDefault="6D578860" w:rsidP="4193FC8F">
                  <w:pPr>
                    <w:pStyle w:val="a3"/>
                    <w:wordWrap/>
                    <w:jc w:val="center"/>
                    <w:rPr>
                      <w:rFonts w:asciiTheme="majorBidi" w:hAnsiTheme="majorBidi" w:cstheme="majorBidi"/>
                    </w:rPr>
                  </w:pPr>
                  <w:r w:rsidRPr="4193FC8F">
                    <w:rPr>
                      <w:rFonts w:asciiTheme="majorBidi" w:hAnsiTheme="majorBidi" w:cstheme="majorBidi"/>
                    </w:rPr>
                    <w:t xml:space="preserve">Not </w:t>
                  </w:r>
                  <w:r w:rsidR="41047800" w:rsidRPr="4193FC8F">
                    <w:rPr>
                      <w:rFonts w:asciiTheme="majorBidi" w:hAnsiTheme="majorBidi" w:cstheme="majorBidi"/>
                    </w:rPr>
                    <w:t xml:space="preserve">entering </w:t>
                  </w:r>
                  <w:r w:rsidR="293D2331" w:rsidRPr="4193FC8F">
                    <w:rPr>
                      <w:rFonts w:asciiTheme="majorBidi" w:hAnsiTheme="majorBidi" w:cstheme="majorBidi"/>
                    </w:rPr>
                    <w:t xml:space="preserve">body temperature information 3 </w:t>
                  </w:r>
                  <w:r w:rsidR="66817011" w:rsidRPr="4193FC8F">
                    <w:rPr>
                      <w:rFonts w:asciiTheme="majorBidi" w:hAnsiTheme="majorBidi" w:cstheme="majorBidi"/>
                    </w:rPr>
                    <w:t xml:space="preserve">consecutive </w:t>
                  </w:r>
                  <w:r w:rsidR="293D2331" w:rsidRPr="4193FC8F">
                    <w:rPr>
                      <w:rFonts w:asciiTheme="majorBidi" w:hAnsiTheme="majorBidi" w:cstheme="majorBidi"/>
                    </w:rPr>
                    <w:t>times</w:t>
                  </w:r>
                </w:p>
              </w:tc>
              <w:tc>
                <w:tcPr>
                  <w:tcW w:w="1339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vAlign w:val="center"/>
                </w:tcPr>
                <w:p w14:paraId="26F1D9B4" w14:textId="7757B8EE" w:rsidR="002E49BE" w:rsidRPr="009A5715" w:rsidRDefault="00AF6215">
                  <w:pPr>
                    <w:pStyle w:val="a3"/>
                    <w:wordWrap/>
                    <w:jc w:val="center"/>
                    <w:rPr>
                      <w:rFonts w:asciiTheme="majorBidi" w:hAnsiTheme="majorBidi" w:cstheme="majorBidi"/>
                    </w:rPr>
                  </w:pPr>
                  <w:r w:rsidRPr="009A5715">
                    <w:rPr>
                      <w:rFonts w:asciiTheme="majorBidi" w:eastAsia="휴먼명조" w:hAnsiTheme="majorBidi" w:cstheme="majorBidi"/>
                    </w:rPr>
                    <w:t>1</w:t>
                  </w:r>
                  <w:r w:rsidR="00BF7360" w:rsidRPr="009A5715">
                    <w:rPr>
                      <w:rFonts w:asciiTheme="majorBidi" w:eastAsia="휴먼명조" w:hAnsiTheme="majorBidi" w:cstheme="majorBidi"/>
                    </w:rPr>
                    <w:t xml:space="preserve"> time</w:t>
                  </w:r>
                </w:p>
              </w:tc>
              <w:tc>
                <w:tcPr>
                  <w:tcW w:w="858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vAlign w:val="center"/>
                </w:tcPr>
                <w:p w14:paraId="273995A6" w14:textId="3D728DE5" w:rsidR="002E49BE" w:rsidRPr="009A5715" w:rsidRDefault="00AF6215">
                  <w:pPr>
                    <w:pStyle w:val="a3"/>
                    <w:wordWrap/>
                    <w:jc w:val="center"/>
                    <w:rPr>
                      <w:rFonts w:asciiTheme="majorBidi" w:hAnsiTheme="majorBidi" w:cstheme="majorBidi"/>
                    </w:rPr>
                  </w:pPr>
                  <w:r w:rsidRPr="009A5715">
                    <w:rPr>
                      <w:rFonts w:asciiTheme="majorBidi" w:eastAsia="휴먼명조" w:hAnsiTheme="majorBidi" w:cstheme="majorBidi"/>
                    </w:rPr>
                    <w:t>5</w:t>
                  </w:r>
                  <w:r w:rsidR="002B62F4" w:rsidRPr="009A5715">
                    <w:rPr>
                      <w:rFonts w:asciiTheme="majorBidi" w:eastAsia="휴먼명조" w:hAnsiTheme="majorBidi" w:cstheme="majorBidi"/>
                    </w:rPr>
                    <w:t xml:space="preserve"> points</w:t>
                  </w:r>
                </w:p>
              </w:tc>
              <w:tc>
                <w:tcPr>
                  <w:tcW w:w="3858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vAlign w:val="center"/>
                </w:tcPr>
                <w:p w14:paraId="672ED12D" w14:textId="0DED2735" w:rsidR="00A775FC" w:rsidRPr="009A5715" w:rsidRDefault="5CAF2D40" w:rsidP="4193FC8F">
                  <w:pPr>
                    <w:pStyle w:val="a3"/>
                    <w:wordWrap/>
                    <w:jc w:val="center"/>
                    <w:rPr>
                      <w:rFonts w:asciiTheme="majorBidi" w:hAnsiTheme="majorBidi" w:cstheme="majorBidi"/>
                    </w:rPr>
                  </w:pPr>
                  <w:r w:rsidRPr="4193FC8F">
                    <w:rPr>
                      <w:rFonts w:asciiTheme="majorBidi" w:hAnsiTheme="majorBidi" w:cstheme="majorBidi"/>
                    </w:rPr>
                    <w:t>Issue</w:t>
                  </w:r>
                  <w:r w:rsidR="0152AC9F" w:rsidRPr="4193FC8F">
                    <w:rPr>
                      <w:rFonts w:asciiTheme="majorBidi" w:hAnsiTheme="majorBidi" w:cstheme="majorBidi"/>
                    </w:rPr>
                    <w:t>ance</w:t>
                  </w:r>
                  <w:r w:rsidRPr="4193FC8F">
                    <w:rPr>
                      <w:rFonts w:asciiTheme="majorBidi" w:hAnsiTheme="majorBidi" w:cstheme="majorBidi"/>
                    </w:rPr>
                    <w:t xml:space="preserve"> of </w:t>
                  </w:r>
                  <w:r w:rsidR="616E50C8" w:rsidRPr="4193FC8F">
                    <w:rPr>
                      <w:rFonts w:asciiTheme="majorBidi" w:hAnsiTheme="majorBidi" w:cstheme="majorBidi"/>
                    </w:rPr>
                    <w:t xml:space="preserve">a </w:t>
                  </w:r>
                  <w:r w:rsidRPr="4193FC8F">
                    <w:rPr>
                      <w:rFonts w:asciiTheme="majorBidi" w:hAnsiTheme="majorBidi" w:cstheme="majorBidi"/>
                    </w:rPr>
                    <w:t>warning letter through -email</w:t>
                  </w:r>
                </w:p>
              </w:tc>
            </w:tr>
            <w:tr w:rsidR="002E49BE" w:rsidRPr="009A5715" w14:paraId="35E5AA51" w14:textId="77777777" w:rsidTr="4193FC8F">
              <w:trPr>
                <w:trHeight w:val="56"/>
              </w:trPr>
              <w:tc>
                <w:tcPr>
                  <w:tcW w:w="2698" w:type="dxa"/>
                  <w:vMerge/>
                </w:tcPr>
                <w:p w14:paraId="606EEA77" w14:textId="77777777" w:rsidR="002E49BE" w:rsidRPr="009A5715" w:rsidRDefault="002E49BE">
                  <w:pPr>
                    <w:pStyle w:val="a3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339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vAlign w:val="center"/>
                </w:tcPr>
                <w:p w14:paraId="1A25C05C" w14:textId="39E23CCB" w:rsidR="002E49BE" w:rsidRPr="009A5715" w:rsidRDefault="00FE3972" w:rsidP="00FE3972">
                  <w:pPr>
                    <w:pStyle w:val="a3"/>
                    <w:wordWrap/>
                    <w:ind w:firstLineChars="50" w:firstLine="100"/>
                    <w:rPr>
                      <w:rFonts w:asciiTheme="majorBidi" w:hAnsiTheme="majorBidi" w:cstheme="majorBidi"/>
                    </w:rPr>
                  </w:pPr>
                  <w:r w:rsidRPr="009A5715">
                    <w:rPr>
                      <w:rFonts w:asciiTheme="majorBidi" w:eastAsia="휴먼명조" w:hAnsiTheme="majorBidi" w:cstheme="majorBidi"/>
                    </w:rPr>
                    <w:t xml:space="preserve">Total </w:t>
                  </w:r>
                  <w:r w:rsidR="00AF6215" w:rsidRPr="009A5715">
                    <w:rPr>
                      <w:rFonts w:asciiTheme="majorBidi" w:eastAsia="휴먼명조" w:hAnsiTheme="majorBidi" w:cstheme="majorBidi"/>
                    </w:rPr>
                    <w:t>2</w:t>
                  </w:r>
                  <w:r w:rsidRPr="009A5715">
                    <w:rPr>
                      <w:rFonts w:asciiTheme="majorBidi" w:eastAsia="휴먼명조" w:hAnsiTheme="majorBidi" w:cstheme="majorBidi"/>
                    </w:rPr>
                    <w:t xml:space="preserve"> times</w:t>
                  </w:r>
                </w:p>
              </w:tc>
              <w:tc>
                <w:tcPr>
                  <w:tcW w:w="858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vAlign w:val="center"/>
                </w:tcPr>
                <w:p w14:paraId="355136D4" w14:textId="707B6DF7" w:rsidR="002E49BE" w:rsidRPr="009A5715" w:rsidRDefault="00AF6215">
                  <w:pPr>
                    <w:pStyle w:val="a3"/>
                    <w:wordWrap/>
                    <w:jc w:val="center"/>
                    <w:rPr>
                      <w:rFonts w:asciiTheme="majorBidi" w:hAnsiTheme="majorBidi" w:cstheme="majorBidi"/>
                    </w:rPr>
                  </w:pPr>
                  <w:r w:rsidRPr="009A5715">
                    <w:rPr>
                      <w:rFonts w:asciiTheme="majorBidi" w:eastAsia="휴먼명조" w:hAnsiTheme="majorBidi" w:cstheme="majorBidi"/>
                      <w:b/>
                    </w:rPr>
                    <w:t>10</w:t>
                  </w:r>
                  <w:r w:rsidR="002B62F4" w:rsidRPr="009A5715">
                    <w:rPr>
                      <w:rFonts w:asciiTheme="majorBidi" w:eastAsia="휴먼명조" w:hAnsiTheme="majorBidi" w:cstheme="majorBidi"/>
                      <w:b/>
                    </w:rPr>
                    <w:t xml:space="preserve"> points</w:t>
                  </w:r>
                </w:p>
              </w:tc>
              <w:tc>
                <w:tcPr>
                  <w:tcW w:w="3858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vAlign w:val="center"/>
                </w:tcPr>
                <w:p w14:paraId="07B13FB5" w14:textId="43DE0F9B" w:rsidR="00E72017" w:rsidRPr="009A5715" w:rsidRDefault="00E72017">
                  <w:pPr>
                    <w:pStyle w:val="a3"/>
                    <w:wordWrap/>
                    <w:jc w:val="center"/>
                    <w:rPr>
                      <w:rFonts w:asciiTheme="majorBidi" w:hAnsiTheme="majorBidi" w:cstheme="majorBidi"/>
                    </w:rPr>
                  </w:pPr>
                  <w:r w:rsidRPr="009A5715">
                    <w:rPr>
                      <w:rFonts w:asciiTheme="majorBidi" w:eastAsia="휴먼명조" w:hAnsiTheme="majorBidi" w:cstheme="majorBidi"/>
                      <w:b/>
                    </w:rPr>
                    <w:t xml:space="preserve">Submission of </w:t>
                  </w:r>
                  <w:r w:rsidR="00EF546F" w:rsidRPr="009A5715">
                    <w:rPr>
                      <w:rFonts w:asciiTheme="majorBidi" w:eastAsia="휴먼명조" w:hAnsiTheme="majorBidi" w:cstheme="majorBidi"/>
                      <w:b/>
                    </w:rPr>
                    <w:t>Apology Letter</w:t>
                  </w:r>
                </w:p>
              </w:tc>
            </w:tr>
            <w:tr w:rsidR="002E49BE" w:rsidRPr="009A5715" w14:paraId="52156B73" w14:textId="77777777" w:rsidTr="4193FC8F">
              <w:trPr>
                <w:trHeight w:val="56"/>
              </w:trPr>
              <w:tc>
                <w:tcPr>
                  <w:tcW w:w="2698" w:type="dxa"/>
                  <w:vMerge/>
                </w:tcPr>
                <w:p w14:paraId="46C3BBAB" w14:textId="77777777" w:rsidR="002E49BE" w:rsidRPr="009A5715" w:rsidRDefault="002E49BE">
                  <w:pPr>
                    <w:pStyle w:val="a3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339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vAlign w:val="center"/>
                </w:tcPr>
                <w:p w14:paraId="5E036B95" w14:textId="45CD339F" w:rsidR="002E49BE" w:rsidRPr="009A5715" w:rsidRDefault="00FE3972">
                  <w:pPr>
                    <w:pStyle w:val="a3"/>
                    <w:wordWrap/>
                    <w:jc w:val="center"/>
                    <w:rPr>
                      <w:rFonts w:asciiTheme="majorBidi" w:hAnsiTheme="majorBidi" w:cstheme="majorBidi"/>
                    </w:rPr>
                  </w:pPr>
                  <w:r w:rsidRPr="009A5715">
                    <w:rPr>
                      <w:rFonts w:asciiTheme="majorBidi" w:eastAsia="휴먼명조" w:hAnsiTheme="majorBidi" w:cstheme="majorBidi"/>
                    </w:rPr>
                    <w:t>Total 3 times</w:t>
                  </w:r>
                </w:p>
              </w:tc>
              <w:tc>
                <w:tcPr>
                  <w:tcW w:w="858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vAlign w:val="center"/>
                </w:tcPr>
                <w:p w14:paraId="44431283" w14:textId="67820C28" w:rsidR="002E49BE" w:rsidRPr="009A5715" w:rsidRDefault="00AF6215">
                  <w:pPr>
                    <w:pStyle w:val="a3"/>
                    <w:wordWrap/>
                    <w:jc w:val="center"/>
                    <w:rPr>
                      <w:rFonts w:asciiTheme="majorBidi" w:hAnsiTheme="majorBidi" w:cstheme="majorBidi"/>
                    </w:rPr>
                  </w:pPr>
                  <w:r w:rsidRPr="009A5715">
                    <w:rPr>
                      <w:rFonts w:asciiTheme="majorBidi" w:eastAsia="휴먼명조" w:hAnsiTheme="majorBidi" w:cstheme="majorBidi"/>
                      <w:b/>
                    </w:rPr>
                    <w:t>25</w:t>
                  </w:r>
                  <w:r w:rsidR="002B62F4" w:rsidRPr="009A5715">
                    <w:rPr>
                      <w:rFonts w:asciiTheme="majorBidi" w:eastAsia="휴먼명조" w:hAnsiTheme="majorBidi" w:cstheme="majorBidi"/>
                      <w:b/>
                    </w:rPr>
                    <w:t xml:space="preserve"> points</w:t>
                  </w:r>
                  <w:r w:rsidRPr="009A5715">
                    <w:rPr>
                      <w:rFonts w:asciiTheme="majorBidi" w:eastAsia="휴먼명조" w:hAnsiTheme="majorBidi" w:cstheme="majorBidi"/>
                      <w:b/>
                    </w:rPr>
                    <w:t>*</w:t>
                  </w:r>
                </w:p>
              </w:tc>
              <w:tc>
                <w:tcPr>
                  <w:tcW w:w="3858" w:type="dxa"/>
                  <w:tcBorders>
                    <w:top w:val="single" w:sz="3" w:space="0" w:color="000000" w:themeColor="text1"/>
                    <w:left w:val="single" w:sz="3" w:space="0" w:color="000000" w:themeColor="text1"/>
                    <w:bottom w:val="single" w:sz="3" w:space="0" w:color="000000" w:themeColor="text1"/>
                    <w:right w:val="single" w:sz="3" w:space="0" w:color="000000" w:themeColor="text1"/>
                  </w:tcBorders>
                  <w:vAlign w:val="center"/>
                </w:tcPr>
                <w:p w14:paraId="41C7F914" w14:textId="1C9AEED8" w:rsidR="00CA2579" w:rsidRPr="009A5715" w:rsidRDefault="00CA2579">
                  <w:pPr>
                    <w:pStyle w:val="a3"/>
                    <w:wordWrap/>
                    <w:jc w:val="center"/>
                    <w:rPr>
                      <w:rFonts w:asciiTheme="majorBidi" w:hAnsiTheme="majorBidi" w:cstheme="majorBidi"/>
                    </w:rPr>
                  </w:pPr>
                  <w:r w:rsidRPr="009A5715">
                    <w:rPr>
                      <w:rFonts w:asciiTheme="majorBidi" w:hAnsiTheme="majorBidi" w:cstheme="majorBidi"/>
                    </w:rPr>
                    <w:t xml:space="preserve">Interview with House Master, </w:t>
                  </w:r>
                  <w:r w:rsidR="00A9750B" w:rsidRPr="009A5715">
                    <w:rPr>
                      <w:rFonts w:asciiTheme="majorBidi" w:hAnsiTheme="majorBidi" w:cstheme="majorBidi"/>
                    </w:rPr>
                    <w:t xml:space="preserve">House Advisor and </w:t>
                  </w:r>
                  <w:r w:rsidR="001864C3" w:rsidRPr="009A5715">
                    <w:rPr>
                      <w:rFonts w:asciiTheme="majorBidi" w:hAnsiTheme="majorBidi" w:cstheme="majorBidi"/>
                    </w:rPr>
                    <w:t>leaving the dormitory for one month</w:t>
                  </w:r>
                  <w:r w:rsidRPr="009A5715">
                    <w:rPr>
                      <w:rFonts w:asciiTheme="majorBidi" w:hAnsiTheme="majorBidi" w:cstheme="majorBidi"/>
                    </w:rPr>
                    <w:t>**</w:t>
                  </w:r>
                </w:p>
                <w:p w14:paraId="546F6F80" w14:textId="769044E5" w:rsidR="001E00F0" w:rsidRPr="009A5715" w:rsidRDefault="213676B4" w:rsidP="4193FC8F">
                  <w:pPr>
                    <w:pStyle w:val="a3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4193FC8F">
                    <w:rPr>
                      <w:rFonts w:asciiTheme="majorBidi" w:hAnsiTheme="majorBidi" w:cstheme="majorBidi"/>
                      <w:b/>
                      <w:bCs/>
                    </w:rPr>
                    <w:t>(</w:t>
                  </w:r>
                  <w:r w:rsidR="30F22942" w:rsidRPr="4193FC8F">
                    <w:rPr>
                      <w:rFonts w:asciiTheme="majorBidi" w:hAnsiTheme="majorBidi" w:cstheme="majorBidi"/>
                      <w:b/>
                      <w:bCs/>
                    </w:rPr>
                    <w:t xml:space="preserve">If you wish to use the dormitory during the disciplinary period, you can enter only </w:t>
                  </w:r>
                  <w:r w:rsidR="414EE569" w:rsidRPr="4193FC8F">
                    <w:rPr>
                      <w:rFonts w:asciiTheme="majorBidi" w:hAnsiTheme="majorBidi" w:cstheme="majorBidi"/>
                      <w:b/>
                      <w:bCs/>
                    </w:rPr>
                    <w:t xml:space="preserve">do so </w:t>
                  </w:r>
                  <w:r w:rsidR="30F22942" w:rsidRPr="4193FC8F">
                    <w:rPr>
                      <w:rFonts w:asciiTheme="majorBidi" w:hAnsiTheme="majorBidi" w:cstheme="majorBidi"/>
                      <w:b/>
                      <w:bCs/>
                    </w:rPr>
                    <w:t>after obtaining approval from the house master and</w:t>
                  </w:r>
                  <w:r w:rsidR="6D9FFACD" w:rsidRPr="4193FC8F">
                    <w:rPr>
                      <w:rFonts w:asciiTheme="majorBidi" w:hAnsiTheme="majorBidi" w:cstheme="majorBidi"/>
                      <w:b/>
                      <w:bCs/>
                    </w:rPr>
                    <w:t xml:space="preserve"> by</w:t>
                  </w:r>
                  <w:r w:rsidR="30F22942" w:rsidRPr="00F500F7">
                    <w:rPr>
                      <w:rFonts w:asciiTheme="majorBidi" w:hAnsiTheme="majorBidi" w:cstheme="majorBidi"/>
                      <w:b/>
                      <w:bCs/>
                      <w:color w:val="auto"/>
                    </w:rPr>
                    <w:t xml:space="preserve"> paying three times the previous us</w:t>
                  </w:r>
                  <w:r w:rsidR="5DFE884E" w:rsidRPr="00F500F7">
                    <w:rPr>
                      <w:rFonts w:asciiTheme="majorBidi" w:hAnsiTheme="majorBidi" w:cstheme="majorBidi"/>
                      <w:b/>
                      <w:bCs/>
                      <w:color w:val="auto"/>
                    </w:rPr>
                    <w:t>er</w:t>
                  </w:r>
                  <w:r w:rsidR="30F22942" w:rsidRPr="00F500F7">
                    <w:rPr>
                      <w:rFonts w:asciiTheme="majorBidi" w:hAnsiTheme="majorBidi" w:cstheme="majorBidi"/>
                      <w:b/>
                      <w:bCs/>
                      <w:color w:val="auto"/>
                    </w:rPr>
                    <w:t xml:space="preserve"> fee</w:t>
                  </w:r>
                  <w:r w:rsidR="30F22942" w:rsidRPr="4193FC8F">
                    <w:rPr>
                      <w:rFonts w:asciiTheme="majorBidi" w:hAnsiTheme="majorBidi" w:cstheme="majorBidi"/>
                      <w:b/>
                      <w:bCs/>
                    </w:rPr>
                    <w:t>.</w:t>
                  </w:r>
                  <w:r w:rsidRPr="4193FC8F">
                    <w:rPr>
                      <w:rFonts w:asciiTheme="majorBidi" w:hAnsiTheme="majorBidi" w:cstheme="majorBidi"/>
                      <w:b/>
                      <w:bCs/>
                    </w:rPr>
                    <w:t>)</w:t>
                  </w:r>
                </w:p>
              </w:tc>
            </w:tr>
          </w:tbl>
          <w:p w14:paraId="1AC7EE7A" w14:textId="77777777" w:rsidR="002E49BE" w:rsidRPr="009A5715" w:rsidRDefault="002E49BE">
            <w:pPr>
              <w:pStyle w:val="a3"/>
              <w:rPr>
                <w:rFonts w:asciiTheme="majorBidi" w:hAnsiTheme="majorBidi" w:cstheme="majorBidi"/>
              </w:rPr>
            </w:pPr>
          </w:p>
        </w:tc>
      </w:tr>
      <w:tr w:rsidR="002E49BE" w14:paraId="5A6FC50F" w14:textId="77777777" w:rsidTr="4193FC8F">
        <w:trPr>
          <w:trHeight w:val="56"/>
        </w:trPr>
        <w:tc>
          <w:tcPr>
            <w:tcW w:w="9183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43CAE0A1" w14:textId="296D5D87" w:rsidR="00B569AC" w:rsidRPr="009A5715" w:rsidRDefault="00AF6215" w:rsidP="009A5715">
            <w:pPr>
              <w:pStyle w:val="a3"/>
              <w:rPr>
                <w:rFonts w:ascii="휴먼명조" w:eastAsia="휴먼명조"/>
                <w:sz w:val="22"/>
              </w:rPr>
            </w:pPr>
            <w:r>
              <w:rPr>
                <w:rFonts w:ascii="휴먼명조" w:eastAsia="휴먼명조"/>
                <w:sz w:val="22"/>
              </w:rPr>
              <w:t xml:space="preserve">* </w:t>
            </w:r>
            <w:r w:rsidR="00B569AC" w:rsidRPr="009A5715">
              <w:rPr>
                <w:rFonts w:asciiTheme="majorBidi" w:hAnsiTheme="majorBidi" w:cstheme="majorBidi"/>
              </w:rPr>
              <w:t>25 points (= 5 points accumulated for the 1st time + 5 points accumulated for the 2nd time + 15 points accumulated for the 3rd time)</w:t>
            </w:r>
          </w:p>
          <w:p w14:paraId="0AF8C211" w14:textId="74299BFA" w:rsidR="002E49BE" w:rsidRPr="001045BD" w:rsidRDefault="00AF6215" w:rsidP="4193FC8F">
            <w:pPr>
              <w:pStyle w:val="a3"/>
              <w:ind w:left="229" w:hanging="229"/>
              <w:rPr>
                <w:rFonts w:asciiTheme="majorBidi" w:hAnsiTheme="majorBidi" w:cstheme="majorBidi"/>
              </w:rPr>
            </w:pPr>
            <w:r w:rsidRPr="4193FC8F">
              <w:rPr>
                <w:rFonts w:asciiTheme="majorBidi" w:hAnsiTheme="majorBidi" w:cstheme="majorBidi"/>
              </w:rPr>
              <w:t xml:space="preserve">- </w:t>
            </w:r>
            <w:r w:rsidR="001045BD" w:rsidRPr="4193FC8F">
              <w:rPr>
                <w:rFonts w:asciiTheme="majorBidi" w:hAnsiTheme="majorBidi" w:cstheme="majorBidi"/>
              </w:rPr>
              <w:t xml:space="preserve">ZEUS health status self-diagnosis </w:t>
            </w:r>
            <w:r w:rsidR="7206BACD" w:rsidRPr="4193FC8F">
              <w:rPr>
                <w:rFonts w:asciiTheme="majorBidi" w:hAnsiTheme="majorBidi" w:cstheme="majorBidi"/>
              </w:rPr>
              <w:t>p</w:t>
            </w:r>
            <w:r w:rsidR="001045BD" w:rsidRPr="4193FC8F">
              <w:rPr>
                <w:rFonts w:asciiTheme="majorBidi" w:hAnsiTheme="majorBidi" w:cstheme="majorBidi"/>
              </w:rPr>
              <w:t xml:space="preserve">enalty points for not entering body temperature and penalty points for other items in the house (ex. non-execution of exit inspection, room monopoly, etc.) are managed separately. </w:t>
            </w:r>
          </w:p>
          <w:p w14:paraId="148F0898" w14:textId="70A2194B" w:rsidR="00DB559D" w:rsidRPr="001045BD" w:rsidRDefault="00AF6215" w:rsidP="009A5715">
            <w:pPr>
              <w:pStyle w:val="a3"/>
              <w:ind w:left="229" w:hanging="229"/>
              <w:rPr>
                <w:rFonts w:asciiTheme="majorBidi" w:hAnsiTheme="majorBidi" w:cstheme="majorBidi"/>
              </w:rPr>
            </w:pPr>
            <w:r w:rsidRPr="001045BD">
              <w:rPr>
                <w:rFonts w:asciiTheme="majorBidi" w:hAnsiTheme="majorBidi" w:cstheme="majorBidi"/>
              </w:rPr>
              <w:t xml:space="preserve">ex) </w:t>
            </w:r>
            <w:r w:rsidR="00DB559D" w:rsidRPr="001045BD">
              <w:rPr>
                <w:rFonts w:asciiTheme="majorBidi" w:hAnsiTheme="majorBidi" w:cstheme="majorBidi"/>
              </w:rPr>
              <w:t>Health status self-diagnosis 10 points + 15 points for other subjects in house = 10 points, 15 points each</w:t>
            </w:r>
          </w:p>
          <w:p w14:paraId="1CBB04BD" w14:textId="157499B0" w:rsidR="006D0046" w:rsidRPr="001045BD" w:rsidRDefault="00AF6215" w:rsidP="001045BD">
            <w:pPr>
              <w:pStyle w:val="a3"/>
              <w:ind w:left="229" w:hanging="229"/>
              <w:rPr>
                <w:rFonts w:asciiTheme="majorBidi" w:hAnsiTheme="majorBidi" w:cstheme="majorBidi"/>
              </w:rPr>
            </w:pPr>
            <w:r w:rsidRPr="001045BD">
              <w:rPr>
                <w:rFonts w:asciiTheme="majorBidi" w:hAnsiTheme="majorBidi" w:cstheme="majorBidi"/>
              </w:rPr>
              <w:t xml:space="preserve">   → </w:t>
            </w:r>
            <w:r w:rsidR="006D0046" w:rsidRPr="001045BD">
              <w:rPr>
                <w:rFonts w:asciiTheme="majorBidi" w:hAnsiTheme="majorBidi" w:cstheme="majorBidi"/>
              </w:rPr>
              <w:t>&lt;Disciplinary action for self-diagnosis of health status&gt; Issuance of a warning letter, submission of an apology letter</w:t>
            </w:r>
          </w:p>
          <w:p w14:paraId="62BD2E07" w14:textId="2C5F287E" w:rsidR="00650F31" w:rsidRPr="001045BD" w:rsidRDefault="36273DA8" w:rsidP="4193FC8F">
            <w:pPr>
              <w:pStyle w:val="a3"/>
              <w:ind w:left="229" w:hanging="229"/>
              <w:rPr>
                <w:rFonts w:asciiTheme="majorBidi" w:hAnsiTheme="majorBidi" w:cstheme="majorBidi"/>
              </w:rPr>
            </w:pPr>
            <w:r w:rsidRPr="4193FC8F">
              <w:rPr>
                <w:rFonts w:asciiTheme="majorBidi" w:hAnsiTheme="majorBidi" w:cstheme="majorBidi"/>
              </w:rPr>
              <w:t xml:space="preserve">&lt;Penalty for other subjects in house&gt; Issuance of a warning letter, submission of an apology letter and two hours of </w:t>
            </w:r>
            <w:r w:rsidR="7020835D" w:rsidRPr="4193FC8F">
              <w:rPr>
                <w:rFonts w:asciiTheme="majorBidi" w:hAnsiTheme="majorBidi" w:cstheme="majorBidi"/>
              </w:rPr>
              <w:t xml:space="preserve">dormitory </w:t>
            </w:r>
            <w:r w:rsidRPr="4193FC8F">
              <w:rPr>
                <w:rFonts w:asciiTheme="majorBidi" w:hAnsiTheme="majorBidi" w:cstheme="majorBidi"/>
              </w:rPr>
              <w:t>cleaning activities</w:t>
            </w:r>
          </w:p>
          <w:p w14:paraId="4752CAEC" w14:textId="3B6D8371" w:rsidR="002E49BE" w:rsidRPr="001045BD" w:rsidRDefault="00AF6215" w:rsidP="001045BD">
            <w:pPr>
              <w:pStyle w:val="a3"/>
              <w:ind w:left="229" w:hanging="229"/>
              <w:rPr>
                <w:rFonts w:asciiTheme="majorBidi" w:hAnsiTheme="majorBidi" w:cstheme="majorBidi"/>
              </w:rPr>
            </w:pPr>
            <w:r w:rsidRPr="001045BD">
              <w:rPr>
                <w:rFonts w:asciiTheme="majorBidi" w:hAnsiTheme="majorBidi" w:cstheme="majorBidi"/>
              </w:rPr>
              <w:lastRenderedPageBreak/>
              <w:t xml:space="preserve">- </w:t>
            </w:r>
            <w:r w:rsidR="00932694" w:rsidRPr="001045BD">
              <w:rPr>
                <w:rFonts w:asciiTheme="majorBidi" w:hAnsiTheme="majorBidi" w:cstheme="majorBidi"/>
              </w:rPr>
              <w:t>Resetting Penalty Points</w:t>
            </w:r>
          </w:p>
          <w:p w14:paraId="66727239" w14:textId="5AE873B7" w:rsidR="00932694" w:rsidRPr="001045BD" w:rsidRDefault="00AF6215" w:rsidP="001045BD">
            <w:pPr>
              <w:pStyle w:val="a3"/>
              <w:ind w:left="229" w:hanging="229"/>
              <w:rPr>
                <w:rFonts w:asciiTheme="majorBidi" w:hAnsiTheme="majorBidi" w:cstheme="majorBidi"/>
              </w:rPr>
            </w:pPr>
            <w:r w:rsidRPr="001045BD">
              <w:rPr>
                <w:rFonts w:asciiTheme="majorBidi" w:hAnsiTheme="majorBidi" w:cstheme="majorBidi"/>
              </w:rPr>
              <w:t xml:space="preserve"> ·</w:t>
            </w:r>
            <w:r w:rsidR="00932694" w:rsidRPr="001045BD">
              <w:rPr>
                <w:rFonts w:asciiTheme="majorBidi" w:hAnsiTheme="majorBidi" w:cstheme="majorBidi"/>
              </w:rPr>
              <w:t xml:space="preserve">Upon re-entry after discharge, the corresponding penalty points are reset (penalty points for other </w:t>
            </w:r>
            <w:r w:rsidR="00A42EBC" w:rsidRPr="001045BD">
              <w:rPr>
                <w:rFonts w:asciiTheme="majorBidi" w:hAnsiTheme="majorBidi" w:cstheme="majorBidi"/>
              </w:rPr>
              <w:t>subjects</w:t>
            </w:r>
            <w:r w:rsidR="00932694" w:rsidRPr="001045BD">
              <w:rPr>
                <w:rFonts w:asciiTheme="majorBidi" w:hAnsiTheme="majorBidi" w:cstheme="majorBidi"/>
              </w:rPr>
              <w:t xml:space="preserve"> in house are not reset)</w:t>
            </w:r>
          </w:p>
          <w:p w14:paraId="69535A46" w14:textId="0C815DAB" w:rsidR="00932694" w:rsidRPr="00970F5F" w:rsidRDefault="00AF6215" w:rsidP="4193FC8F">
            <w:pPr>
              <w:pStyle w:val="a3"/>
              <w:ind w:left="330" w:hanging="330"/>
              <w:rPr>
                <w:rFonts w:asciiTheme="majorBidi" w:eastAsiaTheme="minorEastAsia" w:hAnsiTheme="majorBidi" w:cstheme="majorBidi" w:hint="eastAsia"/>
                <w:color w:val="auto"/>
              </w:rPr>
            </w:pPr>
            <w:r w:rsidRPr="00970F5F">
              <w:rPr>
                <w:rFonts w:asciiTheme="majorBidi" w:eastAsia="휴먼명조" w:hAnsiTheme="majorBidi" w:cstheme="majorBidi"/>
                <w:color w:val="auto"/>
                <w:sz w:val="24"/>
                <w:szCs w:val="24"/>
              </w:rPr>
              <w:t xml:space="preserve"> </w:t>
            </w:r>
            <w:r w:rsidR="00BD3A5F" w:rsidRPr="00970F5F">
              <w:rPr>
                <w:rFonts w:asciiTheme="majorBidi" w:eastAsia="휴먼명조" w:hAnsiTheme="majorBidi" w:cstheme="majorBidi"/>
                <w:color w:val="auto"/>
              </w:rPr>
              <w:t xml:space="preserve">- </w:t>
            </w:r>
            <w:r w:rsidR="00970F5F" w:rsidRPr="00970F5F">
              <w:rPr>
                <w:rFonts w:asciiTheme="majorBidi" w:eastAsiaTheme="minorEastAsia" w:hAnsiTheme="majorBidi" w:cstheme="majorBidi" w:hint="eastAsia"/>
                <w:color w:val="auto"/>
              </w:rPr>
              <w:t>R</w:t>
            </w:r>
            <w:r w:rsidR="00970F5F" w:rsidRPr="00970F5F">
              <w:rPr>
                <w:rFonts w:asciiTheme="majorBidi" w:eastAsiaTheme="minorEastAsia" w:hAnsiTheme="majorBidi" w:cstheme="majorBidi"/>
                <w:color w:val="auto"/>
              </w:rPr>
              <w:t>esetting the accumulated number of penalty points at the beginning of the semester</w:t>
            </w:r>
          </w:p>
          <w:p w14:paraId="06F9E346" w14:textId="366EAB58" w:rsidR="00BD3A5F" w:rsidRPr="00970F5F" w:rsidRDefault="00BD3A5F" w:rsidP="4193FC8F">
            <w:pPr>
              <w:pStyle w:val="a3"/>
              <w:ind w:left="330" w:hanging="330"/>
              <w:rPr>
                <w:rFonts w:asciiTheme="majorBidi" w:eastAsia="휴먼명조" w:hAnsiTheme="majorBidi" w:cstheme="majorBidi"/>
                <w:color w:val="auto"/>
              </w:rPr>
            </w:pPr>
            <w:r w:rsidRPr="00970F5F">
              <w:rPr>
                <w:rFonts w:asciiTheme="majorBidi" w:eastAsia="휴먼명조" w:hAnsiTheme="majorBidi" w:cstheme="majorBidi"/>
                <w:color w:val="auto"/>
              </w:rPr>
              <w:t xml:space="preserve">  </w:t>
            </w:r>
            <w:r w:rsidR="00970F5F" w:rsidRPr="00970F5F">
              <w:rPr>
                <w:rFonts w:asciiTheme="majorBidi" w:eastAsia="휴먼명조" w:hAnsiTheme="majorBidi" w:cstheme="majorBidi"/>
                <w:color w:val="auto"/>
              </w:rPr>
              <w:t>Resetting is twice a year based on the start date of the spring and fall semesters. For the 2021 fall semester, it will be implemented after the midterm exam.</w:t>
            </w:r>
            <w:r w:rsidR="00970F5F">
              <w:rPr>
                <w:rFonts w:asciiTheme="majorBidi" w:eastAsia="휴먼명조" w:hAnsiTheme="majorBidi" w:cstheme="majorBidi"/>
                <w:color w:val="auto"/>
              </w:rPr>
              <w:t>(Oct. 7. 2021.)</w:t>
            </w:r>
          </w:p>
          <w:p w14:paraId="17086223" w14:textId="3645B574" w:rsidR="00054428" w:rsidRPr="00BD3A5F" w:rsidRDefault="00AF6215" w:rsidP="4193FC8F">
            <w:pPr>
              <w:pStyle w:val="a3"/>
              <w:ind w:left="330" w:hanging="330"/>
              <w:rPr>
                <w:rFonts w:asciiTheme="majorBidi" w:eastAsia="휴먼명조" w:hAnsiTheme="majorBidi" w:cstheme="majorBidi"/>
                <w:color w:val="auto"/>
              </w:rPr>
            </w:pPr>
            <w:r w:rsidRPr="00BD3A5F">
              <w:rPr>
                <w:rFonts w:asciiTheme="majorBidi" w:eastAsia="휴먼명조" w:hAnsiTheme="majorBidi" w:cstheme="majorBidi"/>
                <w:color w:val="auto"/>
              </w:rPr>
              <w:t xml:space="preserve">- </w:t>
            </w:r>
            <w:r w:rsidR="231486E3" w:rsidRPr="00BD3A5F">
              <w:rPr>
                <w:rFonts w:asciiTheme="majorBidi" w:hAnsiTheme="majorBidi" w:cstheme="majorBidi"/>
                <w:color w:val="auto"/>
              </w:rPr>
              <w:t xml:space="preserve"> ZEUS health status self-diagnosis </w:t>
            </w:r>
            <w:r w:rsidR="4345C791" w:rsidRPr="00BD3A5F">
              <w:rPr>
                <w:rFonts w:asciiTheme="majorBidi" w:hAnsiTheme="majorBidi" w:cstheme="majorBidi"/>
                <w:color w:val="auto"/>
              </w:rPr>
              <w:t xml:space="preserve">grace period </w:t>
            </w:r>
            <w:r w:rsidR="231486E3" w:rsidRPr="00BD3A5F">
              <w:rPr>
                <w:rFonts w:asciiTheme="majorBidi" w:hAnsiTheme="majorBidi" w:cstheme="majorBidi"/>
                <w:color w:val="auto"/>
              </w:rPr>
              <w:t xml:space="preserve">for </w:t>
            </w:r>
            <w:r w:rsidR="6ED286CC" w:rsidRPr="00BD3A5F">
              <w:rPr>
                <w:rFonts w:asciiTheme="majorBidi" w:hAnsiTheme="majorBidi" w:cstheme="majorBidi"/>
                <w:color w:val="auto"/>
              </w:rPr>
              <w:t>international</w:t>
            </w:r>
            <w:r w:rsidR="231486E3" w:rsidRPr="00BD3A5F">
              <w:rPr>
                <w:rFonts w:asciiTheme="majorBidi" w:hAnsiTheme="majorBidi" w:cstheme="majorBidi"/>
                <w:color w:val="auto"/>
              </w:rPr>
              <w:t xml:space="preserve"> freshmen: 14 days after quarantine is lifted</w:t>
            </w:r>
            <w:r w:rsidR="07E7397E" w:rsidRPr="00BD3A5F">
              <w:rPr>
                <w:rFonts w:asciiTheme="majorBidi" w:hAnsiTheme="majorBidi" w:cstheme="majorBidi"/>
                <w:color w:val="auto"/>
              </w:rPr>
              <w:t>.</w:t>
            </w:r>
          </w:p>
          <w:p w14:paraId="04EEDBB8" w14:textId="67082F1B" w:rsidR="00054428" w:rsidRDefault="231486E3" w:rsidP="00054428">
            <w:pPr>
              <w:pStyle w:val="a3"/>
              <w:ind w:left="330" w:hanging="330"/>
            </w:pPr>
            <w:r w:rsidRPr="00BD3A5F">
              <w:rPr>
                <w:rFonts w:asciiTheme="majorBidi" w:hAnsiTheme="majorBidi" w:cstheme="majorBidi"/>
                <w:color w:val="auto"/>
              </w:rPr>
              <w:t xml:space="preserve"> </w:t>
            </w:r>
            <w:r w:rsidRPr="00BD3A5F">
              <w:rPr>
                <w:rFonts w:asciiTheme="majorBidi" w:hAnsiTheme="majorBidi" w:cstheme="majorBidi"/>
                <w:color w:val="auto"/>
              </w:rPr>
              <w:t>・</w:t>
            </w:r>
            <w:r w:rsidRPr="00BD3A5F">
              <w:rPr>
                <w:rFonts w:asciiTheme="majorBidi" w:hAnsiTheme="majorBidi" w:cstheme="majorBidi"/>
                <w:color w:val="auto"/>
              </w:rPr>
              <w:t xml:space="preserve">In the case of </w:t>
            </w:r>
            <w:r w:rsidR="07E7397E" w:rsidRPr="00BD3A5F">
              <w:rPr>
                <w:rFonts w:asciiTheme="majorBidi" w:hAnsiTheme="majorBidi" w:cstheme="majorBidi"/>
                <w:color w:val="auto"/>
              </w:rPr>
              <w:t>international</w:t>
            </w:r>
            <w:r w:rsidRPr="00BD3A5F">
              <w:rPr>
                <w:rFonts w:asciiTheme="majorBidi" w:hAnsiTheme="majorBidi" w:cstheme="majorBidi"/>
                <w:color w:val="auto"/>
              </w:rPr>
              <w:t xml:space="preserve"> </w:t>
            </w:r>
            <w:r w:rsidR="66B0BAF3" w:rsidRPr="00BD3A5F">
              <w:rPr>
                <w:rFonts w:asciiTheme="majorBidi" w:hAnsiTheme="majorBidi" w:cstheme="majorBidi"/>
                <w:color w:val="auto"/>
              </w:rPr>
              <w:t>freshmen</w:t>
            </w:r>
            <w:r w:rsidRPr="00BD3A5F">
              <w:rPr>
                <w:rFonts w:asciiTheme="majorBidi" w:hAnsiTheme="majorBidi" w:cstheme="majorBidi"/>
                <w:color w:val="auto"/>
              </w:rPr>
              <w:t xml:space="preserve"> that occurred in the </w:t>
            </w:r>
            <w:r w:rsidR="07E7397E" w:rsidRPr="00BD3A5F">
              <w:rPr>
                <w:rFonts w:asciiTheme="majorBidi" w:hAnsiTheme="majorBidi" w:cstheme="majorBidi"/>
                <w:color w:val="auto"/>
              </w:rPr>
              <w:t xml:space="preserve">2021 </w:t>
            </w:r>
            <w:r w:rsidRPr="00BD3A5F">
              <w:rPr>
                <w:rFonts w:asciiTheme="majorBidi" w:hAnsiTheme="majorBidi" w:cstheme="majorBidi"/>
                <w:color w:val="auto"/>
              </w:rPr>
              <w:t xml:space="preserve">fall semester, </w:t>
            </w:r>
            <w:r w:rsidR="00BD3A5F">
              <w:rPr>
                <w:rFonts w:asciiTheme="majorBidi" w:hAnsiTheme="majorBidi" w:cstheme="majorBidi"/>
                <w:color w:val="auto"/>
              </w:rPr>
              <w:t>pena</w:t>
            </w:r>
            <w:r w:rsidR="2D7EAFA9" w:rsidRPr="00BD3A5F">
              <w:rPr>
                <w:rFonts w:asciiTheme="majorBidi" w:hAnsiTheme="majorBidi" w:cstheme="majorBidi"/>
                <w:color w:val="auto"/>
              </w:rPr>
              <w:t xml:space="preserve">lty </w:t>
            </w:r>
            <w:r w:rsidRPr="00BD3A5F">
              <w:rPr>
                <w:rFonts w:asciiTheme="majorBidi" w:hAnsiTheme="majorBidi" w:cstheme="majorBidi"/>
                <w:color w:val="auto"/>
              </w:rPr>
              <w:t>points will be exempted until the date of receiving housemaster approval (</w:t>
            </w:r>
            <w:r w:rsidR="66B0BAF3" w:rsidRPr="00BD3A5F">
              <w:rPr>
                <w:rFonts w:asciiTheme="majorBidi" w:hAnsiTheme="majorBidi" w:cstheme="majorBidi"/>
                <w:color w:val="auto"/>
              </w:rPr>
              <w:t>Sept. 2</w:t>
            </w:r>
            <w:r w:rsidR="5AA0B00C" w:rsidRPr="00BD3A5F">
              <w:rPr>
                <w:rFonts w:asciiTheme="majorBidi" w:hAnsiTheme="majorBidi" w:cstheme="majorBidi"/>
                <w:color w:val="auto"/>
              </w:rPr>
              <w:t xml:space="preserve">7, </w:t>
            </w:r>
            <w:r w:rsidRPr="00BD3A5F">
              <w:rPr>
                <w:rFonts w:asciiTheme="majorBidi" w:hAnsiTheme="majorBidi" w:cstheme="majorBidi"/>
                <w:color w:val="auto"/>
              </w:rPr>
              <w:t>2021)</w:t>
            </w:r>
          </w:p>
        </w:tc>
      </w:tr>
    </w:tbl>
    <w:p w14:paraId="0CE7B887" w14:textId="77777777" w:rsidR="002E49BE" w:rsidRDefault="002E49BE">
      <w:pPr>
        <w:pStyle w:val="a3"/>
      </w:pPr>
    </w:p>
    <w:p w14:paraId="57EA7A33" w14:textId="6AD4D8FE" w:rsidR="002E49BE" w:rsidRDefault="002E49BE">
      <w:pPr>
        <w:pStyle w:val="a3"/>
      </w:pPr>
    </w:p>
    <w:p w14:paraId="35149BBD" w14:textId="2EA4FD5D" w:rsidR="002E49BE" w:rsidRDefault="00AF6215" w:rsidP="00BD3A5F">
      <w:pPr>
        <w:pStyle w:val="a3"/>
        <w:wordWrap/>
        <w:jc w:val="center"/>
        <w:rPr>
          <w:rFonts w:asciiTheme="majorBidi" w:hAnsiTheme="majorBidi" w:cstheme="majorBidi"/>
          <w:b/>
          <w:sz w:val="38"/>
        </w:rPr>
      </w:pPr>
      <w:r w:rsidRPr="00EB5F98">
        <w:rPr>
          <w:rFonts w:asciiTheme="majorBidi" w:hAnsiTheme="majorBidi" w:cstheme="majorBidi"/>
          <w:b/>
          <w:sz w:val="38"/>
        </w:rPr>
        <w:t>GIST HOUSE MASTER</w:t>
      </w:r>
    </w:p>
    <w:p w14:paraId="0A98A6A4" w14:textId="22080BE6" w:rsidR="00F10F31" w:rsidRPr="00BD3A5F" w:rsidRDefault="00F10F31" w:rsidP="00BD3A5F">
      <w:pPr>
        <w:pStyle w:val="a3"/>
        <w:wordWrap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sz w:val="38"/>
        </w:rPr>
        <w:t>HOUSE DORMITORY STUDENT COUNCIL</w:t>
      </w:r>
    </w:p>
    <w:sectPr w:rsidR="00F10F31" w:rsidRPr="00BD3A5F">
      <w:endnotePr>
        <w:numFmt w:val="decimal"/>
      </w:endnotePr>
      <w:pgSz w:w="11906" w:h="16838"/>
      <w:pgMar w:top="1417" w:right="1417" w:bottom="1417" w:left="1417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71560" w14:textId="77777777" w:rsidR="005C6E98" w:rsidRDefault="005C6E98" w:rsidP="001045BD">
      <w:pPr>
        <w:spacing w:after="0" w:line="240" w:lineRule="auto"/>
      </w:pPr>
      <w:r>
        <w:separator/>
      </w:r>
    </w:p>
  </w:endnote>
  <w:endnote w:type="continuationSeparator" w:id="0">
    <w:p w14:paraId="34B8BC38" w14:textId="77777777" w:rsidR="005C6E98" w:rsidRDefault="005C6E98" w:rsidP="0010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휴먼명조">
    <w:altName w:val="바탕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roman"/>
    <w:notTrueType/>
    <w:pitch w:val="default"/>
  </w:font>
  <w:font w:name="한컴바탕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52040" w14:textId="77777777" w:rsidR="005C6E98" w:rsidRDefault="005C6E98" w:rsidP="001045BD">
      <w:pPr>
        <w:spacing w:after="0" w:line="240" w:lineRule="auto"/>
      </w:pPr>
      <w:r>
        <w:separator/>
      </w:r>
    </w:p>
  </w:footnote>
  <w:footnote w:type="continuationSeparator" w:id="0">
    <w:p w14:paraId="27BBAAF8" w14:textId="77777777" w:rsidR="005C6E98" w:rsidRDefault="005C6E98" w:rsidP="00104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ACB"/>
    <w:multiLevelType w:val="multilevel"/>
    <w:tmpl w:val="BCC2E9B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F964F1"/>
    <w:multiLevelType w:val="multilevel"/>
    <w:tmpl w:val="5A3298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D83869"/>
    <w:multiLevelType w:val="multilevel"/>
    <w:tmpl w:val="8FDEBE6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CC1062"/>
    <w:multiLevelType w:val="multilevel"/>
    <w:tmpl w:val="581228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14668B"/>
    <w:multiLevelType w:val="multilevel"/>
    <w:tmpl w:val="75DC04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790DF1"/>
    <w:multiLevelType w:val="multilevel"/>
    <w:tmpl w:val="F38846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025C60"/>
    <w:multiLevelType w:val="multilevel"/>
    <w:tmpl w:val="432C4E52"/>
    <w:lvl w:ilvl="0">
      <w:start w:val="1"/>
      <w:numFmt w:val="decimal"/>
      <w:suff w:val="space"/>
      <w:lvlText w:val="※"/>
      <w:lvlJc w:val="left"/>
      <w:rPr>
        <w:rFonts w:ascii="휴먼명조" w:eastAsia="휴먼명조" w:hAnsi="휴먼명조"/>
        <w:color w:val="000000"/>
        <w:shd w:val="clear" w:color="000000" w:fill="auto"/>
      </w:rPr>
    </w:lvl>
    <w:lvl w:ilvl="1">
      <w:start w:val="1"/>
      <w:numFmt w:val="decimal"/>
      <w:suff w:val="space"/>
      <w:lvlText w:val="  %2."/>
      <w:lvlJc w:val="left"/>
      <w:rPr>
        <w:rFonts w:ascii="휴먼명조" w:eastAsia="휴먼명조" w:hAnsi="휴먼명조"/>
        <w:color w:val="000000"/>
        <w:shd w:val="clear" w:color="000000" w:fill="auto"/>
      </w:rPr>
    </w:lvl>
    <w:lvl w:ilvl="2">
      <w:start w:val="1"/>
      <w:numFmt w:val="decimal"/>
      <w:suff w:val="space"/>
      <w:lvlText w:val="%3)"/>
      <w:lvlJc w:val="left"/>
      <w:rPr>
        <w:rFonts w:ascii="휴먼명조" w:eastAsia="휴먼명조" w:hAnsi="휴먼명조"/>
        <w:color w:val="000000"/>
        <w:shd w:val="clear" w:color="000000" w:fill="auto"/>
      </w:rPr>
    </w:lvl>
    <w:lvl w:ilvl="3">
      <w:start w:val="1"/>
      <w:numFmt w:val="ganada"/>
      <w:suff w:val="space"/>
      <w:lvlText w:val="%4)"/>
      <w:lvlJc w:val="left"/>
      <w:rPr>
        <w:rFonts w:ascii="휴먼명조" w:eastAsia="휴먼명조" w:hAnsi="휴먼명조"/>
        <w:color w:val="000000"/>
        <w:shd w:val="clear" w:color="000000" w:fill="auto"/>
      </w:rPr>
    </w:lvl>
    <w:lvl w:ilvl="4">
      <w:start w:val="1"/>
      <w:numFmt w:val="decimal"/>
      <w:suff w:val="space"/>
      <w:lvlText w:val="(%5)"/>
      <w:lvlJc w:val="left"/>
      <w:rPr>
        <w:rFonts w:ascii="휴먼명조" w:eastAsia="휴먼명조" w:hAnsi="휴먼명조"/>
        <w:color w:val="000000"/>
        <w:shd w:val="clear" w:color="000000" w:fill="auto"/>
      </w:rPr>
    </w:lvl>
    <w:lvl w:ilvl="5">
      <w:start w:val="1"/>
      <w:numFmt w:val="ganada"/>
      <w:suff w:val="space"/>
      <w:lvlText w:val="(%6)"/>
      <w:lvlJc w:val="left"/>
      <w:rPr>
        <w:rFonts w:ascii="휴먼명조" w:eastAsia="휴먼명조" w:hAnsi="휴먼명조"/>
        <w:color w:val="000000"/>
        <w:shd w:val="clear" w:color="000000" w:fill="auto"/>
      </w:rPr>
    </w:lvl>
    <w:lvl w:ilvl="6">
      <w:start w:val="1"/>
      <w:numFmt w:val="decimalEnclosedCircle"/>
      <w:suff w:val="space"/>
      <w:lvlText w:val="%7"/>
      <w:lvlJc w:val="left"/>
      <w:rPr>
        <w:rFonts w:ascii="휴먼명조" w:eastAsia="휴먼명조" w:hAnsi="휴먼명조"/>
        <w:color w:val="000000"/>
        <w:shd w:val="clear" w:color="000000" w:fill="auto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475269"/>
    <w:multiLevelType w:val="multilevel"/>
    <w:tmpl w:val="83BAEDA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BE"/>
    <w:rsid w:val="0001200E"/>
    <w:rsid w:val="00054428"/>
    <w:rsid w:val="001045BD"/>
    <w:rsid w:val="00165BAD"/>
    <w:rsid w:val="001864C3"/>
    <w:rsid w:val="001D3D08"/>
    <w:rsid w:val="001E00F0"/>
    <w:rsid w:val="001E4E3C"/>
    <w:rsid w:val="001E6981"/>
    <w:rsid w:val="002B62F4"/>
    <w:rsid w:val="002E49BE"/>
    <w:rsid w:val="003D277F"/>
    <w:rsid w:val="003E28C3"/>
    <w:rsid w:val="003F4012"/>
    <w:rsid w:val="003F6C05"/>
    <w:rsid w:val="004B47D7"/>
    <w:rsid w:val="005C6E98"/>
    <w:rsid w:val="005D0D35"/>
    <w:rsid w:val="0063387A"/>
    <w:rsid w:val="00650F31"/>
    <w:rsid w:val="006876C0"/>
    <w:rsid w:val="006D0046"/>
    <w:rsid w:val="006F3692"/>
    <w:rsid w:val="006F46DC"/>
    <w:rsid w:val="00763794"/>
    <w:rsid w:val="00773211"/>
    <w:rsid w:val="008E4C08"/>
    <w:rsid w:val="00932694"/>
    <w:rsid w:val="00970F5F"/>
    <w:rsid w:val="009A5715"/>
    <w:rsid w:val="009F46F3"/>
    <w:rsid w:val="00A42EBC"/>
    <w:rsid w:val="00A775FC"/>
    <w:rsid w:val="00A92089"/>
    <w:rsid w:val="00A9750B"/>
    <w:rsid w:val="00AD76EE"/>
    <w:rsid w:val="00AF6215"/>
    <w:rsid w:val="00B15A6C"/>
    <w:rsid w:val="00B15BBA"/>
    <w:rsid w:val="00B569AC"/>
    <w:rsid w:val="00BD3A5F"/>
    <w:rsid w:val="00BF7360"/>
    <w:rsid w:val="00C102DB"/>
    <w:rsid w:val="00CA2579"/>
    <w:rsid w:val="00DB559D"/>
    <w:rsid w:val="00E30DAD"/>
    <w:rsid w:val="00E524D0"/>
    <w:rsid w:val="00E57B79"/>
    <w:rsid w:val="00E72017"/>
    <w:rsid w:val="00EB5F98"/>
    <w:rsid w:val="00EF546F"/>
    <w:rsid w:val="00F10F31"/>
    <w:rsid w:val="00F17940"/>
    <w:rsid w:val="00F500F7"/>
    <w:rsid w:val="00FC120A"/>
    <w:rsid w:val="00FE3972"/>
    <w:rsid w:val="0152AC9F"/>
    <w:rsid w:val="07E7397E"/>
    <w:rsid w:val="0BF8884E"/>
    <w:rsid w:val="12BAD46A"/>
    <w:rsid w:val="1AACBDF2"/>
    <w:rsid w:val="1FDD1F71"/>
    <w:rsid w:val="20437BE8"/>
    <w:rsid w:val="213676B4"/>
    <w:rsid w:val="231486E3"/>
    <w:rsid w:val="2470DE73"/>
    <w:rsid w:val="2748C7A6"/>
    <w:rsid w:val="293D2331"/>
    <w:rsid w:val="2D4F5D38"/>
    <w:rsid w:val="2D7EAFA9"/>
    <w:rsid w:val="30F22942"/>
    <w:rsid w:val="36273DA8"/>
    <w:rsid w:val="41047800"/>
    <w:rsid w:val="414EE569"/>
    <w:rsid w:val="4193FC8F"/>
    <w:rsid w:val="4345C791"/>
    <w:rsid w:val="451032C0"/>
    <w:rsid w:val="46DE643D"/>
    <w:rsid w:val="4A35E10B"/>
    <w:rsid w:val="4E1D7CC1"/>
    <w:rsid w:val="507EC57B"/>
    <w:rsid w:val="50E7661E"/>
    <w:rsid w:val="54855C0B"/>
    <w:rsid w:val="5AA0B00C"/>
    <w:rsid w:val="5CAF2D40"/>
    <w:rsid w:val="5CDB9829"/>
    <w:rsid w:val="5DFE884E"/>
    <w:rsid w:val="616E50C8"/>
    <w:rsid w:val="66817011"/>
    <w:rsid w:val="66B0BAF3"/>
    <w:rsid w:val="6D578860"/>
    <w:rsid w:val="6D9FFACD"/>
    <w:rsid w:val="6ED286CC"/>
    <w:rsid w:val="7020835D"/>
    <w:rsid w:val="7206BACD"/>
    <w:rsid w:val="743B980D"/>
    <w:rsid w:val="77BD0326"/>
    <w:rsid w:val="7CFD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052DE"/>
  <w15:docId w15:val="{3A8F9056-730D-45A5-8C5E-D96E1E6D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11">
    <w:name w:val="본문내용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firstLine="83"/>
      <w:textAlignment w:val="baseline"/>
    </w:pPr>
    <w:rPr>
      <w:rFonts w:ascii="한컴바탕" w:eastAsia="한컴바탕"/>
      <w:color w:val="000000"/>
      <w:sz w:val="22"/>
    </w:rPr>
  </w:style>
  <w:style w:type="paragraph" w:styleId="ab">
    <w:name w:val="header"/>
    <w:basedOn w:val="a"/>
    <w:link w:val="Char"/>
    <w:uiPriority w:val="99"/>
    <w:unhideWhenUsed/>
    <w:rsid w:val="001045B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045BD"/>
  </w:style>
  <w:style w:type="paragraph" w:styleId="ac">
    <w:name w:val="footer"/>
    <w:basedOn w:val="a"/>
    <w:link w:val="Char0"/>
    <w:uiPriority w:val="99"/>
    <w:unhideWhenUsed/>
    <w:rsid w:val="001045B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045BD"/>
  </w:style>
  <w:style w:type="paragraph" w:styleId="ad">
    <w:name w:val="Balloon Text"/>
    <w:basedOn w:val="a"/>
    <w:link w:val="Char1"/>
    <w:uiPriority w:val="99"/>
    <w:semiHidden/>
    <w:unhideWhenUsed/>
    <w:rsid w:val="00BD3A5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d"/>
    <w:uiPriority w:val="99"/>
    <w:semiHidden/>
    <w:rsid w:val="00BD3A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68507E7C09C46ABCC6C8BBA477BD5" ma:contentTypeVersion="12" ma:contentTypeDescription="Create a new document." ma:contentTypeScope="" ma:versionID="09a3fd074758360ad329b76940d375e3">
  <xsd:schema xmlns:xsd="http://www.w3.org/2001/XMLSchema" xmlns:xs="http://www.w3.org/2001/XMLSchema" xmlns:p="http://schemas.microsoft.com/office/2006/metadata/properties" xmlns:ns2="3773325a-4a21-4cc6-bfc6-7d73a61f7570" xmlns:ns3="ea8a4d04-8dde-44f5-9792-18469eb2e14b" targetNamespace="http://schemas.microsoft.com/office/2006/metadata/properties" ma:root="true" ma:fieldsID="4ed302c2392fcecb961507937ea109f0" ns2:_="" ns3:_="">
    <xsd:import namespace="3773325a-4a21-4cc6-bfc6-7d73a61f7570"/>
    <xsd:import namespace="ea8a4d04-8dde-44f5-9792-18469eb2e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3325a-4a21-4cc6-bfc6-7d73a61f7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a4d04-8dde-44f5-9792-18469eb2e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DC9843-A580-4771-8A8A-FB3097E10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3325a-4a21-4cc6-bfc6-7d73a61f7570"/>
    <ds:schemaRef ds:uri="ea8a4d04-8dde-44f5-9792-18469eb2e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AB8276-99EB-40A0-92E7-0C7E77DB5C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C1C271-9908-4FA3-85DC-57E0B41D3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대학생활관 ZEUS 건강상태자가진단 체온 미입력 벌점제</vt:lpstr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대학생활관 ZEUS 건강상태자가진단 체온 미입력 벌점제</dc:title>
  <dc:creator>정은주</dc:creator>
  <cp:lastModifiedBy>정은주</cp:lastModifiedBy>
  <cp:revision>3</cp:revision>
  <cp:lastPrinted>2021-10-07T08:27:00Z</cp:lastPrinted>
  <dcterms:created xsi:type="dcterms:W3CDTF">2021-10-08T02:28:00Z</dcterms:created>
  <dcterms:modified xsi:type="dcterms:W3CDTF">2021-10-08T02:29:00Z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0x01010023E68507E7C09C46ABCC6C8BBA477BD5</vt:lpwstr>
  </property>
</Properties>
</file>