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2320"/>
        <w:gridCol w:w="6752"/>
      </w:tblGrid>
      <w:tr w:rsidR="00E12FD9" w:rsidRPr="008D1610" w14:paraId="6A3E2DBC" w14:textId="77777777" w:rsidTr="00E12FD9">
        <w:trPr>
          <w:trHeight w:val="56"/>
          <w:jc w:val="center"/>
        </w:trPr>
        <w:tc>
          <w:tcPr>
            <w:tcW w:w="2433" w:type="dxa"/>
            <w:tcBorders>
              <w:top w:val="nil"/>
              <w:left w:val="nil"/>
              <w:bottom w:val="nil"/>
              <w:right w:val="nil"/>
            </w:tcBorders>
            <w:shd w:val="clear" w:color="auto" w:fill="000000"/>
            <w:tcMar>
              <w:top w:w="0" w:type="dxa"/>
              <w:left w:w="28" w:type="dxa"/>
              <w:bottom w:w="0" w:type="dxa"/>
              <w:right w:w="28" w:type="dxa"/>
            </w:tcMar>
            <w:vAlign w:val="center"/>
            <w:hideMark/>
          </w:tcPr>
          <w:p w14:paraId="190F3A97" w14:textId="77777777" w:rsidR="00E12FD9" w:rsidRPr="008D1610" w:rsidRDefault="00E12FD9">
            <w:pPr>
              <w:pStyle w:val="a3"/>
              <w:wordWrap/>
              <w:jc w:val="center"/>
              <w:rPr>
                <w:rFonts w:ascii="Times New Roman" w:eastAsia="함초롬바탕" w:hAnsi="Times New Roman" w:cs="Times New Roman"/>
                <w:sz w:val="6"/>
                <w:szCs w:val="6"/>
              </w:rPr>
            </w:pPr>
          </w:p>
        </w:tc>
        <w:tc>
          <w:tcPr>
            <w:tcW w:w="7140" w:type="dxa"/>
            <w:tcBorders>
              <w:top w:val="nil"/>
              <w:left w:val="nil"/>
              <w:bottom w:val="nil"/>
              <w:right w:val="nil"/>
            </w:tcBorders>
            <w:shd w:val="clear" w:color="auto" w:fill="006DDB"/>
            <w:tcMar>
              <w:top w:w="0" w:type="dxa"/>
              <w:left w:w="28" w:type="dxa"/>
              <w:bottom w:w="0" w:type="dxa"/>
              <w:right w:w="28" w:type="dxa"/>
            </w:tcMar>
            <w:vAlign w:val="center"/>
            <w:hideMark/>
          </w:tcPr>
          <w:p w14:paraId="78478174" w14:textId="77777777" w:rsidR="00E12FD9" w:rsidRPr="008D1610" w:rsidRDefault="00E12FD9">
            <w:pPr>
              <w:pStyle w:val="a3"/>
              <w:wordWrap/>
              <w:jc w:val="center"/>
              <w:rPr>
                <w:rFonts w:ascii="Times New Roman" w:eastAsia="함초롬바탕" w:hAnsi="Times New Roman" w:cs="Times New Roman"/>
                <w:sz w:val="6"/>
                <w:szCs w:val="6"/>
              </w:rPr>
            </w:pPr>
          </w:p>
        </w:tc>
      </w:tr>
      <w:tr w:rsidR="00E12FD9" w:rsidRPr="008D1610" w14:paraId="757D0CA9" w14:textId="77777777" w:rsidTr="00E12FD9">
        <w:trPr>
          <w:trHeight w:val="683"/>
          <w:jc w:val="center"/>
        </w:trPr>
        <w:tc>
          <w:tcPr>
            <w:tcW w:w="9573" w:type="dxa"/>
            <w:gridSpan w:val="2"/>
            <w:tcBorders>
              <w:top w:val="nil"/>
              <w:left w:val="nil"/>
              <w:bottom w:val="nil"/>
              <w:right w:val="nil"/>
            </w:tcBorders>
            <w:shd w:val="clear" w:color="auto" w:fill="EFEFEF"/>
            <w:tcMar>
              <w:top w:w="28" w:type="dxa"/>
              <w:left w:w="28" w:type="dxa"/>
              <w:bottom w:w="28" w:type="dxa"/>
              <w:right w:w="28" w:type="dxa"/>
            </w:tcMar>
            <w:vAlign w:val="center"/>
            <w:hideMark/>
          </w:tcPr>
          <w:p w14:paraId="6E6D6308" w14:textId="6D121511" w:rsidR="008D1610" w:rsidRPr="008D1610" w:rsidRDefault="008D1610">
            <w:pPr>
              <w:pStyle w:val="a3"/>
              <w:wordWrap/>
              <w:ind w:left="494" w:hanging="494"/>
              <w:jc w:val="center"/>
              <w:rPr>
                <w:rFonts w:ascii="Times New Roman" w:eastAsia="굴림" w:hAnsi="Times New Roman" w:cs="Times New Roman"/>
                <w:szCs w:val="20"/>
              </w:rPr>
            </w:pPr>
            <w:bookmarkStart w:id="0" w:name="_GoBack"/>
            <w:bookmarkEnd w:id="0"/>
            <w:r>
              <w:rPr>
                <w:rFonts w:ascii="Times New Roman" w:eastAsia="HY헤드라인M" w:hAnsi="Times New Roman" w:cs="Times New Roman"/>
                <w:sz w:val="34"/>
                <w:szCs w:val="34"/>
              </w:rPr>
              <w:t>Dormitory</w:t>
            </w:r>
            <w:r w:rsidR="00CB6E1F">
              <w:rPr>
                <w:rFonts w:ascii="Times New Roman" w:eastAsia="HY헤드라인M" w:hAnsi="Times New Roman" w:cs="Times New Roman"/>
                <w:sz w:val="34"/>
                <w:szCs w:val="34"/>
              </w:rPr>
              <w:t xml:space="preserve"> Schedules</w:t>
            </w:r>
            <w:r>
              <w:rPr>
                <w:rFonts w:ascii="Times New Roman" w:eastAsia="HY헤드라인M" w:hAnsi="Times New Roman" w:cs="Times New Roman"/>
                <w:sz w:val="34"/>
                <w:szCs w:val="34"/>
              </w:rPr>
              <w:t xml:space="preserve"> an</w:t>
            </w:r>
            <w:r w:rsidR="00CA503F">
              <w:rPr>
                <w:rFonts w:ascii="Times New Roman" w:eastAsia="HY헤드라인M" w:hAnsi="Times New Roman" w:cs="Times New Roman"/>
                <w:sz w:val="34"/>
                <w:szCs w:val="34"/>
              </w:rPr>
              <w:t>d the Mandatory COVID-19 PCR Te</w:t>
            </w:r>
            <w:r w:rsidR="00470993">
              <w:rPr>
                <w:rFonts w:ascii="Times New Roman" w:eastAsia="HY헤드라인M" w:hAnsi="Times New Roman" w:cs="Times New Roman"/>
                <w:sz w:val="34"/>
                <w:szCs w:val="34"/>
              </w:rPr>
              <w:t>s</w:t>
            </w:r>
            <w:r>
              <w:rPr>
                <w:rFonts w:ascii="Times New Roman" w:eastAsia="HY헤드라인M" w:hAnsi="Times New Roman" w:cs="Times New Roman"/>
                <w:sz w:val="34"/>
                <w:szCs w:val="34"/>
              </w:rPr>
              <w:t>ting</w:t>
            </w:r>
          </w:p>
        </w:tc>
      </w:tr>
      <w:tr w:rsidR="00E12FD9" w:rsidRPr="008D1610" w14:paraId="2C614576" w14:textId="77777777" w:rsidTr="00E12FD9">
        <w:trPr>
          <w:trHeight w:val="52"/>
          <w:jc w:val="center"/>
        </w:trPr>
        <w:tc>
          <w:tcPr>
            <w:tcW w:w="2433" w:type="dxa"/>
            <w:tcBorders>
              <w:top w:val="nil"/>
              <w:left w:val="nil"/>
              <w:bottom w:val="nil"/>
              <w:right w:val="nil"/>
            </w:tcBorders>
            <w:shd w:val="clear" w:color="auto" w:fill="EA0000"/>
            <w:tcMar>
              <w:top w:w="0" w:type="dxa"/>
              <w:left w:w="0" w:type="dxa"/>
              <w:bottom w:w="0" w:type="dxa"/>
              <w:right w:w="0" w:type="dxa"/>
            </w:tcMar>
            <w:vAlign w:val="center"/>
            <w:hideMark/>
          </w:tcPr>
          <w:p w14:paraId="595B98D1" w14:textId="77777777" w:rsidR="00E12FD9" w:rsidRPr="008D1610" w:rsidRDefault="00E12FD9">
            <w:pPr>
              <w:pStyle w:val="a3"/>
              <w:wordWrap/>
              <w:jc w:val="center"/>
              <w:rPr>
                <w:rFonts w:ascii="Times New Roman" w:eastAsia="함초롬바탕" w:hAnsi="Times New Roman" w:cs="Times New Roman"/>
                <w:sz w:val="2"/>
                <w:szCs w:val="2"/>
              </w:rPr>
            </w:pPr>
          </w:p>
        </w:tc>
        <w:tc>
          <w:tcPr>
            <w:tcW w:w="7140" w:type="dxa"/>
            <w:tcBorders>
              <w:top w:val="nil"/>
              <w:left w:val="nil"/>
              <w:bottom w:val="nil"/>
              <w:right w:val="nil"/>
            </w:tcBorders>
            <w:shd w:val="clear" w:color="auto" w:fill="000000"/>
            <w:tcMar>
              <w:top w:w="0" w:type="dxa"/>
              <w:left w:w="0" w:type="dxa"/>
              <w:bottom w:w="0" w:type="dxa"/>
              <w:right w:w="0" w:type="dxa"/>
            </w:tcMar>
            <w:vAlign w:val="center"/>
            <w:hideMark/>
          </w:tcPr>
          <w:p w14:paraId="2A0279A5" w14:textId="77777777" w:rsidR="00E12FD9" w:rsidRPr="008D1610" w:rsidRDefault="00E12FD9">
            <w:pPr>
              <w:pStyle w:val="a3"/>
              <w:wordWrap/>
              <w:jc w:val="center"/>
              <w:rPr>
                <w:rFonts w:ascii="Times New Roman" w:eastAsia="함초롬바탕" w:hAnsi="Times New Roman" w:cs="Times New Roman"/>
                <w:sz w:val="2"/>
                <w:szCs w:val="2"/>
              </w:rPr>
            </w:pPr>
          </w:p>
          <w:p w14:paraId="3C01821D" w14:textId="77777777" w:rsidR="00E12FD9" w:rsidRPr="008D1610" w:rsidRDefault="00E12FD9">
            <w:pPr>
              <w:pStyle w:val="a3"/>
              <w:wordWrap/>
              <w:jc w:val="center"/>
              <w:rPr>
                <w:rFonts w:ascii="Times New Roman" w:eastAsia="함초롬바탕" w:hAnsi="Times New Roman" w:cs="Times New Roman"/>
                <w:sz w:val="2"/>
                <w:szCs w:val="2"/>
              </w:rPr>
            </w:pPr>
          </w:p>
          <w:p w14:paraId="20E95DD7" w14:textId="77777777" w:rsidR="00E12FD9" w:rsidRPr="008D1610" w:rsidRDefault="00E12FD9">
            <w:pPr>
              <w:pStyle w:val="a3"/>
              <w:wordWrap/>
              <w:jc w:val="center"/>
              <w:rPr>
                <w:rFonts w:ascii="Times New Roman" w:eastAsia="함초롬바탕" w:hAnsi="Times New Roman" w:cs="Times New Roman"/>
                <w:sz w:val="2"/>
                <w:szCs w:val="2"/>
              </w:rPr>
            </w:pPr>
          </w:p>
          <w:p w14:paraId="33C1C9A3" w14:textId="77777777" w:rsidR="00E12FD9" w:rsidRPr="008D1610" w:rsidRDefault="00E12FD9">
            <w:pPr>
              <w:pStyle w:val="a3"/>
              <w:wordWrap/>
              <w:jc w:val="center"/>
              <w:rPr>
                <w:rFonts w:ascii="Times New Roman" w:eastAsia="함초롬바탕" w:hAnsi="Times New Roman" w:cs="Times New Roman"/>
                <w:sz w:val="2"/>
                <w:szCs w:val="2"/>
              </w:rPr>
            </w:pPr>
          </w:p>
        </w:tc>
      </w:tr>
    </w:tbl>
    <w:p w14:paraId="2AB29224" w14:textId="450F7D3A" w:rsidR="00E12FD9" w:rsidRPr="008D1610" w:rsidRDefault="00E12FD9" w:rsidP="00E12FD9">
      <w:pPr>
        <w:pStyle w:val="af8"/>
        <w:wordWrap/>
        <w:spacing w:line="384" w:lineRule="auto"/>
        <w:ind w:left="660" w:hanging="660"/>
        <w:jc w:val="right"/>
        <w:rPr>
          <w:rFonts w:ascii="Times New Roman" w:hAnsi="Times New Roman" w:cs="Times New Roman"/>
        </w:rPr>
      </w:pPr>
      <w:r w:rsidRPr="008D1610">
        <w:rPr>
          <w:rFonts w:ascii="Times New Roman" w:hAnsi="Times New Roman" w:cs="Times New Roman"/>
        </w:rPr>
        <w:tab/>
      </w:r>
      <w:r w:rsidRPr="008D1610">
        <w:rPr>
          <w:rFonts w:ascii="Times New Roman" w:eastAsia="굴림체" w:hAnsi="Times New Roman" w:cs="Times New Roman"/>
          <w:spacing w:val="-12"/>
        </w:rPr>
        <w:t xml:space="preserve"> &lt;</w:t>
      </w:r>
      <w:r w:rsidR="00B1581C">
        <w:rPr>
          <w:rFonts w:ascii="Times New Roman" w:eastAsia="굴림체" w:hAnsi="Times New Roman" w:cs="Times New Roman"/>
          <w:spacing w:val="-12"/>
        </w:rPr>
        <w:t xml:space="preserve"> </w:t>
      </w:r>
      <w:r w:rsidR="00F278D0">
        <w:rPr>
          <w:rFonts w:ascii="Times New Roman" w:eastAsia="굴림체" w:hAnsi="Times New Roman" w:cs="Times New Roman"/>
          <w:spacing w:val="-12"/>
        </w:rPr>
        <w:t xml:space="preserve">Effective as of </w:t>
      </w:r>
      <w:r w:rsidR="008D1610">
        <w:rPr>
          <w:rFonts w:ascii="Times New Roman" w:eastAsia="굴림체" w:hAnsi="Times New Roman" w:cs="Times New Roman"/>
          <w:spacing w:val="-12"/>
        </w:rPr>
        <w:t>Feb. 9, 2021</w:t>
      </w:r>
      <w:r w:rsidR="00B1581C">
        <w:rPr>
          <w:rFonts w:ascii="Times New Roman" w:eastAsia="굴림체" w:hAnsi="Times New Roman" w:cs="Times New Roman"/>
          <w:spacing w:val="-12"/>
        </w:rPr>
        <w:t xml:space="preserve"> </w:t>
      </w:r>
      <w:r w:rsidR="00F278D0">
        <w:rPr>
          <w:rFonts w:ascii="Times New Roman" w:eastAsia="굴림체" w:hAnsi="Times New Roman" w:cs="Times New Roman"/>
          <w:spacing w:val="-12"/>
        </w:rPr>
        <w:t>, Last updated on February 17, 2021</w:t>
      </w:r>
      <w:r w:rsidRPr="008D1610">
        <w:rPr>
          <w:rFonts w:ascii="Times New Roman" w:eastAsia="굴림체" w:hAnsi="Times New Roman" w:cs="Times New Roman"/>
          <w:spacing w:val="-12"/>
        </w:rPr>
        <w:t>&gt;</w:t>
      </w:r>
    </w:p>
    <w:p w14:paraId="1F9D337D" w14:textId="77777777" w:rsidR="00E12FD9" w:rsidRPr="008D1610" w:rsidRDefault="00E12FD9" w:rsidP="00E12FD9">
      <w:pPr>
        <w:pStyle w:val="af8"/>
        <w:spacing w:line="360" w:lineRule="auto"/>
        <w:ind w:left="660" w:hanging="660"/>
        <w:rPr>
          <w:rFonts w:ascii="Times New Roman" w:eastAsia="휴먼명조" w:hAnsi="Times New Roman" w:cs="Times New Roman"/>
          <w:sz w:val="26"/>
          <w:szCs w:val="26"/>
        </w:rPr>
      </w:pPr>
    </w:p>
    <w:p w14:paraId="6CCD1607" w14:textId="237DC8C4" w:rsidR="00E12FD9" w:rsidRPr="008D1610" w:rsidRDefault="00E12FD9" w:rsidP="00E12FD9">
      <w:pPr>
        <w:pStyle w:val="af8"/>
        <w:spacing w:line="360" w:lineRule="auto"/>
        <w:rPr>
          <w:rFonts w:ascii="Times New Roman" w:hAnsi="Times New Roman" w:cs="Times New Roman"/>
        </w:rPr>
      </w:pPr>
      <w:r w:rsidRPr="008D1610">
        <w:rPr>
          <w:rFonts w:ascii="Times New Roman" w:eastAsia="휴먼명조" w:hAnsi="Times New Roman" w:cs="Times New Roman"/>
          <w:sz w:val="26"/>
          <w:szCs w:val="26"/>
        </w:rPr>
        <w:t xml:space="preserve">1. </w:t>
      </w:r>
      <w:r w:rsidR="0014026C">
        <w:rPr>
          <w:rFonts w:ascii="Times New Roman" w:eastAsia="휴먼명조" w:hAnsi="Times New Roman" w:cs="Times New Roman" w:hint="eastAsia"/>
          <w:sz w:val="26"/>
          <w:szCs w:val="26"/>
        </w:rPr>
        <w:t xml:space="preserve">Scheduled </w:t>
      </w:r>
      <w:r w:rsidR="00541DCF">
        <w:rPr>
          <w:rFonts w:ascii="Times New Roman" w:eastAsia="휴먼명조" w:hAnsi="Times New Roman" w:cs="Times New Roman"/>
          <w:sz w:val="26"/>
          <w:szCs w:val="26"/>
        </w:rPr>
        <w:t>D</w:t>
      </w:r>
      <w:r w:rsidR="0014026C">
        <w:rPr>
          <w:rFonts w:ascii="Times New Roman" w:eastAsia="휴먼명조" w:hAnsi="Times New Roman" w:cs="Times New Roman" w:hint="eastAsia"/>
          <w:sz w:val="26"/>
          <w:szCs w:val="26"/>
        </w:rPr>
        <w:t xml:space="preserve">ates for </w:t>
      </w:r>
      <w:r w:rsidR="00541DCF">
        <w:rPr>
          <w:rFonts w:ascii="Times New Roman" w:eastAsia="휴먼명조" w:hAnsi="Times New Roman" w:cs="Times New Roman"/>
          <w:sz w:val="26"/>
          <w:szCs w:val="26"/>
        </w:rPr>
        <w:t>M</w:t>
      </w:r>
      <w:r w:rsidR="00AD038B">
        <w:rPr>
          <w:rFonts w:ascii="Times New Roman" w:eastAsia="휴먼명조" w:hAnsi="Times New Roman" w:cs="Times New Roman"/>
          <w:sz w:val="26"/>
          <w:szCs w:val="26"/>
        </w:rPr>
        <w:t xml:space="preserve">oving in and </w:t>
      </w:r>
      <w:r w:rsidR="00541DCF">
        <w:rPr>
          <w:rFonts w:ascii="Times New Roman" w:eastAsia="휴먼명조" w:hAnsi="Times New Roman" w:cs="Times New Roman"/>
          <w:sz w:val="26"/>
          <w:szCs w:val="26"/>
        </w:rPr>
        <w:t>M</w:t>
      </w:r>
      <w:r w:rsidR="00AD038B">
        <w:rPr>
          <w:rFonts w:ascii="Times New Roman" w:eastAsia="휴먼명조" w:hAnsi="Times New Roman" w:cs="Times New Roman"/>
          <w:sz w:val="26"/>
          <w:szCs w:val="26"/>
        </w:rPr>
        <w:t xml:space="preserve">oving out of the </w:t>
      </w:r>
      <w:r w:rsidR="00470993">
        <w:rPr>
          <w:rFonts w:ascii="Times New Roman" w:eastAsia="휴먼명조" w:hAnsi="Times New Roman" w:cs="Times New Roman"/>
          <w:sz w:val="26"/>
          <w:szCs w:val="26"/>
        </w:rPr>
        <w:t>Undergraduate</w:t>
      </w:r>
      <w:r w:rsidR="00541DCF">
        <w:rPr>
          <w:rFonts w:ascii="Times New Roman" w:eastAsia="휴먼명조" w:hAnsi="Times New Roman" w:cs="Times New Roman" w:hint="eastAsia"/>
          <w:sz w:val="26"/>
          <w:szCs w:val="26"/>
        </w:rPr>
        <w:t>/G</w:t>
      </w:r>
      <w:r w:rsidR="0014026C">
        <w:rPr>
          <w:rFonts w:ascii="Times New Roman" w:eastAsia="휴먼명조" w:hAnsi="Times New Roman" w:cs="Times New Roman" w:hint="eastAsia"/>
          <w:sz w:val="26"/>
          <w:szCs w:val="26"/>
        </w:rPr>
        <w:t xml:space="preserve">raduate </w:t>
      </w:r>
      <w:r w:rsidR="001F5C36">
        <w:rPr>
          <w:rFonts w:ascii="Times New Roman" w:eastAsia="휴먼명조" w:hAnsi="Times New Roman" w:cs="Times New Roman"/>
          <w:sz w:val="26"/>
          <w:szCs w:val="26"/>
        </w:rPr>
        <w:t xml:space="preserve">Student </w:t>
      </w:r>
      <w:r w:rsidR="00470993">
        <w:rPr>
          <w:rFonts w:ascii="Times New Roman" w:eastAsia="휴먼명조" w:hAnsi="Times New Roman" w:cs="Times New Roman" w:hint="eastAsia"/>
          <w:sz w:val="26"/>
          <w:szCs w:val="26"/>
        </w:rPr>
        <w:t>Housing</w:t>
      </w:r>
    </w:p>
    <w:p w14:paraId="12D2FFA9" w14:textId="1A9FD8E7" w:rsidR="00E12FD9" w:rsidRPr="008D1610" w:rsidRDefault="00E12FD9" w:rsidP="00E12FD9">
      <w:pPr>
        <w:pStyle w:val="af8"/>
        <w:spacing w:line="360" w:lineRule="auto"/>
        <w:rPr>
          <w:rFonts w:ascii="Times New Roman" w:hAnsi="Times New Roman" w:cs="Times New Roman"/>
        </w:rPr>
      </w:pPr>
      <w:r w:rsidRPr="008D1610">
        <w:rPr>
          <w:rFonts w:ascii="Times New Roman" w:eastAsia="휴먼명조" w:hAnsi="Times New Roman" w:cs="Times New Roman"/>
          <w:sz w:val="26"/>
          <w:szCs w:val="26"/>
        </w:rPr>
        <w:t>가</w:t>
      </w:r>
      <w:r w:rsidRPr="008D1610">
        <w:rPr>
          <w:rFonts w:ascii="Times New Roman" w:eastAsia="휴먼명조" w:hAnsi="Times New Roman" w:cs="Times New Roman"/>
          <w:sz w:val="26"/>
          <w:szCs w:val="26"/>
        </w:rPr>
        <w:t xml:space="preserve">. </w:t>
      </w:r>
      <w:r w:rsidR="001F5C36">
        <w:rPr>
          <w:rFonts w:ascii="Times New Roman" w:eastAsia="휴먼명조" w:hAnsi="Times New Roman" w:cs="Times New Roman"/>
          <w:sz w:val="26"/>
          <w:szCs w:val="26"/>
        </w:rPr>
        <w:t>Undergraduate</w:t>
      </w:r>
      <w:r w:rsidR="00151379">
        <w:rPr>
          <w:rFonts w:ascii="Times New Roman" w:eastAsia="휴먼명조" w:hAnsi="Times New Roman" w:cs="Times New Roman"/>
          <w:sz w:val="26"/>
          <w:szCs w:val="26"/>
        </w:rPr>
        <w:t xml:space="preserve"> Student Housing</w:t>
      </w:r>
      <w:r w:rsidR="001F5C36">
        <w:rPr>
          <w:rFonts w:ascii="Times New Roman" w:eastAsia="휴먼명조" w:hAnsi="Times New Roman" w:cs="Times New Roman"/>
          <w:sz w:val="26"/>
          <w:szCs w:val="26"/>
        </w:rPr>
        <w:t xml:space="preserve"> </w:t>
      </w:r>
      <w:r w:rsidR="007B35DC">
        <w:rPr>
          <w:rFonts w:ascii="Times New Roman" w:eastAsia="휴먼명조" w:hAnsi="Times New Roman" w:cs="Times New Roman" w:hint="eastAsia"/>
          <w:sz w:val="26"/>
          <w:szCs w:val="26"/>
        </w:rPr>
        <w:t xml:space="preserve"> </w:t>
      </w:r>
      <w:r w:rsidRPr="008D1610">
        <w:rPr>
          <w:rFonts w:ascii="Times New Roman" w:eastAsia="휴먼명조" w:hAnsi="Times New Roman" w:cs="Times New Roman"/>
          <w:sz w:val="26"/>
          <w:szCs w:val="26"/>
        </w:rPr>
        <w:t xml:space="preserve"> </w:t>
      </w:r>
    </w:p>
    <w:p w14:paraId="43A6A646" w14:textId="247CB8AB" w:rsidR="00E12FD9" w:rsidRPr="008D1610" w:rsidRDefault="00E12FD9" w:rsidP="00E12FD9">
      <w:pPr>
        <w:pStyle w:val="af8"/>
        <w:wordWrap/>
        <w:spacing w:line="360" w:lineRule="auto"/>
        <w:jc w:val="left"/>
        <w:rPr>
          <w:rFonts w:ascii="Times New Roman" w:hAnsi="Times New Roman" w:cs="Times New Roman"/>
        </w:rPr>
      </w:pPr>
      <w:r w:rsidRPr="008D1610">
        <w:rPr>
          <w:rFonts w:ascii="Times New Roman" w:eastAsia="휴먼명조" w:hAnsi="Times New Roman" w:cs="Times New Roman"/>
          <w:sz w:val="26"/>
          <w:szCs w:val="26"/>
        </w:rPr>
        <w:t xml:space="preserve">1) </w:t>
      </w:r>
      <w:r w:rsidR="00696A37">
        <w:rPr>
          <w:rFonts w:ascii="Times New Roman" w:eastAsia="휴먼명조" w:hAnsi="Times New Roman" w:cs="Times New Roman"/>
          <w:sz w:val="26"/>
          <w:szCs w:val="26"/>
        </w:rPr>
        <w:t>Moving out for graduating students</w:t>
      </w:r>
    </w:p>
    <w:p w14:paraId="6B45A7E4" w14:textId="36A0A53C" w:rsidR="00E12FD9" w:rsidRPr="008D1610" w:rsidRDefault="00E12FD9" w:rsidP="00E12FD9">
      <w:pPr>
        <w:pStyle w:val="af8"/>
        <w:wordWrap/>
        <w:spacing w:line="360" w:lineRule="auto"/>
        <w:jc w:val="left"/>
        <w:rPr>
          <w:rFonts w:ascii="Times New Roman" w:hAnsi="Times New Roman" w:cs="Times New Roman"/>
        </w:rPr>
      </w:pPr>
      <w:r w:rsidRPr="008D1610">
        <w:rPr>
          <w:rFonts w:ascii="Times New Roman" w:eastAsia="휴먼명조" w:hAnsi="Times New Roman" w:cs="Times New Roman"/>
          <w:sz w:val="26"/>
          <w:szCs w:val="26"/>
        </w:rPr>
        <w:t>가</w:t>
      </w:r>
      <w:r w:rsidRPr="008D1610">
        <w:rPr>
          <w:rFonts w:ascii="Times New Roman" w:eastAsia="휴먼명조" w:hAnsi="Times New Roman" w:cs="Times New Roman"/>
          <w:sz w:val="26"/>
          <w:szCs w:val="26"/>
        </w:rPr>
        <w:t xml:space="preserve">) </w:t>
      </w:r>
      <w:r w:rsidR="00362C0F">
        <w:rPr>
          <w:rFonts w:ascii="Times New Roman" w:eastAsia="휴먼명조" w:hAnsi="Times New Roman" w:cs="Times New Roman"/>
          <w:sz w:val="26"/>
          <w:szCs w:val="26"/>
        </w:rPr>
        <w:t xml:space="preserve">Students </w:t>
      </w:r>
      <w:r w:rsidR="00EE0A3B">
        <w:rPr>
          <w:rFonts w:ascii="Times New Roman" w:eastAsia="휴먼명조" w:hAnsi="Times New Roman" w:cs="Times New Roman"/>
          <w:sz w:val="26"/>
          <w:szCs w:val="26"/>
        </w:rPr>
        <w:t>proceeding</w:t>
      </w:r>
      <w:r w:rsidR="00362C0F">
        <w:rPr>
          <w:rFonts w:ascii="Times New Roman" w:eastAsia="휴먼명조" w:hAnsi="Times New Roman" w:cs="Times New Roman"/>
          <w:sz w:val="26"/>
          <w:szCs w:val="26"/>
        </w:rPr>
        <w:t xml:space="preserve"> </w:t>
      </w:r>
      <w:r w:rsidR="00A01445">
        <w:rPr>
          <w:rFonts w:ascii="Times New Roman" w:eastAsia="휴먼명조" w:hAnsi="Times New Roman" w:cs="Times New Roman"/>
          <w:sz w:val="26"/>
          <w:szCs w:val="26"/>
        </w:rPr>
        <w:t>to</w:t>
      </w:r>
      <w:r w:rsidR="00847C69">
        <w:rPr>
          <w:rFonts w:ascii="Times New Roman" w:eastAsia="휴먼명조" w:hAnsi="Times New Roman" w:cs="Times New Roman"/>
          <w:sz w:val="26"/>
          <w:szCs w:val="26"/>
        </w:rPr>
        <w:t xml:space="preserve"> their </w:t>
      </w:r>
      <w:r w:rsidR="00362C0F">
        <w:rPr>
          <w:rFonts w:ascii="Times New Roman" w:eastAsia="휴먼명조" w:hAnsi="Times New Roman" w:cs="Times New Roman"/>
          <w:sz w:val="26"/>
          <w:szCs w:val="26"/>
        </w:rPr>
        <w:t xml:space="preserve">GIST graduate school program: </w:t>
      </w:r>
      <w:r w:rsidR="00E55FBD">
        <w:rPr>
          <w:rFonts w:ascii="Times New Roman" w:eastAsia="휴먼명조" w:hAnsi="Times New Roman" w:cs="Times New Roman"/>
          <w:sz w:val="26"/>
          <w:szCs w:val="26"/>
        </w:rPr>
        <w:t>Sunday, Feb. 21 – Wednesday, Feb. 24.</w:t>
      </w:r>
    </w:p>
    <w:p w14:paraId="6A46B536" w14:textId="63EFF2E0" w:rsidR="00E12FD9" w:rsidRPr="008D1610" w:rsidRDefault="00E12FD9" w:rsidP="00E12FD9">
      <w:pPr>
        <w:pStyle w:val="af8"/>
        <w:wordWrap/>
        <w:spacing w:line="360" w:lineRule="auto"/>
        <w:jc w:val="left"/>
        <w:rPr>
          <w:rFonts w:ascii="Times New Roman" w:hAnsi="Times New Roman" w:cs="Times New Roman"/>
        </w:rPr>
      </w:pPr>
      <w:r w:rsidRPr="008D1610">
        <w:rPr>
          <w:rFonts w:ascii="Times New Roman" w:eastAsia="휴먼명조" w:hAnsi="Times New Roman" w:cs="Times New Roman"/>
          <w:sz w:val="26"/>
          <w:szCs w:val="26"/>
        </w:rPr>
        <w:t>나</w:t>
      </w:r>
      <w:r w:rsidRPr="008D1610">
        <w:rPr>
          <w:rFonts w:ascii="Times New Roman" w:eastAsia="휴먼명조" w:hAnsi="Times New Roman" w:cs="Times New Roman"/>
          <w:sz w:val="26"/>
          <w:szCs w:val="26"/>
        </w:rPr>
        <w:t xml:space="preserve">) </w:t>
      </w:r>
      <w:r w:rsidR="00E55FBD">
        <w:rPr>
          <w:rFonts w:ascii="Times New Roman" w:eastAsia="휴먼명조" w:hAnsi="Times New Roman" w:cs="Times New Roman" w:hint="eastAsia"/>
          <w:sz w:val="26"/>
          <w:szCs w:val="26"/>
        </w:rPr>
        <w:t>Other graduating students</w:t>
      </w:r>
      <w:r w:rsidRPr="008D1610">
        <w:rPr>
          <w:rFonts w:ascii="Times New Roman" w:eastAsia="휴먼명조" w:hAnsi="Times New Roman" w:cs="Times New Roman"/>
          <w:sz w:val="26"/>
          <w:szCs w:val="26"/>
        </w:rPr>
        <w:t xml:space="preserve">: </w:t>
      </w:r>
      <w:r w:rsidR="00AB1673">
        <w:rPr>
          <w:rFonts w:ascii="Times New Roman" w:eastAsia="휴먼명조" w:hAnsi="Times New Roman" w:cs="Times New Roman"/>
          <w:sz w:val="26"/>
          <w:szCs w:val="26"/>
        </w:rPr>
        <w:t>M</w:t>
      </w:r>
      <w:r w:rsidR="00E55FBD">
        <w:rPr>
          <w:rFonts w:ascii="Times New Roman" w:eastAsia="휴먼명조" w:hAnsi="Times New Roman" w:cs="Times New Roman"/>
          <w:sz w:val="26"/>
          <w:szCs w:val="26"/>
        </w:rPr>
        <w:t xml:space="preserve">ust move out </w:t>
      </w:r>
      <w:r w:rsidR="00847C69">
        <w:rPr>
          <w:rFonts w:ascii="Times New Roman" w:eastAsia="휴먼명조" w:hAnsi="Times New Roman" w:cs="Times New Roman"/>
          <w:sz w:val="26"/>
          <w:szCs w:val="26"/>
        </w:rPr>
        <w:t xml:space="preserve">of their quarters </w:t>
      </w:r>
      <w:r w:rsidR="00E55FBD">
        <w:rPr>
          <w:rFonts w:ascii="Times New Roman" w:eastAsia="휴먼명조" w:hAnsi="Times New Roman" w:cs="Times New Roman"/>
          <w:sz w:val="26"/>
          <w:szCs w:val="26"/>
        </w:rPr>
        <w:t>by Sunday, Feb. 21.</w:t>
      </w:r>
    </w:p>
    <w:p w14:paraId="35A2BB4C" w14:textId="21D18848" w:rsidR="00E12FD9" w:rsidRPr="008D1610" w:rsidRDefault="00E12FD9" w:rsidP="00E12FD9">
      <w:pPr>
        <w:pStyle w:val="af8"/>
        <w:wordWrap/>
        <w:spacing w:line="360" w:lineRule="auto"/>
        <w:jc w:val="left"/>
        <w:rPr>
          <w:rFonts w:ascii="Times New Roman" w:hAnsi="Times New Roman" w:cs="Times New Roman"/>
        </w:rPr>
      </w:pPr>
      <w:r w:rsidRPr="008D1610">
        <w:rPr>
          <w:rFonts w:ascii="Times New Roman" w:eastAsia="휴먼명조" w:hAnsi="Times New Roman" w:cs="Times New Roman"/>
          <w:sz w:val="26"/>
          <w:szCs w:val="26"/>
        </w:rPr>
        <w:t xml:space="preserve">2) </w:t>
      </w:r>
      <w:r w:rsidR="00246F06">
        <w:rPr>
          <w:rFonts w:ascii="Times New Roman" w:eastAsia="휴먼명조" w:hAnsi="Times New Roman" w:cs="Times New Roman"/>
          <w:sz w:val="26"/>
          <w:szCs w:val="26"/>
        </w:rPr>
        <w:t>Moving in for i</w:t>
      </w:r>
      <w:r w:rsidR="00E55FBD">
        <w:rPr>
          <w:rFonts w:ascii="Times New Roman" w:eastAsia="휴먼명조" w:hAnsi="Times New Roman" w:cs="Times New Roman"/>
          <w:sz w:val="26"/>
          <w:szCs w:val="26"/>
        </w:rPr>
        <w:t xml:space="preserve">ncoming first-year students and </w:t>
      </w:r>
      <w:r w:rsidR="00AB1673">
        <w:rPr>
          <w:rFonts w:ascii="Times New Roman" w:eastAsia="휴먼명조" w:hAnsi="Times New Roman" w:cs="Times New Roman"/>
          <w:sz w:val="26"/>
          <w:szCs w:val="26"/>
        </w:rPr>
        <w:t>moving in again for continuing</w:t>
      </w:r>
      <w:r w:rsidR="00246F06">
        <w:rPr>
          <w:rFonts w:ascii="Times New Roman" w:eastAsia="휴먼명조" w:hAnsi="Times New Roman" w:cs="Times New Roman"/>
          <w:sz w:val="26"/>
          <w:szCs w:val="26"/>
        </w:rPr>
        <w:t xml:space="preserve"> students:</w:t>
      </w:r>
      <w:r w:rsidRPr="008D1610">
        <w:rPr>
          <w:rFonts w:ascii="Times New Roman" w:eastAsia="휴먼명조" w:hAnsi="Times New Roman" w:cs="Times New Roman"/>
          <w:sz w:val="26"/>
          <w:szCs w:val="26"/>
        </w:rPr>
        <w:t xml:space="preserve"> </w:t>
      </w:r>
      <w:r w:rsidR="005B2A19">
        <w:rPr>
          <w:rFonts w:ascii="Times New Roman" w:eastAsia="휴먼명조" w:hAnsi="Times New Roman" w:cs="Times New Roman"/>
          <w:sz w:val="26"/>
          <w:szCs w:val="26"/>
        </w:rPr>
        <w:t>Due to</w:t>
      </w:r>
      <w:r w:rsidR="00151379">
        <w:rPr>
          <w:rFonts w:ascii="Times New Roman" w:eastAsia="휴먼명조" w:hAnsi="Times New Roman" w:cs="Times New Roman"/>
          <w:sz w:val="26"/>
          <w:szCs w:val="26"/>
        </w:rPr>
        <w:t xml:space="preserve"> the </w:t>
      </w:r>
      <w:r w:rsidR="005B2A19">
        <w:rPr>
          <w:rFonts w:ascii="Times New Roman" w:eastAsia="휴먼명조" w:hAnsi="Times New Roman" w:cs="Times New Roman"/>
          <w:sz w:val="26"/>
          <w:szCs w:val="26"/>
        </w:rPr>
        <w:t xml:space="preserve">rapid increase of COVID cases in the Gwangju area, moving in to the dormitory is on hold. </w:t>
      </w:r>
      <w:r w:rsidR="00F3380D">
        <w:rPr>
          <w:rFonts w:ascii="Times New Roman" w:eastAsia="휴먼명조" w:hAnsi="Times New Roman" w:cs="Times New Roman"/>
          <w:sz w:val="26"/>
          <w:szCs w:val="26"/>
        </w:rPr>
        <w:t xml:space="preserve">Further information on the dates for moving in and the procedure is scheduled </w:t>
      </w:r>
      <w:r w:rsidR="00AB1673">
        <w:rPr>
          <w:rFonts w:ascii="Times New Roman" w:eastAsia="휴먼명조" w:hAnsi="Times New Roman" w:cs="Times New Roman"/>
          <w:sz w:val="26"/>
          <w:szCs w:val="26"/>
        </w:rPr>
        <w:t xml:space="preserve">to be announced </w:t>
      </w:r>
      <w:r w:rsidR="00F3380D">
        <w:rPr>
          <w:rFonts w:ascii="Times New Roman" w:eastAsia="휴먼명조" w:hAnsi="Times New Roman" w:cs="Times New Roman"/>
          <w:sz w:val="26"/>
          <w:szCs w:val="26"/>
        </w:rPr>
        <w:t>3 weeks before the</w:t>
      </w:r>
      <w:r w:rsidR="000977E3">
        <w:rPr>
          <w:rFonts w:ascii="Times New Roman" w:eastAsia="휴먼명조" w:hAnsi="Times New Roman" w:cs="Times New Roman"/>
          <w:sz w:val="26"/>
          <w:szCs w:val="26"/>
        </w:rPr>
        <w:t xml:space="preserve"> spring semester midterm exams</w:t>
      </w:r>
      <w:r w:rsidR="00F3380D">
        <w:rPr>
          <w:rFonts w:ascii="Times New Roman" w:eastAsia="휴먼명조" w:hAnsi="Times New Roman" w:cs="Times New Roman"/>
          <w:sz w:val="26"/>
          <w:szCs w:val="26"/>
        </w:rPr>
        <w:t>.</w:t>
      </w:r>
      <w:r w:rsidR="005B2A19">
        <w:rPr>
          <w:rFonts w:ascii="Times New Roman" w:eastAsia="휴먼명조" w:hAnsi="Times New Roman" w:cs="Times New Roman"/>
          <w:sz w:val="26"/>
          <w:szCs w:val="26"/>
        </w:rPr>
        <w:t xml:space="preserve"> </w:t>
      </w:r>
    </w:p>
    <w:p w14:paraId="3EF834EA" w14:textId="48434A1D" w:rsidR="00E12FD9" w:rsidRPr="008D1610" w:rsidRDefault="00E12FD9" w:rsidP="00E12FD9">
      <w:pPr>
        <w:pStyle w:val="a3"/>
        <w:wordWrap/>
        <w:spacing w:line="360" w:lineRule="auto"/>
        <w:jc w:val="left"/>
        <w:rPr>
          <w:rFonts w:ascii="Times New Roman" w:hAnsi="Times New Roman" w:cs="Times New Roman"/>
        </w:rPr>
      </w:pPr>
      <w:r w:rsidRPr="008D1610">
        <w:rPr>
          <w:rFonts w:ascii="Times New Roman" w:eastAsia="휴먼명조" w:hAnsi="Times New Roman" w:cs="Times New Roman"/>
          <w:sz w:val="26"/>
          <w:szCs w:val="26"/>
        </w:rPr>
        <w:t xml:space="preserve">※ </w:t>
      </w:r>
      <w:r w:rsidR="00756907">
        <w:rPr>
          <w:rFonts w:ascii="Times New Roman" w:eastAsia="휴먼명조" w:hAnsi="Times New Roman" w:cs="Times New Roman"/>
          <w:sz w:val="26"/>
          <w:szCs w:val="26"/>
        </w:rPr>
        <w:t xml:space="preserve">Undergraduate courses for the </w:t>
      </w:r>
      <w:r w:rsidR="00AB1673">
        <w:rPr>
          <w:rFonts w:ascii="Times New Roman" w:eastAsia="휴먼명조" w:hAnsi="Times New Roman" w:cs="Times New Roman"/>
          <w:sz w:val="26"/>
          <w:szCs w:val="26"/>
        </w:rPr>
        <w:t>2021 spring semester</w:t>
      </w:r>
      <w:r w:rsidRPr="008D1610">
        <w:rPr>
          <w:rFonts w:ascii="Times New Roman" w:eastAsia="휴먼명조" w:hAnsi="Times New Roman" w:cs="Times New Roman"/>
          <w:sz w:val="26"/>
          <w:szCs w:val="26"/>
        </w:rPr>
        <w:t xml:space="preserve">: </w:t>
      </w:r>
      <w:r w:rsidR="00756907">
        <w:rPr>
          <w:rFonts w:ascii="Times New Roman" w:eastAsia="휴먼명조" w:hAnsi="Times New Roman" w:cs="Times New Roman"/>
          <w:sz w:val="26"/>
          <w:szCs w:val="26"/>
        </w:rPr>
        <w:t>All classes are to be held online until further notice.</w:t>
      </w:r>
    </w:p>
    <w:p w14:paraId="5312DAD6" w14:textId="53653008" w:rsidR="00E12FD9" w:rsidRPr="008D1610" w:rsidRDefault="00E12FD9" w:rsidP="00E12FD9">
      <w:pPr>
        <w:pStyle w:val="a3"/>
        <w:wordWrap/>
        <w:spacing w:line="360" w:lineRule="auto"/>
        <w:jc w:val="left"/>
        <w:rPr>
          <w:rFonts w:ascii="Times New Roman" w:hAnsi="Times New Roman" w:cs="Times New Roman"/>
        </w:rPr>
      </w:pPr>
      <w:r w:rsidRPr="008D1610">
        <w:rPr>
          <w:rFonts w:ascii="Times New Roman" w:eastAsia="휴먼명조" w:hAnsi="Times New Roman" w:cs="Times New Roman"/>
          <w:sz w:val="26"/>
          <w:szCs w:val="26"/>
        </w:rPr>
        <w:t xml:space="preserve">※ </w:t>
      </w:r>
      <w:r w:rsidR="00AB1673">
        <w:rPr>
          <w:rFonts w:ascii="Times New Roman" w:eastAsia="휴먼명조" w:hAnsi="Times New Roman" w:cs="Times New Roman"/>
          <w:sz w:val="26"/>
          <w:szCs w:val="26"/>
        </w:rPr>
        <w:t>There will be additional notifications</w:t>
      </w:r>
      <w:r w:rsidR="00AB66DE">
        <w:rPr>
          <w:rFonts w:ascii="Times New Roman" w:eastAsia="휴먼명조" w:hAnsi="Times New Roman" w:cs="Times New Roman"/>
          <w:sz w:val="26"/>
          <w:szCs w:val="26"/>
        </w:rPr>
        <w:t xml:space="preserve"> i</w:t>
      </w:r>
      <w:r w:rsidR="00756907">
        <w:rPr>
          <w:rFonts w:ascii="Times New Roman" w:eastAsia="휴먼명조" w:hAnsi="Times New Roman" w:cs="Times New Roman"/>
          <w:sz w:val="26"/>
          <w:szCs w:val="26"/>
        </w:rPr>
        <w:t xml:space="preserve">f there are any changes to the </w:t>
      </w:r>
      <w:r w:rsidR="001D534E">
        <w:rPr>
          <w:rFonts w:ascii="Times New Roman" w:eastAsia="휴먼명조" w:hAnsi="Times New Roman" w:cs="Times New Roman"/>
          <w:sz w:val="26"/>
          <w:szCs w:val="26"/>
        </w:rPr>
        <w:t xml:space="preserve">criteria for </w:t>
      </w:r>
      <w:r w:rsidR="006B03D5">
        <w:rPr>
          <w:rFonts w:ascii="Times New Roman" w:eastAsia="휴먼명조" w:hAnsi="Times New Roman" w:cs="Times New Roman"/>
          <w:sz w:val="26"/>
          <w:szCs w:val="26"/>
        </w:rPr>
        <w:t xml:space="preserve">dormitory </w:t>
      </w:r>
      <w:r w:rsidR="001D534E">
        <w:rPr>
          <w:rFonts w:ascii="Times New Roman" w:eastAsia="휴먼명조" w:hAnsi="Times New Roman" w:cs="Times New Roman"/>
          <w:sz w:val="26"/>
          <w:szCs w:val="26"/>
        </w:rPr>
        <w:t>occupancy regarding</w:t>
      </w:r>
      <w:r w:rsidR="00AB66DE">
        <w:rPr>
          <w:rFonts w:ascii="Times New Roman" w:eastAsia="휴먼명조" w:hAnsi="Times New Roman" w:cs="Times New Roman"/>
          <w:sz w:val="26"/>
          <w:szCs w:val="26"/>
        </w:rPr>
        <w:t xml:space="preserve"> </w:t>
      </w:r>
      <w:r w:rsidR="006B03D5">
        <w:rPr>
          <w:rFonts w:ascii="Times New Roman" w:eastAsia="휴먼명조" w:hAnsi="Times New Roman" w:cs="Times New Roman"/>
          <w:sz w:val="26"/>
          <w:szCs w:val="26"/>
        </w:rPr>
        <w:t>continuing</w:t>
      </w:r>
      <w:r w:rsidR="001D534E">
        <w:rPr>
          <w:rFonts w:ascii="Times New Roman" w:eastAsia="휴먼명조" w:hAnsi="Times New Roman" w:cs="Times New Roman"/>
          <w:sz w:val="26"/>
          <w:szCs w:val="26"/>
        </w:rPr>
        <w:t xml:space="preserve"> </w:t>
      </w:r>
      <w:r w:rsidR="00AB66DE">
        <w:rPr>
          <w:rFonts w:ascii="Times New Roman" w:eastAsia="휴먼명조" w:hAnsi="Times New Roman" w:cs="Times New Roman"/>
          <w:sz w:val="26"/>
          <w:szCs w:val="26"/>
        </w:rPr>
        <w:t xml:space="preserve">students. </w:t>
      </w:r>
    </w:p>
    <w:p w14:paraId="156217D1" w14:textId="4D2AA59E" w:rsidR="00E12FD9" w:rsidRPr="008D1610" w:rsidRDefault="00E12FD9" w:rsidP="00E12FD9">
      <w:pPr>
        <w:pStyle w:val="af8"/>
        <w:spacing w:line="360" w:lineRule="auto"/>
        <w:rPr>
          <w:rFonts w:ascii="Times New Roman" w:hAnsi="Times New Roman" w:cs="Times New Roman"/>
        </w:rPr>
      </w:pPr>
      <w:r w:rsidRPr="008D1610">
        <w:rPr>
          <w:rFonts w:ascii="Times New Roman" w:eastAsia="휴먼명조" w:hAnsi="Times New Roman" w:cs="Times New Roman"/>
          <w:sz w:val="26"/>
          <w:szCs w:val="26"/>
        </w:rPr>
        <w:t>나</w:t>
      </w:r>
      <w:r w:rsidRPr="008D1610">
        <w:rPr>
          <w:rFonts w:ascii="Times New Roman" w:eastAsia="휴먼명조" w:hAnsi="Times New Roman" w:cs="Times New Roman"/>
          <w:sz w:val="26"/>
          <w:szCs w:val="26"/>
        </w:rPr>
        <w:t xml:space="preserve">. </w:t>
      </w:r>
      <w:r w:rsidR="00151379">
        <w:rPr>
          <w:rFonts w:ascii="Times New Roman" w:eastAsia="휴먼명조" w:hAnsi="Times New Roman" w:cs="Times New Roman" w:hint="eastAsia"/>
          <w:sz w:val="26"/>
          <w:szCs w:val="26"/>
        </w:rPr>
        <w:t>Graduate Student Housing</w:t>
      </w:r>
      <w:r w:rsidRPr="008D1610">
        <w:rPr>
          <w:rFonts w:ascii="Times New Roman" w:eastAsia="휴먼명조" w:hAnsi="Times New Roman" w:cs="Times New Roman"/>
          <w:sz w:val="26"/>
          <w:szCs w:val="26"/>
        </w:rPr>
        <w:t xml:space="preserve"> </w:t>
      </w:r>
    </w:p>
    <w:p w14:paraId="6F3858C2" w14:textId="05EE260B" w:rsidR="00E12FD9" w:rsidRPr="008D1610" w:rsidRDefault="00E12FD9" w:rsidP="00E12FD9">
      <w:pPr>
        <w:pStyle w:val="af8"/>
        <w:wordWrap/>
        <w:spacing w:line="360" w:lineRule="auto"/>
        <w:jc w:val="left"/>
        <w:rPr>
          <w:rFonts w:ascii="Times New Roman" w:hAnsi="Times New Roman" w:cs="Times New Roman"/>
        </w:rPr>
      </w:pPr>
      <w:r w:rsidRPr="008D1610">
        <w:rPr>
          <w:rFonts w:ascii="Times New Roman" w:eastAsia="휴먼명조" w:hAnsi="Times New Roman" w:cs="Times New Roman"/>
          <w:sz w:val="26"/>
          <w:szCs w:val="26"/>
        </w:rPr>
        <w:t xml:space="preserve">1) </w:t>
      </w:r>
      <w:r w:rsidR="006B03D5">
        <w:rPr>
          <w:rFonts w:ascii="Times New Roman" w:eastAsia="휴먼명조" w:hAnsi="Times New Roman" w:cs="Times New Roman"/>
          <w:sz w:val="26"/>
          <w:szCs w:val="26"/>
        </w:rPr>
        <w:t>Graduating students: M</w:t>
      </w:r>
      <w:r w:rsidR="007301B8">
        <w:rPr>
          <w:rFonts w:ascii="Times New Roman" w:eastAsia="휴먼명조" w:hAnsi="Times New Roman" w:cs="Times New Roman"/>
          <w:sz w:val="26"/>
          <w:szCs w:val="26"/>
        </w:rPr>
        <w:t xml:space="preserve">ust move out of their quarters by Friday, Feb. 19. This deadline can be extended to Saturday, Feb. 20 for those with valid reasons. </w:t>
      </w:r>
    </w:p>
    <w:p w14:paraId="5FB1EE48" w14:textId="63D1A76C" w:rsidR="00E12FD9" w:rsidRPr="008D1610" w:rsidRDefault="00E12FD9" w:rsidP="00E12FD9">
      <w:pPr>
        <w:pStyle w:val="af8"/>
        <w:wordWrap/>
        <w:spacing w:line="360" w:lineRule="auto"/>
        <w:jc w:val="left"/>
        <w:rPr>
          <w:rFonts w:ascii="Times New Roman" w:hAnsi="Times New Roman" w:cs="Times New Roman"/>
        </w:rPr>
      </w:pPr>
      <w:r w:rsidRPr="008D1610">
        <w:rPr>
          <w:rFonts w:ascii="Times New Roman" w:eastAsia="휴먼명조" w:hAnsi="Times New Roman" w:cs="Times New Roman"/>
          <w:sz w:val="26"/>
          <w:szCs w:val="26"/>
        </w:rPr>
        <w:t xml:space="preserve">2) </w:t>
      </w:r>
      <w:r w:rsidR="006B03D5">
        <w:rPr>
          <w:rFonts w:ascii="Times New Roman" w:eastAsia="휴먼명조" w:hAnsi="Times New Roman" w:cs="Times New Roman"/>
          <w:sz w:val="26"/>
          <w:szCs w:val="26"/>
        </w:rPr>
        <w:t>Incoming first-year students: M</w:t>
      </w:r>
      <w:r w:rsidR="00A40675">
        <w:rPr>
          <w:rFonts w:ascii="Times New Roman" w:eastAsia="휴먼명조" w:hAnsi="Times New Roman" w:cs="Times New Roman"/>
          <w:sz w:val="26"/>
          <w:szCs w:val="26"/>
        </w:rPr>
        <w:t>ay move in to their quarters starting on Wednesday, Feb. 24.</w:t>
      </w:r>
      <w:r w:rsidRPr="008D1610">
        <w:rPr>
          <w:rFonts w:ascii="Times New Roman" w:eastAsia="휴먼명조" w:hAnsi="Times New Roman" w:cs="Times New Roman"/>
          <w:sz w:val="26"/>
          <w:szCs w:val="26"/>
        </w:rPr>
        <w:t xml:space="preserve"> </w:t>
      </w:r>
    </w:p>
    <w:p w14:paraId="480F17E6" w14:textId="486D2C51" w:rsidR="00E12FD9" w:rsidRPr="008D1610" w:rsidRDefault="00E12FD9" w:rsidP="00E12FD9">
      <w:pPr>
        <w:pStyle w:val="a3"/>
        <w:wordWrap/>
        <w:spacing w:line="360" w:lineRule="auto"/>
        <w:jc w:val="left"/>
        <w:rPr>
          <w:rFonts w:ascii="Times New Roman" w:hAnsi="Times New Roman" w:cs="Times New Roman"/>
        </w:rPr>
      </w:pPr>
      <w:r w:rsidRPr="008D1610">
        <w:rPr>
          <w:rFonts w:ascii="Times New Roman" w:eastAsia="휴먼명조" w:hAnsi="Times New Roman" w:cs="Times New Roman"/>
          <w:sz w:val="26"/>
          <w:szCs w:val="26"/>
        </w:rPr>
        <w:t xml:space="preserve">※ </w:t>
      </w:r>
      <w:r w:rsidR="003578AC">
        <w:rPr>
          <w:rFonts w:ascii="Times New Roman" w:eastAsia="휴먼명조" w:hAnsi="Times New Roman" w:cs="Times New Roman"/>
          <w:sz w:val="26"/>
          <w:szCs w:val="26"/>
        </w:rPr>
        <w:t xml:space="preserve">Remaining students who are </w:t>
      </w:r>
      <w:r w:rsidR="002051F8">
        <w:rPr>
          <w:rFonts w:ascii="Times New Roman" w:eastAsia="휴먼명조" w:hAnsi="Times New Roman" w:cs="Times New Roman"/>
          <w:sz w:val="26"/>
          <w:szCs w:val="26"/>
        </w:rPr>
        <w:t>going on to</w:t>
      </w:r>
      <w:r w:rsidR="003578AC">
        <w:rPr>
          <w:rFonts w:ascii="Times New Roman" w:eastAsia="휴먼명조" w:hAnsi="Times New Roman" w:cs="Times New Roman"/>
          <w:sz w:val="26"/>
          <w:szCs w:val="26"/>
        </w:rPr>
        <w:t xml:space="preserve"> their graduate school program must move out between Sunday, Feb 21 and Wednesday, Feb. 24. They may immediately move in to the graduate school dormitory. </w:t>
      </w:r>
    </w:p>
    <w:p w14:paraId="0614A0EF" w14:textId="171EEF35" w:rsidR="00E12FD9" w:rsidRPr="008D1610" w:rsidRDefault="00E12FD9" w:rsidP="00E12FD9">
      <w:pPr>
        <w:pStyle w:val="af8"/>
        <w:spacing w:line="360" w:lineRule="auto"/>
        <w:rPr>
          <w:rFonts w:ascii="Times New Roman" w:hAnsi="Times New Roman" w:cs="Times New Roman"/>
        </w:rPr>
      </w:pPr>
      <w:r w:rsidRPr="008D1610">
        <w:rPr>
          <w:rFonts w:ascii="Times New Roman" w:eastAsia="휴먼명조" w:hAnsi="Times New Roman" w:cs="Times New Roman"/>
          <w:sz w:val="26"/>
          <w:szCs w:val="26"/>
        </w:rPr>
        <w:t xml:space="preserve">2. </w:t>
      </w:r>
      <w:r w:rsidR="003578AC">
        <w:rPr>
          <w:rFonts w:ascii="Times New Roman" w:eastAsia="휴먼명조" w:hAnsi="Times New Roman" w:cs="Times New Roman"/>
          <w:sz w:val="26"/>
          <w:szCs w:val="26"/>
        </w:rPr>
        <w:t xml:space="preserve">Mandatory PCR </w:t>
      </w:r>
      <w:r w:rsidR="002721F3">
        <w:rPr>
          <w:rFonts w:ascii="Times New Roman" w:eastAsia="휴먼명조" w:hAnsi="Times New Roman" w:cs="Times New Roman"/>
          <w:sz w:val="26"/>
          <w:szCs w:val="26"/>
        </w:rPr>
        <w:t xml:space="preserve">(Polymerase Chain Reaction) </w:t>
      </w:r>
      <w:r w:rsidR="003578AC">
        <w:rPr>
          <w:rFonts w:ascii="Times New Roman" w:eastAsia="휴먼명조" w:hAnsi="Times New Roman" w:cs="Times New Roman"/>
          <w:sz w:val="26"/>
          <w:szCs w:val="26"/>
        </w:rPr>
        <w:t>Testing</w:t>
      </w:r>
    </w:p>
    <w:p w14:paraId="606EA426" w14:textId="1F4A040F" w:rsidR="00E12FD9" w:rsidRPr="008D1610" w:rsidRDefault="00E12FD9" w:rsidP="00E12FD9">
      <w:pPr>
        <w:pStyle w:val="af8"/>
        <w:spacing w:line="360" w:lineRule="auto"/>
        <w:rPr>
          <w:rFonts w:ascii="Times New Roman" w:hAnsi="Times New Roman" w:cs="Times New Roman"/>
        </w:rPr>
      </w:pPr>
      <w:r w:rsidRPr="008D1610">
        <w:rPr>
          <w:rFonts w:ascii="Times New Roman" w:eastAsia="휴먼명조" w:hAnsi="Times New Roman" w:cs="Times New Roman"/>
          <w:sz w:val="26"/>
          <w:szCs w:val="26"/>
        </w:rPr>
        <w:lastRenderedPageBreak/>
        <w:t>가</w:t>
      </w:r>
      <w:r w:rsidRPr="008D1610">
        <w:rPr>
          <w:rFonts w:ascii="Times New Roman" w:eastAsia="휴먼명조" w:hAnsi="Times New Roman" w:cs="Times New Roman"/>
          <w:sz w:val="26"/>
          <w:szCs w:val="26"/>
        </w:rPr>
        <w:t xml:space="preserve">. </w:t>
      </w:r>
      <w:r w:rsidR="00636590">
        <w:rPr>
          <w:rFonts w:ascii="Times New Roman" w:eastAsia="휴먼명조" w:hAnsi="Times New Roman" w:cs="Times New Roman"/>
          <w:sz w:val="26"/>
          <w:szCs w:val="26"/>
        </w:rPr>
        <w:t xml:space="preserve">Those that require PCR testing. </w:t>
      </w:r>
    </w:p>
    <w:p w14:paraId="0F9C2FE8" w14:textId="1A0E3C8A" w:rsidR="00E12FD9" w:rsidRPr="008D1610" w:rsidRDefault="00E12FD9" w:rsidP="00E12FD9">
      <w:pPr>
        <w:pStyle w:val="af8"/>
        <w:wordWrap/>
        <w:spacing w:line="360" w:lineRule="auto"/>
        <w:jc w:val="left"/>
        <w:rPr>
          <w:rFonts w:ascii="Times New Roman" w:hAnsi="Times New Roman" w:cs="Times New Roman"/>
        </w:rPr>
      </w:pPr>
      <w:r w:rsidRPr="008D1610">
        <w:rPr>
          <w:rFonts w:ascii="Times New Roman" w:eastAsia="휴먼명조" w:hAnsi="Times New Roman" w:cs="Times New Roman"/>
          <w:sz w:val="26"/>
          <w:szCs w:val="26"/>
        </w:rPr>
        <w:t xml:space="preserve">1) </w:t>
      </w:r>
      <w:r w:rsidR="001D6160">
        <w:rPr>
          <w:rFonts w:ascii="Times New Roman" w:eastAsia="휴먼명조" w:hAnsi="Times New Roman" w:cs="Times New Roman"/>
          <w:color w:val="0000FF"/>
          <w:sz w:val="26"/>
          <w:szCs w:val="26"/>
          <w:u w:val="single" w:color="000000"/>
        </w:rPr>
        <w:t>All n</w:t>
      </w:r>
      <w:r w:rsidR="00636590">
        <w:rPr>
          <w:rFonts w:ascii="Times New Roman" w:eastAsia="휴먼명조" w:hAnsi="Times New Roman" w:cs="Times New Roman" w:hint="eastAsia"/>
          <w:color w:val="0000FF"/>
          <w:sz w:val="26"/>
          <w:szCs w:val="26"/>
          <w:u w:val="single" w:color="000000"/>
        </w:rPr>
        <w:t xml:space="preserve">ew </w:t>
      </w:r>
      <w:r w:rsidR="00636590">
        <w:rPr>
          <w:rFonts w:ascii="Times New Roman" w:eastAsia="휴먼명조" w:hAnsi="Times New Roman" w:cs="Times New Roman"/>
          <w:color w:val="0000FF"/>
          <w:sz w:val="26"/>
          <w:szCs w:val="26"/>
          <w:u w:val="single" w:color="000000"/>
        </w:rPr>
        <w:t>occupants</w:t>
      </w:r>
      <w:r w:rsidR="00636590">
        <w:rPr>
          <w:rFonts w:ascii="Times New Roman" w:eastAsia="휴먼명조" w:hAnsi="Times New Roman" w:cs="Times New Roman" w:hint="eastAsia"/>
          <w:color w:val="0000FF"/>
          <w:sz w:val="26"/>
          <w:szCs w:val="26"/>
          <w:u w:val="single" w:color="000000"/>
        </w:rPr>
        <w:t xml:space="preserve"> (including </w:t>
      </w:r>
      <w:r w:rsidR="00636590">
        <w:rPr>
          <w:rFonts w:ascii="Times New Roman" w:eastAsia="휴먼명조" w:hAnsi="Times New Roman" w:cs="Times New Roman"/>
          <w:color w:val="0000FF"/>
          <w:sz w:val="26"/>
          <w:szCs w:val="26"/>
          <w:u w:val="single" w:color="000000"/>
        </w:rPr>
        <w:t xml:space="preserve">returning </w:t>
      </w:r>
      <w:r w:rsidR="00AB0610">
        <w:rPr>
          <w:rFonts w:ascii="Times New Roman" w:eastAsia="휴먼명조" w:hAnsi="Times New Roman" w:cs="Times New Roman"/>
          <w:color w:val="0000FF"/>
          <w:sz w:val="26"/>
          <w:szCs w:val="26"/>
          <w:u w:val="single" w:color="000000"/>
        </w:rPr>
        <w:t>student</w:t>
      </w:r>
      <w:r w:rsidR="00636590">
        <w:rPr>
          <w:rFonts w:ascii="Times New Roman" w:eastAsia="휴먼명조" w:hAnsi="Times New Roman" w:cs="Times New Roman"/>
          <w:color w:val="0000FF"/>
          <w:sz w:val="26"/>
          <w:szCs w:val="26"/>
          <w:u w:val="single" w:color="000000"/>
        </w:rPr>
        <w:t>s who previousl</w:t>
      </w:r>
      <w:r w:rsidR="00AB0610">
        <w:rPr>
          <w:rFonts w:ascii="Times New Roman" w:eastAsia="휴먼명조" w:hAnsi="Times New Roman" w:cs="Times New Roman"/>
          <w:color w:val="0000FF"/>
          <w:sz w:val="26"/>
          <w:szCs w:val="26"/>
          <w:u w:val="single" w:color="000000"/>
        </w:rPr>
        <w:t>y lived outside of the campus</w:t>
      </w:r>
      <w:r w:rsidR="00636590">
        <w:rPr>
          <w:rFonts w:ascii="Times New Roman" w:eastAsia="휴먼명조" w:hAnsi="Times New Roman" w:cs="Times New Roman"/>
          <w:color w:val="0000FF"/>
          <w:sz w:val="26"/>
          <w:szCs w:val="26"/>
          <w:u w:val="single" w:color="000000"/>
        </w:rPr>
        <w:t>)</w:t>
      </w:r>
    </w:p>
    <w:p w14:paraId="75E6928C" w14:textId="4800A8CD" w:rsidR="00E12FD9" w:rsidRPr="008D1610" w:rsidRDefault="00E12FD9" w:rsidP="00E12FD9">
      <w:pPr>
        <w:pStyle w:val="af8"/>
        <w:wordWrap/>
        <w:spacing w:line="360" w:lineRule="auto"/>
        <w:jc w:val="left"/>
        <w:rPr>
          <w:rFonts w:ascii="Times New Roman" w:hAnsi="Times New Roman" w:cs="Times New Roman"/>
        </w:rPr>
      </w:pPr>
      <w:r w:rsidRPr="008D1610">
        <w:rPr>
          <w:rFonts w:ascii="Times New Roman" w:eastAsia="휴먼명조" w:hAnsi="Times New Roman" w:cs="Times New Roman"/>
          <w:sz w:val="26"/>
          <w:szCs w:val="26"/>
        </w:rPr>
        <w:t>※</w:t>
      </w:r>
      <w:r w:rsidR="0032316D">
        <w:rPr>
          <w:rFonts w:ascii="Times New Roman" w:eastAsia="휴먼명조" w:hAnsi="Times New Roman" w:cs="Times New Roman"/>
          <w:sz w:val="26"/>
          <w:szCs w:val="26"/>
        </w:rPr>
        <w:t xml:space="preserve"> PCR testing is not required for o</w:t>
      </w:r>
      <w:r w:rsidR="001D6160">
        <w:rPr>
          <w:rFonts w:ascii="Times New Roman" w:eastAsia="휴먼명조" w:hAnsi="Times New Roman" w:cs="Times New Roman"/>
          <w:sz w:val="26"/>
          <w:szCs w:val="26"/>
        </w:rPr>
        <w:t xml:space="preserve">ccupants of the </w:t>
      </w:r>
      <w:r w:rsidR="0032316D">
        <w:rPr>
          <w:rFonts w:ascii="Times New Roman" w:eastAsia="휴먼명조" w:hAnsi="Times New Roman" w:cs="Times New Roman"/>
          <w:sz w:val="26"/>
          <w:szCs w:val="26"/>
        </w:rPr>
        <w:t>u</w:t>
      </w:r>
      <w:r w:rsidR="002051F8">
        <w:rPr>
          <w:rFonts w:ascii="Times New Roman" w:eastAsia="휴먼명조" w:hAnsi="Times New Roman" w:cs="Times New Roman"/>
          <w:sz w:val="26"/>
          <w:szCs w:val="26"/>
        </w:rPr>
        <w:t>niversity</w:t>
      </w:r>
      <w:r w:rsidR="001D6160">
        <w:rPr>
          <w:rFonts w:ascii="Times New Roman" w:eastAsia="휴먼명조" w:hAnsi="Times New Roman" w:cs="Times New Roman"/>
          <w:sz w:val="26"/>
          <w:szCs w:val="26"/>
        </w:rPr>
        <w:t xml:space="preserve"> quarters </w:t>
      </w:r>
      <w:r w:rsidR="00E5366D">
        <w:rPr>
          <w:rFonts w:ascii="Times New Roman" w:eastAsia="휴먼명조" w:hAnsi="Times New Roman" w:cs="Times New Roman"/>
          <w:sz w:val="26"/>
          <w:szCs w:val="26"/>
        </w:rPr>
        <w:t>switching over to the graduate school qu</w:t>
      </w:r>
      <w:r w:rsidR="00B22C71">
        <w:rPr>
          <w:rFonts w:ascii="Times New Roman" w:eastAsia="휴먼명조" w:hAnsi="Times New Roman" w:cs="Times New Roman"/>
          <w:sz w:val="26"/>
          <w:szCs w:val="26"/>
        </w:rPr>
        <w:t xml:space="preserve">arters. </w:t>
      </w:r>
    </w:p>
    <w:p w14:paraId="2990F8B3" w14:textId="57E09533" w:rsidR="00E12FD9" w:rsidRPr="008D1610" w:rsidRDefault="00E12FD9" w:rsidP="00E12FD9">
      <w:pPr>
        <w:pStyle w:val="af8"/>
        <w:wordWrap/>
        <w:spacing w:line="360" w:lineRule="auto"/>
        <w:jc w:val="left"/>
        <w:rPr>
          <w:rFonts w:ascii="Times New Roman" w:hAnsi="Times New Roman" w:cs="Times New Roman"/>
        </w:rPr>
      </w:pPr>
      <w:r w:rsidRPr="008D1610">
        <w:rPr>
          <w:rFonts w:ascii="Times New Roman" w:eastAsia="휴먼명조" w:hAnsi="Times New Roman" w:cs="Times New Roman"/>
          <w:sz w:val="26"/>
          <w:szCs w:val="26"/>
        </w:rPr>
        <w:t xml:space="preserve">2) </w:t>
      </w:r>
      <w:r w:rsidR="006B03D5">
        <w:rPr>
          <w:rFonts w:ascii="Times New Roman" w:eastAsia="휴먼명조" w:hAnsi="Times New Roman" w:cs="Times New Roman"/>
          <w:color w:val="002060"/>
          <w:sz w:val="26"/>
          <w:szCs w:val="26"/>
          <w:u w:val="single"/>
        </w:rPr>
        <w:t>Current dormitory occupants: A</w:t>
      </w:r>
      <w:r w:rsidR="00381D59" w:rsidRPr="00381D59">
        <w:rPr>
          <w:rFonts w:ascii="Times New Roman" w:eastAsia="휴먼명조" w:hAnsi="Times New Roman" w:cs="Times New Roman"/>
          <w:color w:val="002060"/>
          <w:sz w:val="26"/>
          <w:szCs w:val="26"/>
          <w:u w:val="single"/>
        </w:rPr>
        <w:t>pplicable to all who have traveled outside of the Gwangju-Jeonnam area</w:t>
      </w:r>
      <w:r w:rsidR="00666E54">
        <w:rPr>
          <w:rFonts w:ascii="Times New Roman" w:eastAsia="휴먼명조" w:hAnsi="Times New Roman" w:cs="Times New Roman"/>
          <w:color w:val="002060"/>
          <w:sz w:val="26"/>
          <w:szCs w:val="26"/>
          <w:u w:val="single"/>
        </w:rPr>
        <w:t>s</w:t>
      </w:r>
      <w:r w:rsidR="00381D59" w:rsidRPr="00381D59">
        <w:rPr>
          <w:rFonts w:ascii="Times New Roman" w:eastAsia="휴먼명조" w:hAnsi="Times New Roman" w:cs="Times New Roman"/>
          <w:color w:val="002060"/>
          <w:sz w:val="26"/>
          <w:szCs w:val="26"/>
          <w:u w:val="single"/>
        </w:rPr>
        <w:t>.</w:t>
      </w:r>
    </w:p>
    <w:p w14:paraId="39A1BDF9" w14:textId="1B6AE449" w:rsidR="00E12FD9" w:rsidRPr="008D1610" w:rsidRDefault="00E12FD9" w:rsidP="00E12FD9">
      <w:pPr>
        <w:pStyle w:val="af8"/>
        <w:spacing w:line="360" w:lineRule="auto"/>
        <w:rPr>
          <w:rFonts w:ascii="Times New Roman" w:hAnsi="Times New Roman" w:cs="Times New Roman"/>
        </w:rPr>
      </w:pPr>
      <w:r w:rsidRPr="008D1610">
        <w:rPr>
          <w:rFonts w:ascii="Times New Roman" w:eastAsia="휴먼명조" w:hAnsi="Times New Roman" w:cs="Times New Roman"/>
          <w:sz w:val="26"/>
          <w:szCs w:val="26"/>
        </w:rPr>
        <w:t>나</w:t>
      </w:r>
      <w:r w:rsidRPr="008D1610">
        <w:rPr>
          <w:rFonts w:ascii="Times New Roman" w:eastAsia="휴먼명조" w:hAnsi="Times New Roman" w:cs="Times New Roman"/>
          <w:sz w:val="26"/>
          <w:szCs w:val="26"/>
        </w:rPr>
        <w:t xml:space="preserve">. </w:t>
      </w:r>
      <w:r w:rsidR="00381D59" w:rsidRPr="0032316D">
        <w:rPr>
          <w:rFonts w:ascii="Times New Roman" w:eastAsia="휴먼명조" w:hAnsi="Times New Roman" w:cs="Times New Roman" w:hint="eastAsia"/>
          <w:color w:val="000000" w:themeColor="text1"/>
          <w:sz w:val="26"/>
          <w:szCs w:val="26"/>
        </w:rPr>
        <w:t>Applicati</w:t>
      </w:r>
      <w:r w:rsidR="00AA5759" w:rsidRPr="0032316D">
        <w:rPr>
          <w:rFonts w:ascii="Times New Roman" w:eastAsia="휴먼명조" w:hAnsi="Times New Roman" w:cs="Times New Roman" w:hint="eastAsia"/>
          <w:color w:val="000000" w:themeColor="text1"/>
          <w:sz w:val="26"/>
          <w:szCs w:val="26"/>
        </w:rPr>
        <w:t>on</w:t>
      </w:r>
      <w:r w:rsidR="00AA5759" w:rsidRPr="0032316D">
        <w:rPr>
          <w:rFonts w:ascii="Times New Roman" w:eastAsia="휴먼명조" w:hAnsi="Times New Roman" w:cs="Times New Roman"/>
          <w:color w:val="000000" w:themeColor="text1"/>
          <w:sz w:val="26"/>
          <w:szCs w:val="26"/>
        </w:rPr>
        <w:t xml:space="preserve"> date</w:t>
      </w:r>
      <w:r w:rsidR="00381D59" w:rsidRPr="0032316D">
        <w:rPr>
          <w:rFonts w:ascii="Times New Roman" w:eastAsia="휴먼명조" w:hAnsi="Times New Roman" w:cs="Times New Roman" w:hint="eastAsia"/>
          <w:color w:val="000000" w:themeColor="text1"/>
          <w:sz w:val="26"/>
          <w:szCs w:val="26"/>
        </w:rPr>
        <w:t>:</w:t>
      </w:r>
      <w:r w:rsidR="00381D59" w:rsidRPr="0032316D">
        <w:rPr>
          <w:rFonts w:ascii="Times New Roman" w:eastAsia="휴먼명조" w:hAnsi="Times New Roman" w:cs="Times New Roman" w:hint="eastAsia"/>
          <w:color w:val="0000FF"/>
          <w:sz w:val="26"/>
          <w:szCs w:val="26"/>
          <w:u w:color="000000"/>
        </w:rPr>
        <w:t xml:space="preserve"> </w:t>
      </w:r>
      <w:r w:rsidR="00666E54">
        <w:rPr>
          <w:rFonts w:ascii="Times New Roman" w:eastAsia="휴먼명조" w:hAnsi="Times New Roman" w:cs="Times New Roman"/>
          <w:color w:val="0000FF"/>
          <w:sz w:val="26"/>
          <w:szCs w:val="26"/>
          <w:u w:val="single" w:color="000000"/>
        </w:rPr>
        <w:t>Effective as of</w:t>
      </w:r>
      <w:r w:rsidR="006B03D5">
        <w:rPr>
          <w:rFonts w:ascii="Times New Roman" w:eastAsia="휴먼명조" w:hAnsi="Times New Roman" w:cs="Times New Roman"/>
          <w:color w:val="0000FF"/>
          <w:sz w:val="26"/>
          <w:szCs w:val="26"/>
          <w:u w:val="single" w:color="000000"/>
        </w:rPr>
        <w:t xml:space="preserve"> Tuesday, Feb. 9, </w:t>
      </w:r>
      <w:r w:rsidR="00666E54">
        <w:rPr>
          <w:rFonts w:ascii="Times New Roman" w:eastAsia="휴먼명조" w:hAnsi="Times New Roman" w:cs="Times New Roman"/>
          <w:color w:val="0000FF"/>
          <w:sz w:val="26"/>
          <w:szCs w:val="26"/>
          <w:u w:val="single" w:color="000000"/>
        </w:rPr>
        <w:t>2021 until</w:t>
      </w:r>
      <w:r w:rsidR="006B03D5">
        <w:rPr>
          <w:rFonts w:ascii="Times New Roman" w:eastAsia="휴먼명조" w:hAnsi="Times New Roman" w:cs="Times New Roman"/>
          <w:color w:val="0000FF"/>
          <w:sz w:val="26"/>
          <w:szCs w:val="26"/>
          <w:u w:val="single" w:color="000000"/>
        </w:rPr>
        <w:t xml:space="preserve"> </w:t>
      </w:r>
      <w:r w:rsidR="00666E54">
        <w:rPr>
          <w:rFonts w:ascii="Times New Roman" w:eastAsia="휴먼명조" w:hAnsi="Times New Roman" w:cs="Times New Roman"/>
          <w:color w:val="0000FF"/>
          <w:sz w:val="26"/>
          <w:szCs w:val="26"/>
          <w:u w:val="single" w:color="000000"/>
        </w:rPr>
        <w:t>notified otherwise.</w:t>
      </w:r>
      <w:r w:rsidRPr="008D1610">
        <w:rPr>
          <w:rFonts w:ascii="Times New Roman" w:eastAsia="휴먼명조" w:hAnsi="Times New Roman" w:cs="Times New Roman"/>
          <w:sz w:val="26"/>
          <w:szCs w:val="26"/>
        </w:rPr>
        <w:t xml:space="preserve"> </w:t>
      </w:r>
    </w:p>
    <w:p w14:paraId="0D01D639" w14:textId="3ECEBF0F" w:rsidR="00E12FD9" w:rsidRPr="008D1610" w:rsidRDefault="00E12FD9" w:rsidP="00E12FD9">
      <w:pPr>
        <w:pStyle w:val="af8"/>
        <w:spacing w:line="360" w:lineRule="auto"/>
        <w:rPr>
          <w:rFonts w:ascii="Times New Roman" w:hAnsi="Times New Roman" w:cs="Times New Roman"/>
        </w:rPr>
      </w:pPr>
      <w:r w:rsidRPr="008D1610">
        <w:rPr>
          <w:rFonts w:ascii="Times New Roman" w:eastAsia="휴먼명조" w:hAnsi="Times New Roman" w:cs="Times New Roman"/>
          <w:sz w:val="26"/>
          <w:szCs w:val="26"/>
        </w:rPr>
        <w:t>다</w:t>
      </w:r>
      <w:r w:rsidRPr="008D1610">
        <w:rPr>
          <w:rFonts w:ascii="Times New Roman" w:eastAsia="휴먼명조" w:hAnsi="Times New Roman" w:cs="Times New Roman"/>
          <w:sz w:val="26"/>
          <w:szCs w:val="26"/>
        </w:rPr>
        <w:t xml:space="preserve">. </w:t>
      </w:r>
      <w:r w:rsidR="00A576FD">
        <w:rPr>
          <w:rFonts w:ascii="Times New Roman" w:eastAsia="휴먼명조" w:hAnsi="Times New Roman" w:cs="Times New Roman"/>
          <w:sz w:val="26"/>
          <w:szCs w:val="26"/>
        </w:rPr>
        <w:t xml:space="preserve">Procedure: </w:t>
      </w:r>
      <w:r w:rsidR="00B820E8">
        <w:rPr>
          <w:rFonts w:ascii="Times New Roman" w:eastAsia="휴먼명조" w:hAnsi="Times New Roman" w:cs="Times New Roman"/>
          <w:sz w:val="26"/>
          <w:szCs w:val="26"/>
        </w:rPr>
        <w:t xml:space="preserve">New occupants (including returning </w:t>
      </w:r>
      <w:r w:rsidR="000E0AF1">
        <w:rPr>
          <w:rFonts w:ascii="Times New Roman" w:eastAsia="휴먼명조" w:hAnsi="Times New Roman" w:cs="Times New Roman"/>
          <w:sz w:val="26"/>
          <w:szCs w:val="26"/>
        </w:rPr>
        <w:t>occupan</w:t>
      </w:r>
      <w:r w:rsidR="00B820E8">
        <w:rPr>
          <w:rFonts w:ascii="Times New Roman" w:eastAsia="휴먼명조" w:hAnsi="Times New Roman" w:cs="Times New Roman"/>
          <w:sz w:val="26"/>
          <w:szCs w:val="26"/>
        </w:rPr>
        <w:t xml:space="preserve">ts) must </w:t>
      </w:r>
      <w:r w:rsidR="006B03D5">
        <w:rPr>
          <w:rFonts w:ascii="Times New Roman" w:eastAsia="휴먼명조" w:hAnsi="Times New Roman" w:cs="Times New Roman"/>
          <w:sz w:val="26"/>
          <w:szCs w:val="26"/>
        </w:rPr>
        <w:t xml:space="preserve">be </w:t>
      </w:r>
      <w:r w:rsidR="00B820E8">
        <w:rPr>
          <w:rFonts w:ascii="Times New Roman" w:eastAsia="휴먼명조" w:hAnsi="Times New Roman" w:cs="Times New Roman"/>
          <w:sz w:val="26"/>
          <w:szCs w:val="26"/>
        </w:rPr>
        <w:t>test</w:t>
      </w:r>
      <w:r w:rsidR="006B03D5">
        <w:rPr>
          <w:rFonts w:ascii="Times New Roman" w:eastAsia="휴먼명조" w:hAnsi="Times New Roman" w:cs="Times New Roman"/>
          <w:sz w:val="26"/>
          <w:szCs w:val="26"/>
        </w:rPr>
        <w:t>ed</w:t>
      </w:r>
      <w:r w:rsidR="00B820E8">
        <w:rPr>
          <w:rFonts w:ascii="Times New Roman" w:eastAsia="휴먼명조" w:hAnsi="Times New Roman" w:cs="Times New Roman"/>
          <w:sz w:val="26"/>
          <w:szCs w:val="26"/>
        </w:rPr>
        <w:t xml:space="preserve"> w</w:t>
      </w:r>
      <w:r w:rsidR="006B03D5">
        <w:rPr>
          <w:rFonts w:ascii="Times New Roman" w:eastAsia="휴먼명조" w:hAnsi="Times New Roman" w:cs="Times New Roman"/>
          <w:sz w:val="26"/>
          <w:szCs w:val="26"/>
        </w:rPr>
        <w:t>ithin 72 hours before moving in</w:t>
      </w:r>
      <w:r w:rsidR="00B820E8">
        <w:rPr>
          <w:rFonts w:ascii="Times New Roman" w:eastAsia="휴먼명조" w:hAnsi="Times New Roman" w:cs="Times New Roman"/>
          <w:sz w:val="26"/>
          <w:szCs w:val="26"/>
        </w:rPr>
        <w:t xml:space="preserve">to their quarters and submit their </w:t>
      </w:r>
      <w:r w:rsidR="00844BB1">
        <w:rPr>
          <w:rFonts w:ascii="Times New Roman" w:eastAsia="휴먼명조" w:hAnsi="Times New Roman" w:cs="Times New Roman"/>
          <w:sz w:val="26"/>
          <w:szCs w:val="26"/>
        </w:rPr>
        <w:t xml:space="preserve">PCR </w:t>
      </w:r>
      <w:r w:rsidR="00B820E8">
        <w:rPr>
          <w:rFonts w:ascii="Times New Roman" w:eastAsia="휴먼명조" w:hAnsi="Times New Roman" w:cs="Times New Roman"/>
          <w:sz w:val="26"/>
          <w:szCs w:val="26"/>
        </w:rPr>
        <w:t>results</w:t>
      </w:r>
      <w:r w:rsidR="00003821">
        <w:rPr>
          <w:rFonts w:ascii="Times New Roman" w:eastAsia="휴먼명조" w:hAnsi="Times New Roman" w:cs="Times New Roman"/>
          <w:sz w:val="26"/>
          <w:szCs w:val="26"/>
        </w:rPr>
        <w:t xml:space="preserve"> </w:t>
      </w:r>
      <w:r w:rsidR="00B820E8">
        <w:rPr>
          <w:rFonts w:ascii="Times New Roman" w:eastAsia="휴먼명조" w:hAnsi="Times New Roman" w:cs="Times New Roman"/>
          <w:sz w:val="26"/>
          <w:szCs w:val="26"/>
        </w:rPr>
        <w:t xml:space="preserve">to the </w:t>
      </w:r>
      <w:r w:rsidR="009C0C2A">
        <w:rPr>
          <w:rFonts w:ascii="Times New Roman" w:eastAsia="휴먼명조" w:hAnsi="Times New Roman" w:cs="Times New Roman"/>
          <w:sz w:val="26"/>
          <w:szCs w:val="26"/>
        </w:rPr>
        <w:t>dormitory</w:t>
      </w:r>
      <w:r w:rsidR="00003821">
        <w:rPr>
          <w:rFonts w:ascii="Times New Roman" w:eastAsia="휴먼명조" w:hAnsi="Times New Roman" w:cs="Times New Roman"/>
          <w:sz w:val="26"/>
          <w:szCs w:val="26"/>
        </w:rPr>
        <w:t xml:space="preserve"> office upon check</w:t>
      </w:r>
      <w:r w:rsidR="000E0AF1">
        <w:rPr>
          <w:rFonts w:ascii="Times New Roman" w:eastAsia="휴먼명조" w:hAnsi="Times New Roman" w:cs="Times New Roman"/>
          <w:sz w:val="26"/>
          <w:szCs w:val="26"/>
        </w:rPr>
        <w:t>-</w:t>
      </w:r>
      <w:r w:rsidR="00003821">
        <w:rPr>
          <w:rFonts w:ascii="Times New Roman" w:eastAsia="휴먼명조" w:hAnsi="Times New Roman" w:cs="Times New Roman"/>
          <w:sz w:val="26"/>
          <w:szCs w:val="26"/>
        </w:rPr>
        <w:t>in. Current occupants</w:t>
      </w:r>
      <w:r w:rsidR="000E0AF1">
        <w:rPr>
          <w:rFonts w:ascii="Times New Roman" w:eastAsia="휴먼명조" w:hAnsi="Times New Roman" w:cs="Times New Roman"/>
          <w:sz w:val="26"/>
          <w:szCs w:val="26"/>
        </w:rPr>
        <w:t xml:space="preserve"> must</w:t>
      </w:r>
      <w:r w:rsidR="00003821">
        <w:rPr>
          <w:rFonts w:ascii="Times New Roman" w:eastAsia="휴먼명조" w:hAnsi="Times New Roman" w:cs="Times New Roman"/>
          <w:sz w:val="26"/>
          <w:szCs w:val="26"/>
        </w:rPr>
        <w:t xml:space="preserve"> </w:t>
      </w:r>
      <w:r w:rsidR="000E0AF1">
        <w:rPr>
          <w:rFonts w:ascii="Times New Roman" w:eastAsia="휴먼명조" w:hAnsi="Times New Roman" w:cs="Times New Roman"/>
          <w:sz w:val="26"/>
          <w:szCs w:val="26"/>
        </w:rPr>
        <w:t>submit the PCR test results wi</w:t>
      </w:r>
      <w:r w:rsidR="00003821">
        <w:rPr>
          <w:rFonts w:ascii="Times New Roman" w:eastAsia="휴먼명조" w:hAnsi="Times New Roman" w:cs="Times New Roman"/>
          <w:sz w:val="26"/>
          <w:szCs w:val="26"/>
        </w:rPr>
        <w:t>thin 48 hours</w:t>
      </w:r>
      <w:r w:rsidR="009C0C2A">
        <w:rPr>
          <w:rFonts w:ascii="Times New Roman" w:eastAsia="휴먼명조" w:hAnsi="Times New Roman" w:cs="Times New Roman"/>
          <w:sz w:val="26"/>
          <w:szCs w:val="26"/>
        </w:rPr>
        <w:t xml:space="preserve"> </w:t>
      </w:r>
      <w:r w:rsidR="000E0AF1">
        <w:rPr>
          <w:rFonts w:ascii="Times New Roman" w:eastAsia="휴먼명조" w:hAnsi="Times New Roman" w:cs="Times New Roman"/>
          <w:sz w:val="26"/>
          <w:szCs w:val="26"/>
        </w:rPr>
        <w:t>from</w:t>
      </w:r>
      <w:r w:rsidR="009C0C2A">
        <w:rPr>
          <w:rFonts w:ascii="Times New Roman" w:eastAsia="휴먼명조" w:hAnsi="Times New Roman" w:cs="Times New Roman"/>
          <w:sz w:val="26"/>
          <w:szCs w:val="26"/>
        </w:rPr>
        <w:t xml:space="preserve"> their return</w:t>
      </w:r>
      <w:r w:rsidR="00844BB1">
        <w:rPr>
          <w:rFonts w:ascii="Times New Roman" w:eastAsia="휴먼명조" w:hAnsi="Times New Roman" w:cs="Times New Roman"/>
          <w:sz w:val="26"/>
          <w:szCs w:val="26"/>
        </w:rPr>
        <w:t xml:space="preserve"> to the dormitory </w:t>
      </w:r>
      <w:r w:rsidR="000E0AF1">
        <w:rPr>
          <w:rFonts w:ascii="Times New Roman" w:eastAsia="휴먼명조" w:hAnsi="Times New Roman" w:cs="Times New Roman"/>
          <w:sz w:val="26"/>
          <w:szCs w:val="26"/>
        </w:rPr>
        <w:t xml:space="preserve">management </w:t>
      </w:r>
      <w:r w:rsidR="00844BB1">
        <w:rPr>
          <w:rFonts w:ascii="Times New Roman" w:eastAsia="휴먼명조" w:hAnsi="Times New Roman" w:cs="Times New Roman"/>
          <w:sz w:val="26"/>
          <w:szCs w:val="26"/>
        </w:rPr>
        <w:t>office.</w:t>
      </w:r>
      <w:r w:rsidR="00003821">
        <w:rPr>
          <w:rFonts w:ascii="Times New Roman" w:eastAsia="휴먼명조" w:hAnsi="Times New Roman" w:cs="Times New Roman"/>
          <w:sz w:val="26"/>
          <w:szCs w:val="26"/>
        </w:rPr>
        <w:t xml:space="preserve"> </w:t>
      </w:r>
    </w:p>
    <w:p w14:paraId="1A83F73D" w14:textId="77777777" w:rsidR="00E12FD9" w:rsidRPr="000E0AF1" w:rsidRDefault="00E12FD9" w:rsidP="00E12FD9">
      <w:pPr>
        <w:pStyle w:val="af8"/>
        <w:wordWrap/>
        <w:spacing w:line="360" w:lineRule="auto"/>
        <w:jc w:val="left"/>
        <w:rPr>
          <w:rFonts w:ascii="Times New Roman" w:eastAsia="휴먼명조" w:hAnsi="Times New Roman" w:cs="Times New Roman"/>
          <w:sz w:val="26"/>
          <w:szCs w:val="26"/>
        </w:rPr>
      </w:pPr>
    </w:p>
    <w:p w14:paraId="53B0B148" w14:textId="36541CDE" w:rsidR="00E12FD9" w:rsidRPr="008D1610" w:rsidRDefault="00E12FD9" w:rsidP="00E12FD9">
      <w:pPr>
        <w:pStyle w:val="af8"/>
        <w:spacing w:line="360" w:lineRule="auto"/>
        <w:rPr>
          <w:rFonts w:ascii="Times New Roman" w:hAnsi="Times New Roman" w:cs="Times New Roman"/>
        </w:rPr>
      </w:pPr>
      <w:r w:rsidRPr="008D1610">
        <w:rPr>
          <w:rFonts w:ascii="Times New Roman" w:eastAsia="휴먼명조" w:hAnsi="Times New Roman" w:cs="Times New Roman"/>
          <w:sz w:val="26"/>
          <w:szCs w:val="26"/>
        </w:rPr>
        <w:t xml:space="preserve">3. </w:t>
      </w:r>
      <w:r w:rsidR="00E02201">
        <w:rPr>
          <w:rFonts w:ascii="Times New Roman" w:eastAsia="휴먼명조" w:hAnsi="Times New Roman" w:cs="Times New Roman" w:hint="eastAsia"/>
          <w:sz w:val="26"/>
          <w:szCs w:val="26"/>
        </w:rPr>
        <w:t xml:space="preserve">The Procedure </w:t>
      </w:r>
      <w:r w:rsidR="00E02201" w:rsidRPr="009C0C2A">
        <w:rPr>
          <w:rFonts w:ascii="Times New Roman" w:eastAsia="휴먼명조" w:hAnsi="Times New Roman" w:cs="Times New Roman" w:hint="eastAsia"/>
          <w:color w:val="auto"/>
          <w:sz w:val="26"/>
          <w:szCs w:val="26"/>
        </w:rPr>
        <w:t xml:space="preserve">for </w:t>
      </w:r>
      <w:r w:rsidR="009C0C2A" w:rsidRPr="009C0C2A">
        <w:rPr>
          <w:rFonts w:ascii="Times New Roman" w:eastAsia="휴먼명조" w:hAnsi="Times New Roman" w:cs="Times New Roman" w:hint="eastAsia"/>
          <w:color w:val="auto"/>
          <w:sz w:val="26"/>
          <w:szCs w:val="26"/>
        </w:rPr>
        <w:t>Moving I</w:t>
      </w:r>
      <w:r w:rsidR="00E02201" w:rsidRPr="009C0C2A">
        <w:rPr>
          <w:rFonts w:ascii="Times New Roman" w:eastAsia="휴먼명조" w:hAnsi="Times New Roman" w:cs="Times New Roman" w:hint="eastAsia"/>
          <w:color w:val="auto"/>
          <w:sz w:val="26"/>
          <w:szCs w:val="26"/>
        </w:rPr>
        <w:t>n</w:t>
      </w:r>
      <w:r w:rsidR="009C0C2A" w:rsidRPr="009C0C2A">
        <w:rPr>
          <w:rFonts w:ascii="Times New Roman" w:eastAsia="휴먼명조" w:hAnsi="Times New Roman" w:cs="Times New Roman"/>
          <w:color w:val="auto"/>
          <w:sz w:val="26"/>
          <w:szCs w:val="26"/>
        </w:rPr>
        <w:t xml:space="preserve"> </w:t>
      </w:r>
    </w:p>
    <w:p w14:paraId="3C8DF3FE" w14:textId="282A1437" w:rsidR="00E12FD9" w:rsidRPr="008D1610" w:rsidRDefault="00E12FD9" w:rsidP="00E12FD9">
      <w:pPr>
        <w:pStyle w:val="af8"/>
        <w:spacing w:line="360" w:lineRule="auto"/>
        <w:rPr>
          <w:rFonts w:ascii="Times New Roman" w:hAnsi="Times New Roman" w:cs="Times New Roman"/>
        </w:rPr>
      </w:pPr>
      <w:r w:rsidRPr="008D1610">
        <w:rPr>
          <w:rFonts w:ascii="Times New Roman" w:eastAsia="휴먼명조" w:hAnsi="Times New Roman" w:cs="Times New Roman"/>
          <w:sz w:val="26"/>
          <w:szCs w:val="26"/>
        </w:rPr>
        <w:t>가</w:t>
      </w:r>
      <w:r w:rsidRPr="008D1610">
        <w:rPr>
          <w:rFonts w:ascii="Times New Roman" w:eastAsia="휴먼명조" w:hAnsi="Times New Roman" w:cs="Times New Roman"/>
          <w:sz w:val="26"/>
          <w:szCs w:val="26"/>
        </w:rPr>
        <w:t xml:space="preserve">. </w:t>
      </w:r>
      <w:r w:rsidR="00E02201">
        <w:rPr>
          <w:rFonts w:ascii="Times New Roman" w:eastAsia="휴먼명조" w:hAnsi="Times New Roman" w:cs="Times New Roman"/>
          <w:sz w:val="26"/>
          <w:szCs w:val="26"/>
        </w:rPr>
        <w:t>New occupants (</w:t>
      </w:r>
      <w:r w:rsidR="00E02201" w:rsidRPr="00F318DE">
        <w:rPr>
          <w:rFonts w:ascii="Times New Roman" w:eastAsia="휴먼명조" w:hAnsi="Times New Roman" w:cs="Times New Roman"/>
          <w:color w:val="FF0066"/>
          <w:sz w:val="26"/>
          <w:szCs w:val="26"/>
        </w:rPr>
        <w:t xml:space="preserve">including returning occupants </w:t>
      </w:r>
      <w:r w:rsidR="00E00B82" w:rsidRPr="00F318DE">
        <w:rPr>
          <w:rFonts w:ascii="Times New Roman" w:eastAsia="휴먼명조" w:hAnsi="Times New Roman" w:cs="Times New Roman"/>
          <w:color w:val="FF0066"/>
          <w:sz w:val="26"/>
          <w:szCs w:val="26"/>
        </w:rPr>
        <w:t xml:space="preserve">who have </w:t>
      </w:r>
      <w:r w:rsidR="00E02201" w:rsidRPr="00F318DE">
        <w:rPr>
          <w:rFonts w:ascii="Times New Roman" w:eastAsia="휴먼명조" w:hAnsi="Times New Roman" w:cs="Times New Roman"/>
          <w:color w:val="FF0066"/>
          <w:sz w:val="26"/>
          <w:szCs w:val="26"/>
        </w:rPr>
        <w:t>previously lived outside of the institute</w:t>
      </w:r>
      <w:r w:rsidR="00E02201">
        <w:rPr>
          <w:rFonts w:ascii="Times New Roman" w:eastAsia="휴먼명조" w:hAnsi="Times New Roman" w:cs="Times New Roman"/>
          <w:sz w:val="26"/>
          <w:szCs w:val="26"/>
        </w:rPr>
        <w:t xml:space="preserve">) </w:t>
      </w:r>
    </w:p>
    <w:p w14:paraId="2CD63323" w14:textId="71564EEE" w:rsidR="00E12FD9" w:rsidRPr="008D1610" w:rsidRDefault="00E12FD9" w:rsidP="00E12FD9">
      <w:pPr>
        <w:pStyle w:val="af8"/>
        <w:wordWrap/>
        <w:spacing w:line="360" w:lineRule="auto"/>
        <w:jc w:val="left"/>
        <w:rPr>
          <w:rFonts w:ascii="Times New Roman" w:hAnsi="Times New Roman" w:cs="Times New Roman"/>
        </w:rPr>
      </w:pPr>
      <w:r w:rsidRPr="008D1610">
        <w:rPr>
          <w:rFonts w:ascii="Times New Roman" w:eastAsia="휴먼명조" w:hAnsi="Times New Roman" w:cs="Times New Roman"/>
          <w:sz w:val="26"/>
          <w:szCs w:val="26"/>
        </w:rPr>
        <w:t xml:space="preserve">1) </w:t>
      </w:r>
      <w:r w:rsidR="00035B11">
        <w:rPr>
          <w:rFonts w:ascii="Times New Roman" w:eastAsia="휴먼명조" w:hAnsi="Times New Roman" w:cs="Times New Roman"/>
          <w:sz w:val="26"/>
          <w:szCs w:val="26"/>
        </w:rPr>
        <w:t>Obligations</w:t>
      </w:r>
    </w:p>
    <w:p w14:paraId="307493B7" w14:textId="4E050B72" w:rsidR="00E12FD9" w:rsidRPr="008D1610" w:rsidRDefault="00E12FD9" w:rsidP="00E12FD9">
      <w:pPr>
        <w:pStyle w:val="a3"/>
        <w:wordWrap/>
        <w:jc w:val="left"/>
        <w:rPr>
          <w:rFonts w:ascii="Times New Roman" w:hAnsi="Times New Roman" w:cs="Times New Roman"/>
        </w:rPr>
      </w:pPr>
      <w:r w:rsidRPr="008D1610">
        <w:rPr>
          <w:rFonts w:ascii="Times New Roman" w:eastAsia="휴먼명조" w:hAnsi="Times New Roman" w:cs="Times New Roman"/>
          <w:sz w:val="26"/>
          <w:szCs w:val="26"/>
        </w:rPr>
        <w:t>가</w:t>
      </w:r>
      <w:r w:rsidRPr="008D1610">
        <w:rPr>
          <w:rFonts w:ascii="Times New Roman" w:eastAsia="휴먼명조" w:hAnsi="Times New Roman" w:cs="Times New Roman"/>
          <w:sz w:val="26"/>
          <w:szCs w:val="26"/>
        </w:rPr>
        <w:t xml:space="preserve">) </w:t>
      </w:r>
      <w:r w:rsidR="00EF049D">
        <w:rPr>
          <w:rFonts w:ascii="Times New Roman" w:eastAsia="휴먼명조" w:hAnsi="Times New Roman" w:cs="Times New Roman" w:hint="eastAsia"/>
          <w:sz w:val="26"/>
          <w:szCs w:val="26"/>
        </w:rPr>
        <w:t>Undergraduate students</w:t>
      </w:r>
      <w:r w:rsidRPr="008D1610">
        <w:rPr>
          <w:rFonts w:ascii="Times New Roman" w:eastAsia="휴먼명조" w:hAnsi="Times New Roman" w:cs="Times New Roman"/>
          <w:sz w:val="26"/>
          <w:szCs w:val="26"/>
        </w:rPr>
        <w:t xml:space="preserve">: </w:t>
      </w:r>
      <w:r w:rsidR="00EF049D">
        <w:rPr>
          <w:rFonts w:ascii="Times New Roman" w:eastAsia="휴먼명조" w:hAnsi="Times New Roman" w:cs="Times New Roman"/>
          <w:sz w:val="26"/>
          <w:szCs w:val="26"/>
        </w:rPr>
        <w:t>Self-quarantine for 7 days (fill out a heath report form)</w:t>
      </w:r>
      <w:r w:rsidRPr="008D1610">
        <w:rPr>
          <w:rFonts w:ascii="Times New Roman" w:eastAsia="휴먼명조" w:hAnsi="Times New Roman" w:cs="Times New Roman"/>
          <w:sz w:val="26"/>
          <w:szCs w:val="26"/>
        </w:rPr>
        <w:t xml:space="preserve"> </w:t>
      </w:r>
      <w:r w:rsidRPr="008D1610">
        <w:rPr>
          <w:rFonts w:ascii="MS Gothic" w:eastAsia="MS Gothic" w:hAnsi="MS Gothic" w:cs="MS Gothic"/>
          <w:sz w:val="26"/>
          <w:szCs w:val="26"/>
        </w:rPr>
        <w:t>⇢</w:t>
      </w:r>
      <w:r w:rsidRPr="008D1610">
        <w:rPr>
          <w:rFonts w:ascii="Times New Roman" w:eastAsia="휴먼명조" w:hAnsi="Times New Roman" w:cs="Times New Roman"/>
          <w:sz w:val="26"/>
          <w:szCs w:val="26"/>
        </w:rPr>
        <w:t xml:space="preserve"> </w:t>
      </w:r>
      <w:r w:rsidR="00520B45">
        <w:rPr>
          <w:rFonts w:ascii="Times New Roman" w:eastAsia="휴먼명조" w:hAnsi="Times New Roman" w:cs="Times New Roman"/>
          <w:sz w:val="26"/>
          <w:szCs w:val="26"/>
        </w:rPr>
        <w:t>Submit your health rep</w:t>
      </w:r>
      <w:r w:rsidR="004A3C86">
        <w:rPr>
          <w:rFonts w:ascii="Times New Roman" w:eastAsia="휴먼명조" w:hAnsi="Times New Roman" w:cs="Times New Roman"/>
          <w:sz w:val="26"/>
          <w:szCs w:val="26"/>
        </w:rPr>
        <w:t xml:space="preserve">ort and PCR test results </w:t>
      </w:r>
      <w:r w:rsidR="006041B7">
        <w:rPr>
          <w:rFonts w:ascii="Times New Roman" w:eastAsia="휴먼명조" w:hAnsi="Times New Roman" w:cs="Times New Roman"/>
          <w:sz w:val="26"/>
          <w:szCs w:val="26"/>
        </w:rPr>
        <w:t xml:space="preserve">(negative test results that has been tested within 72 hours prior to check-in) </w:t>
      </w:r>
      <w:r w:rsidR="00520B45">
        <w:rPr>
          <w:rFonts w:ascii="Times New Roman" w:eastAsia="휴먼명조" w:hAnsi="Times New Roman" w:cs="Times New Roman"/>
          <w:sz w:val="26"/>
          <w:szCs w:val="26"/>
        </w:rPr>
        <w:t xml:space="preserve">when you move in to your quarters </w:t>
      </w:r>
      <w:r w:rsidRPr="008D1610">
        <w:rPr>
          <w:rFonts w:ascii="MS Gothic" w:eastAsia="MS Gothic" w:hAnsi="MS Gothic" w:cs="MS Gothic"/>
          <w:sz w:val="26"/>
          <w:szCs w:val="26"/>
        </w:rPr>
        <w:t>⇢</w:t>
      </w:r>
      <w:r w:rsidRPr="008D1610">
        <w:rPr>
          <w:rFonts w:ascii="Times New Roman" w:eastAsia="휴먼명조" w:hAnsi="Times New Roman" w:cs="Times New Roman"/>
          <w:sz w:val="26"/>
          <w:szCs w:val="26"/>
        </w:rPr>
        <w:t xml:space="preserve"> </w:t>
      </w:r>
      <w:r w:rsidR="009C0C2A">
        <w:rPr>
          <w:rFonts w:ascii="Times New Roman" w:eastAsia="휴먼명조" w:hAnsi="Times New Roman" w:cs="Times New Roman"/>
          <w:sz w:val="26"/>
          <w:szCs w:val="26"/>
        </w:rPr>
        <w:t>7-</w:t>
      </w:r>
      <w:r w:rsidR="004B7023">
        <w:rPr>
          <w:rFonts w:ascii="Times New Roman" w:eastAsia="휴먼명조" w:hAnsi="Times New Roman" w:cs="Times New Roman"/>
          <w:sz w:val="26"/>
          <w:szCs w:val="26"/>
        </w:rPr>
        <w:t>day q</w:t>
      </w:r>
      <w:r w:rsidR="00520B45">
        <w:rPr>
          <w:rFonts w:ascii="Times New Roman" w:eastAsia="휴먼명조" w:hAnsi="Times New Roman" w:cs="Times New Roman" w:hint="eastAsia"/>
          <w:sz w:val="26"/>
          <w:szCs w:val="26"/>
        </w:rPr>
        <w:t xml:space="preserve">uarantine </w:t>
      </w:r>
      <w:r w:rsidR="003234D4">
        <w:rPr>
          <w:rFonts w:ascii="Times New Roman" w:eastAsia="휴먼명조" w:hAnsi="Times New Roman" w:cs="Times New Roman"/>
          <w:sz w:val="26"/>
          <w:szCs w:val="26"/>
        </w:rPr>
        <w:t xml:space="preserve">at building T of the </w:t>
      </w:r>
      <w:r w:rsidR="004B7023">
        <w:rPr>
          <w:rFonts w:ascii="Times New Roman" w:eastAsia="휴먼명조" w:hAnsi="Times New Roman" w:cs="Times New Roman"/>
          <w:sz w:val="26"/>
          <w:szCs w:val="26"/>
        </w:rPr>
        <w:t>university</w:t>
      </w:r>
      <w:r w:rsidR="003234D4">
        <w:rPr>
          <w:rFonts w:ascii="Times New Roman" w:eastAsia="휴먼명조" w:hAnsi="Times New Roman" w:cs="Times New Roman"/>
          <w:sz w:val="26"/>
          <w:szCs w:val="26"/>
        </w:rPr>
        <w:t xml:space="preserve"> dormitory.</w:t>
      </w:r>
      <w:r w:rsidR="00520B45">
        <w:rPr>
          <w:rFonts w:ascii="Times New Roman" w:eastAsia="휴먼명조" w:hAnsi="Times New Roman" w:cs="Times New Roman" w:hint="eastAsia"/>
          <w:sz w:val="26"/>
          <w:szCs w:val="26"/>
        </w:rPr>
        <w:t xml:space="preserve"> </w:t>
      </w:r>
    </w:p>
    <w:p w14:paraId="0353B0B2" w14:textId="23B1F0C1" w:rsidR="00E12FD9" w:rsidRPr="008D1610" w:rsidRDefault="00E12FD9" w:rsidP="00E12FD9">
      <w:pPr>
        <w:pStyle w:val="a4"/>
        <w:ind w:left="0"/>
        <w:rPr>
          <w:rFonts w:ascii="Times New Roman" w:hAnsi="Times New Roman" w:cs="Times New Roman"/>
        </w:rPr>
      </w:pPr>
      <w:r w:rsidRPr="008D1610">
        <w:rPr>
          <w:rFonts w:ascii="Times New Roman" w:eastAsia="휴먼명조" w:hAnsi="Times New Roman" w:cs="Times New Roman"/>
          <w:sz w:val="26"/>
          <w:szCs w:val="26"/>
        </w:rPr>
        <w:t xml:space="preserve">※ </w:t>
      </w:r>
      <w:r w:rsidR="00B964D2">
        <w:rPr>
          <w:rFonts w:ascii="Times New Roman" w:eastAsia="휴먼명조" w:hAnsi="Times New Roman" w:cs="Times New Roman"/>
          <w:sz w:val="26"/>
          <w:szCs w:val="26"/>
        </w:rPr>
        <w:t>The date</w:t>
      </w:r>
      <w:r w:rsidR="00E46213">
        <w:rPr>
          <w:rFonts w:ascii="Times New Roman" w:eastAsia="휴먼명조" w:hAnsi="Times New Roman" w:cs="Times New Roman"/>
          <w:sz w:val="26"/>
          <w:szCs w:val="26"/>
        </w:rPr>
        <w:t xml:space="preserve"> for</w:t>
      </w:r>
      <w:r w:rsidR="00B964D2">
        <w:rPr>
          <w:rFonts w:ascii="Times New Roman" w:eastAsia="휴먼명조" w:hAnsi="Times New Roman" w:cs="Times New Roman" w:hint="eastAsia"/>
          <w:sz w:val="26"/>
          <w:szCs w:val="26"/>
        </w:rPr>
        <w:t xml:space="preserve"> moving in</w:t>
      </w:r>
      <w:r w:rsidR="00B964D2">
        <w:rPr>
          <w:rFonts w:ascii="Times New Roman" w:eastAsia="휴먼명조" w:hAnsi="Times New Roman" w:cs="Times New Roman"/>
          <w:sz w:val="26"/>
          <w:szCs w:val="26"/>
        </w:rPr>
        <w:t xml:space="preserve"> </w:t>
      </w:r>
      <w:r w:rsidR="00E46213">
        <w:rPr>
          <w:rFonts w:ascii="Times New Roman" w:eastAsia="휴먼명조" w:hAnsi="Times New Roman" w:cs="Times New Roman"/>
          <w:sz w:val="26"/>
          <w:szCs w:val="26"/>
        </w:rPr>
        <w:t>regarding</w:t>
      </w:r>
      <w:r w:rsidR="00B964D2">
        <w:rPr>
          <w:rFonts w:ascii="Times New Roman" w:eastAsia="휴먼명조" w:hAnsi="Times New Roman" w:cs="Times New Roman"/>
          <w:sz w:val="26"/>
          <w:szCs w:val="26"/>
        </w:rPr>
        <w:t xml:space="preserve"> new and </w:t>
      </w:r>
      <w:r w:rsidR="00BD76F5">
        <w:rPr>
          <w:rFonts w:ascii="Times New Roman" w:eastAsia="휴먼명조" w:hAnsi="Times New Roman" w:cs="Times New Roman"/>
          <w:sz w:val="26"/>
          <w:szCs w:val="26"/>
        </w:rPr>
        <w:t>continuing</w:t>
      </w:r>
      <w:r w:rsidR="00B964D2">
        <w:rPr>
          <w:rFonts w:ascii="Times New Roman" w:eastAsia="휴먼명조" w:hAnsi="Times New Roman" w:cs="Times New Roman"/>
          <w:sz w:val="26"/>
          <w:szCs w:val="26"/>
        </w:rPr>
        <w:t xml:space="preserve"> undergraduate students</w:t>
      </w:r>
      <w:r w:rsidR="00E46213">
        <w:rPr>
          <w:rFonts w:ascii="Times New Roman" w:eastAsia="휴먼명조" w:hAnsi="Times New Roman" w:cs="Times New Roman"/>
          <w:sz w:val="26"/>
          <w:szCs w:val="26"/>
        </w:rPr>
        <w:t xml:space="preserve"> is stated</w:t>
      </w:r>
      <w:r w:rsidR="00B964D2">
        <w:rPr>
          <w:rFonts w:ascii="Times New Roman" w:eastAsia="휴먼명조" w:hAnsi="Times New Roman" w:cs="Times New Roman" w:hint="eastAsia"/>
          <w:sz w:val="26"/>
          <w:szCs w:val="26"/>
        </w:rPr>
        <w:t xml:space="preserve"> </w:t>
      </w:r>
      <w:r w:rsidR="008F2749">
        <w:rPr>
          <w:rFonts w:ascii="Times New Roman" w:eastAsia="휴먼명조" w:hAnsi="Times New Roman" w:cs="Times New Roman"/>
          <w:sz w:val="26"/>
          <w:szCs w:val="26"/>
        </w:rPr>
        <w:t>under item #1</w:t>
      </w:r>
      <w:r w:rsidR="00B964D2">
        <w:rPr>
          <w:rFonts w:ascii="Times New Roman" w:eastAsia="휴먼명조" w:hAnsi="Times New Roman" w:cs="Times New Roman" w:hint="eastAsia"/>
          <w:sz w:val="26"/>
          <w:szCs w:val="26"/>
        </w:rPr>
        <w:t>.</w:t>
      </w:r>
    </w:p>
    <w:p w14:paraId="3CAE4EA4" w14:textId="2365135A" w:rsidR="00E12FD9" w:rsidRDefault="00E12FD9" w:rsidP="00E12FD9">
      <w:pPr>
        <w:pStyle w:val="a3"/>
        <w:wordWrap/>
        <w:jc w:val="left"/>
        <w:rPr>
          <w:rFonts w:ascii="Times New Roman" w:eastAsia="휴먼명조" w:hAnsi="Times New Roman" w:cs="Times New Roman"/>
          <w:sz w:val="26"/>
          <w:szCs w:val="26"/>
        </w:rPr>
      </w:pPr>
      <w:r w:rsidRPr="008D1610">
        <w:rPr>
          <w:rFonts w:ascii="Times New Roman" w:eastAsia="휴먼명조" w:hAnsi="Times New Roman" w:cs="Times New Roman"/>
          <w:sz w:val="26"/>
          <w:szCs w:val="26"/>
        </w:rPr>
        <w:t>나</w:t>
      </w:r>
      <w:r w:rsidRPr="008D1610">
        <w:rPr>
          <w:rFonts w:ascii="Times New Roman" w:eastAsia="휴먼명조" w:hAnsi="Times New Roman" w:cs="Times New Roman"/>
          <w:sz w:val="26"/>
          <w:szCs w:val="26"/>
        </w:rPr>
        <w:t xml:space="preserve">) </w:t>
      </w:r>
      <w:r w:rsidR="008F2749">
        <w:rPr>
          <w:rFonts w:ascii="Times New Roman" w:eastAsia="휴먼명조" w:hAnsi="Times New Roman" w:cs="Times New Roman"/>
          <w:sz w:val="26"/>
          <w:szCs w:val="26"/>
        </w:rPr>
        <w:t>Graduate school students:</w:t>
      </w:r>
      <w:r w:rsidRPr="008D1610">
        <w:rPr>
          <w:rFonts w:ascii="Times New Roman" w:eastAsia="휴먼명조" w:hAnsi="Times New Roman" w:cs="Times New Roman"/>
          <w:sz w:val="26"/>
          <w:szCs w:val="26"/>
        </w:rPr>
        <w:t xml:space="preserve"> </w:t>
      </w:r>
      <w:r w:rsidR="008F2749">
        <w:rPr>
          <w:rFonts w:ascii="Times New Roman" w:eastAsia="휴먼명조" w:hAnsi="Times New Roman" w:cs="Times New Roman"/>
          <w:sz w:val="26"/>
          <w:szCs w:val="26"/>
        </w:rPr>
        <w:t>Self-quarantine for 7 days (see notices on university webpage</w:t>
      </w:r>
      <w:r w:rsidR="00EE6C24">
        <w:rPr>
          <w:rFonts w:ascii="Times New Roman" w:eastAsia="휴먼명조" w:hAnsi="Times New Roman" w:cs="Times New Roman"/>
          <w:sz w:val="26"/>
          <w:szCs w:val="26"/>
        </w:rPr>
        <w:t>, complete the health questionnaire)</w:t>
      </w:r>
      <w:r w:rsidRPr="008D1610">
        <w:rPr>
          <w:rFonts w:ascii="Times New Roman" w:eastAsia="휴먼명조" w:hAnsi="Times New Roman" w:cs="Times New Roman"/>
          <w:sz w:val="26"/>
          <w:szCs w:val="26"/>
        </w:rPr>
        <w:t xml:space="preserve"> </w:t>
      </w:r>
      <w:r w:rsidRPr="008D1610">
        <w:rPr>
          <w:rFonts w:ascii="MS Gothic" w:eastAsia="MS Gothic" w:hAnsi="MS Gothic" w:cs="MS Gothic"/>
          <w:sz w:val="26"/>
          <w:szCs w:val="26"/>
        </w:rPr>
        <w:t>⇢</w:t>
      </w:r>
      <w:r w:rsidRPr="008D1610">
        <w:rPr>
          <w:rFonts w:ascii="Times New Roman" w:eastAsia="휴먼명조" w:hAnsi="Times New Roman" w:cs="Times New Roman"/>
          <w:sz w:val="26"/>
          <w:szCs w:val="26"/>
        </w:rPr>
        <w:t xml:space="preserve"> </w:t>
      </w:r>
      <w:r w:rsidR="00EE6C24">
        <w:rPr>
          <w:rFonts w:ascii="Times New Roman" w:eastAsia="휴먼명조" w:hAnsi="Times New Roman" w:cs="Times New Roman"/>
          <w:sz w:val="26"/>
          <w:szCs w:val="26"/>
        </w:rPr>
        <w:t>Submit your health questionnaire and P</w:t>
      </w:r>
      <w:r w:rsidR="004A3C86">
        <w:rPr>
          <w:rFonts w:ascii="Times New Roman" w:eastAsia="휴먼명조" w:hAnsi="Times New Roman" w:cs="Times New Roman"/>
          <w:sz w:val="26"/>
          <w:szCs w:val="26"/>
        </w:rPr>
        <w:t>CR results (</w:t>
      </w:r>
      <w:r w:rsidR="00821405">
        <w:rPr>
          <w:rFonts w:ascii="Times New Roman" w:eastAsia="휴먼명조" w:hAnsi="Times New Roman" w:cs="Times New Roman"/>
          <w:sz w:val="26"/>
          <w:szCs w:val="26"/>
        </w:rPr>
        <w:t>negative</w:t>
      </w:r>
      <w:r w:rsidR="004A3C86">
        <w:rPr>
          <w:rFonts w:ascii="Times New Roman" w:eastAsia="휴먼명조" w:hAnsi="Times New Roman" w:cs="Times New Roman"/>
          <w:sz w:val="26"/>
          <w:szCs w:val="26"/>
        </w:rPr>
        <w:t xml:space="preserve"> test results</w:t>
      </w:r>
      <w:r w:rsidR="006041B7">
        <w:rPr>
          <w:rFonts w:ascii="Times New Roman" w:eastAsia="휴먼명조" w:hAnsi="Times New Roman" w:cs="Times New Roman"/>
          <w:sz w:val="26"/>
          <w:szCs w:val="26"/>
        </w:rPr>
        <w:t xml:space="preserve"> that has been tested within 72 hours prior to check-in</w:t>
      </w:r>
      <w:r w:rsidR="00EE6C24">
        <w:rPr>
          <w:rFonts w:ascii="Times New Roman" w:eastAsia="휴먼명조" w:hAnsi="Times New Roman" w:cs="Times New Roman"/>
          <w:sz w:val="26"/>
          <w:szCs w:val="26"/>
        </w:rPr>
        <w:t>)</w:t>
      </w:r>
      <w:r w:rsidR="00821405">
        <w:rPr>
          <w:rFonts w:ascii="Times New Roman" w:eastAsia="휴먼명조" w:hAnsi="Times New Roman" w:cs="Times New Roman"/>
          <w:sz w:val="26"/>
          <w:szCs w:val="26"/>
        </w:rPr>
        <w:t xml:space="preserve"> upon moving in</w:t>
      </w:r>
      <w:r w:rsidRPr="008D1610">
        <w:rPr>
          <w:rFonts w:ascii="Times New Roman" w:eastAsia="휴먼명조" w:hAnsi="Times New Roman" w:cs="Times New Roman"/>
          <w:sz w:val="26"/>
          <w:szCs w:val="26"/>
        </w:rPr>
        <w:t xml:space="preserve"> </w:t>
      </w:r>
      <w:r w:rsidRPr="008D1610">
        <w:rPr>
          <w:rFonts w:ascii="MS Gothic" w:eastAsia="MS Gothic" w:hAnsi="MS Gothic" w:cs="MS Gothic"/>
          <w:sz w:val="26"/>
          <w:szCs w:val="26"/>
        </w:rPr>
        <w:t>⇢</w:t>
      </w:r>
      <w:r w:rsidRPr="008D1610">
        <w:rPr>
          <w:rFonts w:ascii="Times New Roman" w:eastAsia="휴먼명조" w:hAnsi="Times New Roman" w:cs="Times New Roman"/>
          <w:sz w:val="26"/>
          <w:szCs w:val="26"/>
        </w:rPr>
        <w:t xml:space="preserve"> </w:t>
      </w:r>
      <w:r w:rsidR="00E37CFA">
        <w:rPr>
          <w:rFonts w:ascii="Times New Roman" w:eastAsia="휴먼명조" w:hAnsi="Times New Roman" w:cs="Times New Roman"/>
          <w:sz w:val="26"/>
          <w:szCs w:val="26"/>
        </w:rPr>
        <w:t>Active monitoring for 2 weeks</w:t>
      </w:r>
      <w:r w:rsidR="006041B7">
        <w:rPr>
          <w:rFonts w:ascii="Times New Roman" w:eastAsia="휴먼명조" w:hAnsi="Times New Roman" w:cs="Times New Roman"/>
          <w:sz w:val="26"/>
          <w:szCs w:val="26"/>
        </w:rPr>
        <w:t xml:space="preserve"> at the dormitory</w:t>
      </w:r>
      <w:r w:rsidR="00641A95">
        <w:rPr>
          <w:rFonts w:ascii="Times New Roman" w:eastAsia="휴먼명조" w:hAnsi="Times New Roman" w:cs="Times New Roman"/>
          <w:sz w:val="26"/>
          <w:szCs w:val="26"/>
        </w:rPr>
        <w:t>.</w:t>
      </w:r>
    </w:p>
    <w:p w14:paraId="77A43A16" w14:textId="08AA0E07" w:rsidR="00641A95" w:rsidRPr="008D1610" w:rsidRDefault="00641A95" w:rsidP="00641A95">
      <w:pPr>
        <w:pStyle w:val="a3"/>
        <w:wordWrap/>
        <w:jc w:val="left"/>
        <w:rPr>
          <w:rFonts w:ascii="Times New Roman" w:hAnsi="Times New Roman" w:cs="Times New Roman"/>
        </w:rPr>
      </w:pPr>
      <w:r w:rsidRPr="008D1610">
        <w:rPr>
          <w:rFonts w:ascii="Times New Roman" w:eastAsia="휴먼명조" w:hAnsi="Times New Roman" w:cs="Times New Roman"/>
          <w:sz w:val="26"/>
          <w:szCs w:val="26"/>
        </w:rPr>
        <w:t>※</w:t>
      </w:r>
      <w:r>
        <w:rPr>
          <w:rFonts w:ascii="Times New Roman" w:eastAsia="휴먼명조" w:hAnsi="Times New Roman" w:cs="Times New Roman"/>
          <w:sz w:val="26"/>
          <w:szCs w:val="26"/>
        </w:rPr>
        <w:t xml:space="preserve"> </w:t>
      </w:r>
      <w:r w:rsidRPr="005A4E1B">
        <w:rPr>
          <w:rFonts w:ascii="Times New Roman" w:eastAsia="휴먼명조" w:hAnsi="Times New Roman" w:cs="Times New Roman"/>
          <w:sz w:val="26"/>
          <w:szCs w:val="26"/>
        </w:rPr>
        <w:t xml:space="preserve">As for (married student apartment) new student and family members, all need to </w:t>
      </w:r>
      <w:r w:rsidRPr="005A4E1B">
        <w:rPr>
          <w:rFonts w:ascii="Times New Roman" w:eastAsia="휴먼명조" w:hAnsi="Times New Roman" w:cs="Times New Roman"/>
          <w:sz w:val="26"/>
          <w:szCs w:val="26"/>
        </w:rPr>
        <w:lastRenderedPageBreak/>
        <w:t>submit the PCR test results when checking in.</w:t>
      </w:r>
    </w:p>
    <w:p w14:paraId="060BC958" w14:textId="77E811A4" w:rsidR="00E12FD9" w:rsidRPr="008D1610" w:rsidRDefault="00E12FD9" w:rsidP="00E12FD9">
      <w:pPr>
        <w:pStyle w:val="af8"/>
        <w:wordWrap/>
        <w:spacing w:line="360" w:lineRule="auto"/>
        <w:jc w:val="left"/>
        <w:rPr>
          <w:rFonts w:ascii="Times New Roman" w:hAnsi="Times New Roman" w:cs="Times New Roman"/>
        </w:rPr>
      </w:pPr>
      <w:r w:rsidRPr="008D1610">
        <w:rPr>
          <w:rFonts w:ascii="Times New Roman" w:eastAsia="휴먼명조" w:hAnsi="Times New Roman" w:cs="Times New Roman"/>
          <w:sz w:val="26"/>
          <w:szCs w:val="26"/>
        </w:rPr>
        <w:t xml:space="preserve">※ </w:t>
      </w:r>
      <w:r w:rsidR="000E5374">
        <w:rPr>
          <w:rFonts w:ascii="Times New Roman" w:eastAsia="휴먼명조" w:hAnsi="Times New Roman" w:cs="Times New Roman"/>
          <w:sz w:val="26"/>
          <w:szCs w:val="26"/>
        </w:rPr>
        <w:t xml:space="preserve">Authorized </w:t>
      </w:r>
      <w:r w:rsidR="00271463">
        <w:rPr>
          <w:rFonts w:ascii="Times New Roman" w:eastAsia="휴먼명조" w:hAnsi="Times New Roman" w:cs="Times New Roman"/>
          <w:sz w:val="26"/>
          <w:szCs w:val="26"/>
        </w:rPr>
        <w:t xml:space="preserve">occupants for graduate school dormitory </w:t>
      </w:r>
      <w:r w:rsidR="00BD76F5">
        <w:rPr>
          <w:rFonts w:ascii="Times New Roman" w:eastAsia="휴먼명조" w:hAnsi="Times New Roman" w:cs="Times New Roman"/>
          <w:sz w:val="26"/>
          <w:szCs w:val="26"/>
        </w:rPr>
        <w:t xml:space="preserve">should </w:t>
      </w:r>
      <w:r w:rsidR="00271463">
        <w:rPr>
          <w:rFonts w:ascii="Times New Roman" w:eastAsia="휴먼명조" w:hAnsi="Times New Roman" w:cs="Times New Roman"/>
          <w:sz w:val="26"/>
          <w:szCs w:val="26"/>
        </w:rPr>
        <w:t>check in at</w:t>
      </w:r>
      <w:r w:rsidR="00BD76F5">
        <w:rPr>
          <w:rFonts w:ascii="Times New Roman" w:eastAsia="휴먼명조" w:hAnsi="Times New Roman" w:cs="Times New Roman"/>
          <w:sz w:val="26"/>
          <w:szCs w:val="26"/>
        </w:rPr>
        <w:t xml:space="preserve"> the dormitory office on</w:t>
      </w:r>
      <w:r w:rsidR="00271463">
        <w:rPr>
          <w:rFonts w:ascii="Times New Roman" w:eastAsia="휴먼명조" w:hAnsi="Times New Roman" w:cs="Times New Roman"/>
          <w:sz w:val="26"/>
          <w:szCs w:val="26"/>
        </w:rPr>
        <w:t xml:space="preserve"> the first floor of the</w:t>
      </w:r>
      <w:r w:rsidR="00BD76F5">
        <w:rPr>
          <w:rFonts w:ascii="Times New Roman" w:eastAsia="휴먼명조" w:hAnsi="Times New Roman" w:cs="Times New Roman"/>
          <w:sz w:val="26"/>
          <w:szCs w:val="26"/>
        </w:rPr>
        <w:t xml:space="preserve"> dormitory </w:t>
      </w:r>
      <w:r w:rsidR="00271463">
        <w:rPr>
          <w:rFonts w:ascii="Times New Roman" w:eastAsia="휴먼명조" w:hAnsi="Times New Roman" w:cs="Times New Roman"/>
          <w:sz w:val="26"/>
          <w:szCs w:val="26"/>
        </w:rPr>
        <w:t>(building number W4)</w:t>
      </w:r>
      <w:r w:rsidR="00A46595">
        <w:rPr>
          <w:rFonts w:ascii="Times New Roman" w:eastAsia="휴먼명조" w:hAnsi="Times New Roman" w:cs="Times New Roman"/>
          <w:sz w:val="26"/>
          <w:szCs w:val="26"/>
        </w:rPr>
        <w:t>. To avoid</w:t>
      </w:r>
      <w:r w:rsidR="00F41774">
        <w:rPr>
          <w:rFonts w:ascii="Times New Roman" w:eastAsia="휴먼명조" w:hAnsi="Times New Roman" w:cs="Times New Roman"/>
          <w:sz w:val="26"/>
          <w:szCs w:val="26"/>
        </w:rPr>
        <w:t xml:space="preserve"> any omission in the check</w:t>
      </w:r>
      <w:r w:rsidR="007B7E7A">
        <w:rPr>
          <w:rFonts w:ascii="Times New Roman" w:eastAsia="휴먼명조" w:hAnsi="Times New Roman" w:cs="Times New Roman"/>
          <w:sz w:val="26"/>
          <w:szCs w:val="26"/>
        </w:rPr>
        <w:t xml:space="preserve"> </w:t>
      </w:r>
      <w:r w:rsidR="00F41774">
        <w:rPr>
          <w:rFonts w:ascii="Times New Roman" w:eastAsia="휴먼명조" w:hAnsi="Times New Roman" w:cs="Times New Roman"/>
          <w:sz w:val="26"/>
          <w:szCs w:val="26"/>
        </w:rPr>
        <w:t>in process, p</w:t>
      </w:r>
      <w:r w:rsidR="00A46595">
        <w:rPr>
          <w:rFonts w:ascii="Times New Roman" w:eastAsia="휴먼명조" w:hAnsi="Times New Roman" w:cs="Times New Roman"/>
          <w:sz w:val="26"/>
          <w:szCs w:val="26"/>
        </w:rPr>
        <w:t>lease understand that your</w:t>
      </w:r>
      <w:r w:rsidR="006041B7">
        <w:rPr>
          <w:rFonts w:ascii="Times New Roman" w:eastAsia="휴먼명조" w:hAnsi="Times New Roman" w:cs="Times New Roman"/>
          <w:sz w:val="26"/>
          <w:szCs w:val="26"/>
        </w:rPr>
        <w:t xml:space="preserve"> assigned</w:t>
      </w:r>
      <w:r w:rsidR="00A46595">
        <w:rPr>
          <w:rFonts w:ascii="Times New Roman" w:eastAsia="휴먼명조" w:hAnsi="Times New Roman" w:cs="Times New Roman"/>
          <w:sz w:val="26"/>
          <w:szCs w:val="26"/>
        </w:rPr>
        <w:t xml:space="preserve"> room </w:t>
      </w:r>
      <w:r w:rsidR="006041B7">
        <w:rPr>
          <w:rFonts w:ascii="Times New Roman" w:eastAsia="휴먼명조" w:hAnsi="Times New Roman" w:cs="Times New Roman"/>
          <w:sz w:val="26"/>
          <w:szCs w:val="26"/>
        </w:rPr>
        <w:t xml:space="preserve">number </w:t>
      </w:r>
      <w:r w:rsidR="00A46595">
        <w:rPr>
          <w:rFonts w:ascii="Times New Roman" w:eastAsia="휴먼명조" w:hAnsi="Times New Roman" w:cs="Times New Roman"/>
          <w:sz w:val="26"/>
          <w:szCs w:val="26"/>
        </w:rPr>
        <w:t>is not</w:t>
      </w:r>
      <w:r w:rsidR="006041B7">
        <w:rPr>
          <w:rFonts w:ascii="Times New Roman" w:eastAsia="휴먼명조" w:hAnsi="Times New Roman" w:cs="Times New Roman"/>
          <w:sz w:val="26"/>
          <w:szCs w:val="26"/>
        </w:rPr>
        <w:t xml:space="preserve"> available</w:t>
      </w:r>
      <w:r w:rsidR="00A46595">
        <w:rPr>
          <w:rFonts w:ascii="Times New Roman" w:eastAsia="휴먼명조" w:hAnsi="Times New Roman" w:cs="Times New Roman"/>
          <w:sz w:val="26"/>
          <w:szCs w:val="26"/>
        </w:rPr>
        <w:t xml:space="preserve"> before </w:t>
      </w:r>
      <w:r w:rsidR="00BD76F5">
        <w:rPr>
          <w:rFonts w:ascii="Times New Roman" w:eastAsia="휴먼명조" w:hAnsi="Times New Roman" w:cs="Times New Roman"/>
          <w:sz w:val="26"/>
          <w:szCs w:val="26"/>
        </w:rPr>
        <w:t>you</w:t>
      </w:r>
      <w:r w:rsidR="00A46595">
        <w:rPr>
          <w:rFonts w:ascii="Times New Roman" w:eastAsia="휴먼명조" w:hAnsi="Times New Roman" w:cs="Times New Roman"/>
          <w:sz w:val="26"/>
          <w:szCs w:val="26"/>
        </w:rPr>
        <w:t xml:space="preserve"> check</w:t>
      </w:r>
      <w:r w:rsidR="007B7E7A">
        <w:rPr>
          <w:rFonts w:ascii="Times New Roman" w:eastAsia="휴먼명조" w:hAnsi="Times New Roman" w:cs="Times New Roman"/>
          <w:sz w:val="26"/>
          <w:szCs w:val="26"/>
        </w:rPr>
        <w:t xml:space="preserve"> </w:t>
      </w:r>
      <w:r w:rsidR="00A46595">
        <w:rPr>
          <w:rFonts w:ascii="Times New Roman" w:eastAsia="휴먼명조" w:hAnsi="Times New Roman" w:cs="Times New Roman"/>
          <w:sz w:val="26"/>
          <w:szCs w:val="26"/>
        </w:rPr>
        <w:t>in</w:t>
      </w:r>
      <w:r w:rsidR="00F41774">
        <w:rPr>
          <w:rFonts w:ascii="Times New Roman" w:eastAsia="휴먼명조" w:hAnsi="Times New Roman" w:cs="Times New Roman"/>
          <w:sz w:val="26"/>
          <w:szCs w:val="26"/>
        </w:rPr>
        <w:t>.</w:t>
      </w:r>
      <w:r w:rsidR="00271463">
        <w:rPr>
          <w:rFonts w:ascii="Times New Roman" w:eastAsia="휴먼명조" w:hAnsi="Times New Roman" w:cs="Times New Roman"/>
          <w:sz w:val="26"/>
          <w:szCs w:val="26"/>
        </w:rPr>
        <w:t xml:space="preserve"> </w:t>
      </w:r>
    </w:p>
    <w:p w14:paraId="0D37DE55" w14:textId="7E7DFE16" w:rsidR="00E12FD9" w:rsidRPr="008D1610" w:rsidRDefault="00E12FD9" w:rsidP="00E12FD9">
      <w:pPr>
        <w:pStyle w:val="af8"/>
        <w:wordWrap/>
        <w:spacing w:line="360" w:lineRule="auto"/>
        <w:jc w:val="left"/>
        <w:rPr>
          <w:rFonts w:ascii="Times New Roman" w:hAnsi="Times New Roman" w:cs="Times New Roman"/>
        </w:rPr>
      </w:pPr>
      <w:r w:rsidRPr="008D1610">
        <w:rPr>
          <w:rFonts w:ascii="Times New Roman" w:eastAsia="휴먼명조" w:hAnsi="Times New Roman" w:cs="Times New Roman"/>
          <w:sz w:val="26"/>
          <w:szCs w:val="26"/>
        </w:rPr>
        <w:t xml:space="preserve">2) </w:t>
      </w:r>
      <w:r w:rsidR="00BC104E">
        <w:rPr>
          <w:rFonts w:ascii="Times New Roman" w:eastAsia="휴먼명조" w:hAnsi="Times New Roman" w:cs="Times New Roman"/>
          <w:sz w:val="26"/>
          <w:szCs w:val="26"/>
        </w:rPr>
        <w:t>Consequence</w:t>
      </w:r>
      <w:r w:rsidR="001E0727">
        <w:rPr>
          <w:rFonts w:ascii="Times New Roman" w:eastAsia="휴먼명조" w:hAnsi="Times New Roman" w:cs="Times New Roman"/>
          <w:sz w:val="26"/>
          <w:szCs w:val="26"/>
        </w:rPr>
        <w:t>s</w:t>
      </w:r>
      <w:r w:rsidR="00BD76F5">
        <w:rPr>
          <w:rFonts w:ascii="Times New Roman" w:eastAsia="휴먼명조" w:hAnsi="Times New Roman" w:cs="Times New Roman"/>
          <w:sz w:val="26"/>
          <w:szCs w:val="26"/>
        </w:rPr>
        <w:t xml:space="preserve"> of violation: O</w:t>
      </w:r>
      <w:r w:rsidR="00BC104E">
        <w:rPr>
          <w:rFonts w:ascii="Times New Roman" w:eastAsia="휴먼명조" w:hAnsi="Times New Roman" w:cs="Times New Roman"/>
          <w:sz w:val="26"/>
          <w:szCs w:val="26"/>
        </w:rPr>
        <w:t xml:space="preserve">ccupancy denied. </w:t>
      </w:r>
    </w:p>
    <w:p w14:paraId="3359208C" w14:textId="4758F95A" w:rsidR="00E12FD9" w:rsidRPr="008D1610" w:rsidRDefault="00E12FD9" w:rsidP="00E12FD9">
      <w:pPr>
        <w:pStyle w:val="af8"/>
        <w:spacing w:line="360" w:lineRule="auto"/>
        <w:rPr>
          <w:rFonts w:ascii="Times New Roman" w:hAnsi="Times New Roman" w:cs="Times New Roman"/>
        </w:rPr>
      </w:pPr>
      <w:r w:rsidRPr="008D1610">
        <w:rPr>
          <w:rFonts w:ascii="Times New Roman" w:eastAsia="휴먼명조" w:hAnsi="Times New Roman" w:cs="Times New Roman"/>
          <w:sz w:val="26"/>
          <w:szCs w:val="26"/>
        </w:rPr>
        <w:t>나</w:t>
      </w:r>
      <w:r w:rsidRPr="008D1610">
        <w:rPr>
          <w:rFonts w:ascii="Times New Roman" w:eastAsia="휴먼명조" w:hAnsi="Times New Roman" w:cs="Times New Roman"/>
          <w:sz w:val="26"/>
          <w:szCs w:val="26"/>
        </w:rPr>
        <w:t xml:space="preserve">. </w:t>
      </w:r>
      <w:r w:rsidR="00A45B81">
        <w:rPr>
          <w:rFonts w:ascii="Times New Roman" w:eastAsia="휴먼명조" w:hAnsi="Times New Roman" w:cs="Times New Roman"/>
          <w:sz w:val="26"/>
          <w:szCs w:val="26"/>
        </w:rPr>
        <w:t>Current occupants</w:t>
      </w:r>
    </w:p>
    <w:p w14:paraId="7D426124" w14:textId="3261F7E5" w:rsidR="00E12FD9" w:rsidRPr="008D1610" w:rsidRDefault="00E12FD9" w:rsidP="00E12FD9">
      <w:pPr>
        <w:pStyle w:val="af8"/>
        <w:wordWrap/>
        <w:spacing w:line="360" w:lineRule="auto"/>
        <w:jc w:val="left"/>
        <w:rPr>
          <w:rFonts w:ascii="Times New Roman" w:hAnsi="Times New Roman" w:cs="Times New Roman"/>
        </w:rPr>
      </w:pPr>
      <w:r w:rsidRPr="008D1610">
        <w:rPr>
          <w:rFonts w:ascii="Times New Roman" w:eastAsia="휴먼명조" w:hAnsi="Times New Roman" w:cs="Times New Roman"/>
          <w:sz w:val="26"/>
          <w:szCs w:val="26"/>
        </w:rPr>
        <w:t xml:space="preserve">1) </w:t>
      </w:r>
      <w:r w:rsidR="00BD76F5">
        <w:rPr>
          <w:rFonts w:ascii="Times New Roman" w:eastAsia="휴먼명조" w:hAnsi="Times New Roman" w:cs="Times New Roman"/>
          <w:sz w:val="26"/>
          <w:szCs w:val="26"/>
        </w:rPr>
        <w:t>Obligatio</w:t>
      </w:r>
      <w:r w:rsidR="00BD76F5" w:rsidRPr="00B464EA">
        <w:rPr>
          <w:rFonts w:ascii="Times New Roman" w:eastAsia="휴먼명조" w:hAnsi="Times New Roman" w:cs="Times New Roman"/>
          <w:color w:val="auto"/>
          <w:sz w:val="26"/>
          <w:szCs w:val="26"/>
        </w:rPr>
        <w:t>n: M</w:t>
      </w:r>
      <w:r w:rsidR="00A45B81" w:rsidRPr="00B464EA">
        <w:rPr>
          <w:rFonts w:ascii="Times New Roman" w:eastAsia="휴먼명조" w:hAnsi="Times New Roman" w:cs="Times New Roman"/>
          <w:color w:val="auto"/>
          <w:sz w:val="26"/>
          <w:szCs w:val="26"/>
        </w:rPr>
        <w:t xml:space="preserve">ust notify the </w:t>
      </w:r>
      <w:r w:rsidR="00BD76F5" w:rsidRPr="00B464EA">
        <w:rPr>
          <w:rFonts w:ascii="Times New Roman" w:eastAsia="휴먼명조" w:hAnsi="Times New Roman" w:cs="Times New Roman"/>
          <w:color w:val="auto"/>
          <w:sz w:val="26"/>
          <w:szCs w:val="26"/>
        </w:rPr>
        <w:t>dormitory</w:t>
      </w:r>
      <w:r w:rsidR="00D71703">
        <w:rPr>
          <w:rFonts w:ascii="Times New Roman" w:eastAsia="휴먼명조" w:hAnsi="Times New Roman" w:cs="Times New Roman"/>
          <w:color w:val="auto"/>
          <w:sz w:val="26"/>
          <w:szCs w:val="26"/>
        </w:rPr>
        <w:t xml:space="preserve"> management</w:t>
      </w:r>
      <w:r w:rsidR="00BD76F5" w:rsidRPr="00B464EA">
        <w:rPr>
          <w:rFonts w:ascii="Times New Roman" w:eastAsia="휴먼명조" w:hAnsi="Times New Roman" w:cs="Times New Roman"/>
          <w:color w:val="auto"/>
          <w:sz w:val="26"/>
          <w:szCs w:val="26"/>
        </w:rPr>
        <w:t xml:space="preserve"> </w:t>
      </w:r>
      <w:r w:rsidR="00A45B81" w:rsidRPr="00B464EA">
        <w:rPr>
          <w:rFonts w:ascii="Times New Roman" w:eastAsia="휴먼명조" w:hAnsi="Times New Roman" w:cs="Times New Roman"/>
          <w:color w:val="auto"/>
          <w:sz w:val="26"/>
          <w:szCs w:val="26"/>
        </w:rPr>
        <w:t xml:space="preserve">office in advance </w:t>
      </w:r>
      <w:r w:rsidR="00803712" w:rsidRPr="00B464EA">
        <w:rPr>
          <w:rFonts w:ascii="Times New Roman" w:eastAsia="휴먼명조" w:hAnsi="Times New Roman" w:cs="Times New Roman"/>
          <w:color w:val="auto"/>
          <w:sz w:val="26"/>
          <w:szCs w:val="26"/>
        </w:rPr>
        <w:t>of your travel (</w:t>
      </w:r>
      <w:r w:rsidR="005473CF" w:rsidRPr="00B464EA">
        <w:rPr>
          <w:rFonts w:ascii="Times New Roman" w:eastAsia="휴먼명조" w:hAnsi="Times New Roman" w:cs="Times New Roman"/>
          <w:color w:val="auto"/>
          <w:sz w:val="26"/>
          <w:szCs w:val="26"/>
        </w:rPr>
        <w:t>official</w:t>
      </w:r>
      <w:r w:rsidR="00803712" w:rsidRPr="00B464EA">
        <w:rPr>
          <w:rFonts w:ascii="Times New Roman" w:eastAsia="휴먼명조" w:hAnsi="Times New Roman" w:cs="Times New Roman"/>
          <w:color w:val="auto"/>
          <w:sz w:val="26"/>
          <w:szCs w:val="26"/>
        </w:rPr>
        <w:t xml:space="preserve"> </w:t>
      </w:r>
      <w:r w:rsidR="00B464EA" w:rsidRPr="00B464EA">
        <w:rPr>
          <w:rFonts w:ascii="Times New Roman" w:eastAsia="휴먼명조" w:hAnsi="Times New Roman" w:cs="Times New Roman"/>
          <w:color w:val="auto"/>
          <w:sz w:val="26"/>
          <w:szCs w:val="26"/>
        </w:rPr>
        <w:t>or personal</w:t>
      </w:r>
      <w:r w:rsidR="00803712" w:rsidRPr="00B464EA">
        <w:rPr>
          <w:rFonts w:ascii="Times New Roman" w:eastAsia="휴먼명조" w:hAnsi="Times New Roman" w:cs="Times New Roman"/>
          <w:color w:val="auto"/>
          <w:sz w:val="26"/>
          <w:szCs w:val="26"/>
        </w:rPr>
        <w:t xml:space="preserve">) outside </w:t>
      </w:r>
      <w:r w:rsidR="00803712">
        <w:rPr>
          <w:rFonts w:ascii="Times New Roman" w:eastAsia="휴먼명조" w:hAnsi="Times New Roman" w:cs="Times New Roman"/>
          <w:sz w:val="26"/>
          <w:szCs w:val="26"/>
        </w:rPr>
        <w:t xml:space="preserve">of </w:t>
      </w:r>
      <w:r w:rsidR="00B464EA">
        <w:rPr>
          <w:rFonts w:ascii="Times New Roman" w:eastAsia="휴먼명조" w:hAnsi="Times New Roman" w:cs="Times New Roman"/>
          <w:sz w:val="26"/>
          <w:szCs w:val="26"/>
        </w:rPr>
        <w:t>the Gwangju-Jeonnam area</w:t>
      </w:r>
      <w:r w:rsidR="00652A7D">
        <w:rPr>
          <w:rFonts w:ascii="Times New Roman" w:eastAsia="휴먼명조" w:hAnsi="Times New Roman" w:cs="Times New Roman"/>
          <w:sz w:val="26"/>
          <w:szCs w:val="26"/>
        </w:rPr>
        <w:t>s</w:t>
      </w:r>
      <w:r w:rsidR="00803712">
        <w:rPr>
          <w:rFonts w:ascii="Times New Roman" w:eastAsia="휴먼명조" w:hAnsi="Times New Roman" w:cs="Times New Roman"/>
          <w:sz w:val="26"/>
          <w:szCs w:val="26"/>
        </w:rPr>
        <w:t xml:space="preserve"> and submit your </w:t>
      </w:r>
      <w:r w:rsidR="004C54BD">
        <w:rPr>
          <w:rFonts w:ascii="Times New Roman" w:eastAsia="휴먼명조" w:hAnsi="Times New Roman" w:cs="Times New Roman"/>
          <w:sz w:val="26"/>
          <w:szCs w:val="26"/>
        </w:rPr>
        <w:t xml:space="preserve">PCR testing results within 48 hours of </w:t>
      </w:r>
      <w:r w:rsidR="00B464EA">
        <w:rPr>
          <w:rFonts w:ascii="Times New Roman" w:eastAsia="휴먼명조" w:hAnsi="Times New Roman" w:cs="Times New Roman"/>
          <w:sz w:val="26"/>
          <w:szCs w:val="26"/>
        </w:rPr>
        <w:t>return</w:t>
      </w:r>
      <w:r w:rsidR="004C54BD">
        <w:rPr>
          <w:rFonts w:ascii="Times New Roman" w:eastAsia="휴먼명조" w:hAnsi="Times New Roman" w:cs="Times New Roman"/>
          <w:sz w:val="26"/>
          <w:szCs w:val="26"/>
        </w:rPr>
        <w:t xml:space="preserve">. </w:t>
      </w:r>
    </w:p>
    <w:p w14:paraId="76958A73" w14:textId="6F518E57" w:rsidR="00E12FD9" w:rsidRPr="008D1610" w:rsidRDefault="00E12FD9" w:rsidP="00E12FD9">
      <w:pPr>
        <w:pStyle w:val="af8"/>
        <w:wordWrap/>
        <w:spacing w:line="360" w:lineRule="auto"/>
        <w:jc w:val="left"/>
        <w:rPr>
          <w:rFonts w:ascii="Times New Roman" w:hAnsi="Times New Roman" w:cs="Times New Roman"/>
        </w:rPr>
      </w:pPr>
      <w:r w:rsidRPr="008D1610">
        <w:rPr>
          <w:rFonts w:ascii="Times New Roman" w:eastAsia="휴먼명조" w:hAnsi="Times New Roman" w:cs="Times New Roman"/>
          <w:sz w:val="26"/>
          <w:szCs w:val="26"/>
        </w:rPr>
        <w:t xml:space="preserve">2) </w:t>
      </w:r>
      <w:r w:rsidR="004C54BD">
        <w:rPr>
          <w:rFonts w:ascii="Times New Roman" w:eastAsia="휴먼명조" w:hAnsi="Times New Roman" w:cs="Times New Roman"/>
          <w:sz w:val="26"/>
          <w:szCs w:val="26"/>
        </w:rPr>
        <w:t xml:space="preserve">Consequences of violation: </w:t>
      </w:r>
      <w:r w:rsidR="00B464EA">
        <w:rPr>
          <w:rFonts w:ascii="Times New Roman" w:eastAsia="휴먼명조" w:hAnsi="Times New Roman" w:cs="Times New Roman"/>
          <w:sz w:val="26"/>
          <w:szCs w:val="26"/>
        </w:rPr>
        <w:t>Banned from dormitory</w:t>
      </w:r>
      <w:r w:rsidR="005473CF">
        <w:rPr>
          <w:rFonts w:ascii="Times New Roman" w:eastAsia="휴먼명조" w:hAnsi="Times New Roman" w:cs="Times New Roman"/>
          <w:sz w:val="26"/>
          <w:szCs w:val="26"/>
        </w:rPr>
        <w:t xml:space="preserve"> for 6 months </w:t>
      </w:r>
    </w:p>
    <w:p w14:paraId="61ED5F07" w14:textId="13999BB8" w:rsidR="00E12FD9" w:rsidRPr="008D1610" w:rsidRDefault="00E12FD9" w:rsidP="00E12FD9">
      <w:pPr>
        <w:pStyle w:val="a3"/>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rPr>
          <w:rFonts w:ascii="Times New Roman" w:hAnsi="Times New Roman" w:cs="Times New Roman"/>
        </w:rPr>
      </w:pPr>
      <w:r w:rsidRPr="008D1610">
        <w:rPr>
          <w:rFonts w:ascii="Times New Roman" w:eastAsia="휴먼명조" w:hAnsi="Times New Roman" w:cs="Times New Roman"/>
          <w:spacing w:val="-4"/>
          <w:sz w:val="26"/>
          <w:szCs w:val="26"/>
        </w:rPr>
        <w:t xml:space="preserve">※ </w:t>
      </w:r>
      <w:r w:rsidR="005473CF">
        <w:rPr>
          <w:rFonts w:ascii="Times New Roman" w:eastAsia="휴먼명조" w:hAnsi="Times New Roman" w:cs="Times New Roman"/>
          <w:spacing w:val="-4"/>
          <w:sz w:val="26"/>
          <w:szCs w:val="26"/>
        </w:rPr>
        <w:t>Ke</w:t>
      </w:r>
      <w:r w:rsidR="00B464EA">
        <w:rPr>
          <w:rFonts w:ascii="Times New Roman" w:eastAsia="휴먼명조" w:hAnsi="Times New Roman" w:cs="Times New Roman"/>
          <w:spacing w:val="-4"/>
          <w:sz w:val="26"/>
          <w:szCs w:val="26"/>
        </w:rPr>
        <w:t>ep official travel to a minimum;</w:t>
      </w:r>
      <w:r w:rsidR="005473CF">
        <w:rPr>
          <w:rFonts w:ascii="Times New Roman" w:eastAsia="휴먼명조" w:hAnsi="Times New Roman" w:cs="Times New Roman"/>
          <w:spacing w:val="-4"/>
          <w:sz w:val="26"/>
          <w:szCs w:val="26"/>
        </w:rPr>
        <w:t xml:space="preserve"> those who have valid reasons</w:t>
      </w:r>
      <w:r w:rsidR="00B464EA">
        <w:rPr>
          <w:rFonts w:ascii="Times New Roman" w:eastAsia="휴먼명조" w:hAnsi="Times New Roman" w:cs="Times New Roman"/>
          <w:spacing w:val="-4"/>
          <w:sz w:val="26"/>
          <w:szCs w:val="26"/>
        </w:rPr>
        <w:t>,</w:t>
      </w:r>
      <w:r w:rsidR="005473CF">
        <w:rPr>
          <w:rFonts w:ascii="Times New Roman" w:eastAsia="휴먼명조" w:hAnsi="Times New Roman" w:cs="Times New Roman"/>
          <w:spacing w:val="-4"/>
          <w:sz w:val="26"/>
          <w:szCs w:val="26"/>
        </w:rPr>
        <w:t xml:space="preserve"> such as </w:t>
      </w:r>
      <w:r w:rsidR="00805D97">
        <w:rPr>
          <w:rFonts w:ascii="Times New Roman" w:eastAsia="휴먼명조" w:hAnsi="Times New Roman" w:cs="Times New Roman" w:hint="eastAsia"/>
          <w:spacing w:val="-4"/>
          <w:sz w:val="26"/>
          <w:szCs w:val="26"/>
        </w:rPr>
        <w:t xml:space="preserve">no personal </w:t>
      </w:r>
      <w:r w:rsidR="00F23355">
        <w:rPr>
          <w:rFonts w:ascii="Times New Roman" w:eastAsia="휴먼명조" w:hAnsi="Times New Roman" w:cs="Times New Roman"/>
          <w:spacing w:val="-4"/>
          <w:sz w:val="26"/>
          <w:szCs w:val="26"/>
        </w:rPr>
        <w:t>activities</w:t>
      </w:r>
      <w:r w:rsidR="00805D97">
        <w:rPr>
          <w:rFonts w:ascii="Times New Roman" w:eastAsia="휴먼명조" w:hAnsi="Times New Roman" w:cs="Times New Roman" w:hint="eastAsia"/>
          <w:spacing w:val="-4"/>
          <w:sz w:val="26"/>
          <w:szCs w:val="26"/>
        </w:rPr>
        <w:t xml:space="preserve">, can be excluded from </w:t>
      </w:r>
      <w:r w:rsidR="005816A1">
        <w:rPr>
          <w:rFonts w:ascii="Times New Roman" w:eastAsia="휴먼명조" w:hAnsi="Times New Roman" w:cs="Times New Roman"/>
          <w:spacing w:val="-4"/>
          <w:sz w:val="26"/>
          <w:szCs w:val="26"/>
        </w:rPr>
        <w:t xml:space="preserve">submitting PCR test results under the supervision of the faculty advisor. </w:t>
      </w:r>
      <w:r w:rsidR="00540948">
        <w:rPr>
          <w:rFonts w:ascii="Times New Roman" w:eastAsia="휴먼명조" w:hAnsi="Times New Roman" w:cs="Times New Roman"/>
          <w:spacing w:val="-4"/>
          <w:sz w:val="26"/>
          <w:szCs w:val="26"/>
        </w:rPr>
        <w:t>See unive</w:t>
      </w:r>
      <w:r w:rsidR="006041B7">
        <w:rPr>
          <w:rFonts w:ascii="Times New Roman" w:eastAsia="휴먼명조" w:hAnsi="Times New Roman" w:cs="Times New Roman"/>
          <w:spacing w:val="-4"/>
          <w:sz w:val="26"/>
          <w:szCs w:val="26"/>
        </w:rPr>
        <w:t>rsity website for necessary forms(Form A and Form B)</w:t>
      </w:r>
      <w:r w:rsidR="00540948">
        <w:rPr>
          <w:rFonts w:ascii="Times New Roman" w:eastAsia="휴먼명조" w:hAnsi="Times New Roman" w:cs="Times New Roman"/>
          <w:spacing w:val="-4"/>
          <w:sz w:val="26"/>
          <w:szCs w:val="26"/>
        </w:rPr>
        <w:t xml:space="preserve">. </w:t>
      </w:r>
    </w:p>
    <w:p w14:paraId="6A63761E" w14:textId="77777777" w:rsidR="00E12FD9" w:rsidRPr="008D1610" w:rsidRDefault="00E12FD9" w:rsidP="00E12FD9">
      <w:pPr>
        <w:pStyle w:val="af8"/>
        <w:wordWrap/>
        <w:spacing w:line="360" w:lineRule="auto"/>
        <w:jc w:val="left"/>
        <w:rPr>
          <w:rFonts w:ascii="Times New Roman" w:eastAsia="휴먼명조" w:hAnsi="Times New Roman" w:cs="Times New Roman"/>
          <w:sz w:val="26"/>
          <w:szCs w:val="26"/>
        </w:rPr>
      </w:pPr>
    </w:p>
    <w:p w14:paraId="04B7504B" w14:textId="7901B704" w:rsidR="00E12FD9" w:rsidRPr="008D1610" w:rsidRDefault="00E12FD9" w:rsidP="00E12FD9">
      <w:pPr>
        <w:pStyle w:val="af8"/>
        <w:spacing w:line="360" w:lineRule="auto"/>
        <w:rPr>
          <w:rFonts w:ascii="Times New Roman" w:hAnsi="Times New Roman" w:cs="Times New Roman"/>
        </w:rPr>
      </w:pPr>
      <w:r w:rsidRPr="008D1610">
        <w:rPr>
          <w:rFonts w:ascii="Times New Roman" w:eastAsia="휴먼명조" w:hAnsi="Times New Roman" w:cs="Times New Roman"/>
          <w:sz w:val="26"/>
          <w:szCs w:val="26"/>
        </w:rPr>
        <w:t xml:space="preserve">4. </w:t>
      </w:r>
      <w:r w:rsidR="00EC5909">
        <w:rPr>
          <w:rFonts w:ascii="Times New Roman" w:eastAsia="휴먼명조" w:hAnsi="Times New Roman" w:cs="Times New Roman"/>
          <w:sz w:val="26"/>
          <w:szCs w:val="26"/>
        </w:rPr>
        <w:t>Partial Reimbursement</w:t>
      </w:r>
      <w:r w:rsidR="006041B7">
        <w:rPr>
          <w:rFonts w:ascii="Times New Roman" w:eastAsia="휴먼명조" w:hAnsi="Times New Roman" w:cs="Times New Roman"/>
          <w:sz w:val="26"/>
          <w:szCs w:val="26"/>
        </w:rPr>
        <w:t xml:space="preserve"> of </w:t>
      </w:r>
      <w:r w:rsidR="00540948">
        <w:rPr>
          <w:rFonts w:ascii="Times New Roman" w:eastAsia="휴먼명조" w:hAnsi="Times New Roman" w:cs="Times New Roman"/>
          <w:sz w:val="26"/>
          <w:szCs w:val="26"/>
        </w:rPr>
        <w:t>PCR Testing</w:t>
      </w:r>
      <w:r w:rsidR="006041B7">
        <w:rPr>
          <w:rFonts w:ascii="Times New Roman" w:eastAsia="휴먼명조" w:hAnsi="Times New Roman" w:cs="Times New Roman"/>
          <w:sz w:val="26"/>
          <w:szCs w:val="26"/>
        </w:rPr>
        <w:t xml:space="preserve"> Fees</w:t>
      </w:r>
      <w:r w:rsidR="00540948">
        <w:rPr>
          <w:rFonts w:ascii="Times New Roman" w:eastAsia="휴먼명조" w:hAnsi="Times New Roman" w:cs="Times New Roman"/>
          <w:sz w:val="26"/>
          <w:szCs w:val="26"/>
        </w:rPr>
        <w:t xml:space="preserve"> </w:t>
      </w:r>
    </w:p>
    <w:p w14:paraId="078FF63C" w14:textId="01CA9FE3" w:rsidR="00E12FD9" w:rsidRPr="008D1610" w:rsidRDefault="00E12FD9" w:rsidP="00E12FD9">
      <w:pPr>
        <w:pStyle w:val="af8"/>
        <w:spacing w:line="360" w:lineRule="auto"/>
        <w:rPr>
          <w:rFonts w:ascii="Times New Roman" w:hAnsi="Times New Roman" w:cs="Times New Roman"/>
        </w:rPr>
      </w:pPr>
      <w:r w:rsidRPr="008D1610">
        <w:rPr>
          <w:rFonts w:ascii="Times New Roman" w:eastAsia="휴먼명조" w:hAnsi="Times New Roman" w:cs="Times New Roman"/>
          <w:sz w:val="26"/>
          <w:szCs w:val="26"/>
        </w:rPr>
        <w:t>가</w:t>
      </w:r>
      <w:r w:rsidRPr="008D1610">
        <w:rPr>
          <w:rFonts w:ascii="Times New Roman" w:eastAsia="휴먼명조" w:hAnsi="Times New Roman" w:cs="Times New Roman"/>
          <w:sz w:val="26"/>
          <w:szCs w:val="26"/>
        </w:rPr>
        <w:t xml:space="preserve">. </w:t>
      </w:r>
      <w:r w:rsidR="007D7ABE">
        <w:rPr>
          <w:rFonts w:ascii="Times New Roman" w:eastAsia="휴먼명조" w:hAnsi="Times New Roman" w:cs="Times New Roman"/>
          <w:sz w:val="26"/>
          <w:szCs w:val="26"/>
        </w:rPr>
        <w:t>Principle</w:t>
      </w:r>
      <w:r w:rsidRPr="008D1610">
        <w:rPr>
          <w:rFonts w:ascii="Times New Roman" w:eastAsia="휴먼명조" w:hAnsi="Times New Roman" w:cs="Times New Roman"/>
          <w:spacing w:val="-4"/>
          <w:sz w:val="26"/>
          <w:szCs w:val="26"/>
        </w:rPr>
        <w:t xml:space="preserve">: </w:t>
      </w:r>
      <w:r w:rsidR="007D7ABE" w:rsidRPr="008034BB">
        <w:rPr>
          <w:rFonts w:ascii="Times New Roman" w:eastAsia="휴먼명조" w:hAnsi="Times New Roman" w:cs="Times New Roman"/>
          <w:color w:val="002060"/>
          <w:spacing w:val="-4"/>
          <w:sz w:val="26"/>
          <w:szCs w:val="26"/>
          <w:u w:val="single"/>
        </w:rPr>
        <w:t>Up to 80,000 won</w:t>
      </w:r>
      <w:r w:rsidR="007D182B">
        <w:rPr>
          <w:rFonts w:ascii="Times New Roman" w:eastAsia="휴먼명조" w:hAnsi="Times New Roman" w:cs="Times New Roman"/>
          <w:color w:val="002060"/>
          <w:spacing w:val="-4"/>
          <w:sz w:val="26"/>
          <w:szCs w:val="26"/>
          <w:u w:val="single"/>
        </w:rPr>
        <w:t xml:space="preserve"> may</w:t>
      </w:r>
      <w:r w:rsidR="0023560C">
        <w:rPr>
          <w:rFonts w:ascii="Times New Roman" w:eastAsia="휴먼명조" w:hAnsi="Times New Roman" w:cs="Times New Roman"/>
          <w:color w:val="002060"/>
          <w:spacing w:val="-4"/>
          <w:sz w:val="26"/>
          <w:szCs w:val="26"/>
          <w:u w:val="single"/>
        </w:rPr>
        <w:t xml:space="preserve"> be refunded </w:t>
      </w:r>
      <w:r w:rsidR="00F23355">
        <w:rPr>
          <w:rFonts w:ascii="Times New Roman" w:eastAsia="휴먼명조" w:hAnsi="Times New Roman" w:cs="Times New Roman"/>
          <w:color w:val="002060"/>
          <w:spacing w:val="-4"/>
          <w:sz w:val="26"/>
          <w:szCs w:val="26"/>
          <w:u w:val="single"/>
        </w:rPr>
        <w:t xml:space="preserve">per </w:t>
      </w:r>
      <w:r w:rsidR="008034BB" w:rsidRPr="007D182B">
        <w:rPr>
          <w:rFonts w:ascii="Times New Roman" w:eastAsia="휴먼명조" w:hAnsi="Times New Roman" w:cs="Times New Roman"/>
          <w:color w:val="002060"/>
          <w:spacing w:val="-4"/>
          <w:sz w:val="26"/>
          <w:szCs w:val="26"/>
          <w:u w:val="single"/>
        </w:rPr>
        <w:t>applicant</w:t>
      </w:r>
      <w:r w:rsidR="007D182B" w:rsidRPr="007D182B">
        <w:rPr>
          <w:rFonts w:ascii="Times New Roman" w:eastAsia="휴먼명조" w:hAnsi="Times New Roman" w:cs="Times New Roman"/>
          <w:spacing w:val="-4"/>
          <w:sz w:val="26"/>
          <w:szCs w:val="26"/>
          <w:u w:val="single"/>
        </w:rPr>
        <w:t xml:space="preserve"> only once</w:t>
      </w:r>
      <w:r w:rsidR="008034BB">
        <w:rPr>
          <w:rFonts w:ascii="Times New Roman" w:eastAsia="휴먼명조" w:hAnsi="Times New Roman" w:cs="Times New Roman"/>
          <w:spacing w:val="-4"/>
          <w:sz w:val="26"/>
          <w:szCs w:val="26"/>
        </w:rPr>
        <w:t xml:space="preserve"> </w:t>
      </w:r>
    </w:p>
    <w:p w14:paraId="38E61CFC" w14:textId="1A8F8E3C" w:rsidR="00E12FD9" w:rsidRPr="008D1610" w:rsidRDefault="00E12FD9" w:rsidP="00E12FD9">
      <w:pPr>
        <w:pStyle w:val="af8"/>
        <w:spacing w:line="360" w:lineRule="auto"/>
        <w:rPr>
          <w:rFonts w:ascii="Times New Roman" w:hAnsi="Times New Roman" w:cs="Times New Roman"/>
        </w:rPr>
      </w:pPr>
      <w:r w:rsidRPr="008D1610">
        <w:rPr>
          <w:rFonts w:ascii="Times New Roman" w:eastAsia="휴먼명조" w:hAnsi="Times New Roman" w:cs="Times New Roman"/>
          <w:sz w:val="26"/>
          <w:szCs w:val="26"/>
        </w:rPr>
        <w:t xml:space="preserve">※ </w:t>
      </w:r>
      <w:r w:rsidR="003337E3">
        <w:rPr>
          <w:rFonts w:ascii="Times New Roman" w:eastAsia="휴먼명조" w:hAnsi="Times New Roman" w:cs="Times New Roman"/>
          <w:sz w:val="26"/>
          <w:szCs w:val="26"/>
        </w:rPr>
        <w:t xml:space="preserve">Consider free testing if the social distancing level is level 2 or higher, as there will be much more testing provided by the local authorities. </w:t>
      </w:r>
      <w:r w:rsidR="00861EF0">
        <w:rPr>
          <w:rFonts w:ascii="Times New Roman" w:eastAsia="휴먼명조" w:hAnsi="Times New Roman" w:cs="Times New Roman"/>
          <w:sz w:val="26"/>
          <w:szCs w:val="26"/>
        </w:rPr>
        <w:t xml:space="preserve">For </w:t>
      </w:r>
      <w:r w:rsidR="001742E8">
        <w:rPr>
          <w:rFonts w:ascii="Times New Roman" w:eastAsia="휴먼명조" w:hAnsi="Times New Roman" w:cs="Times New Roman"/>
          <w:sz w:val="26"/>
          <w:szCs w:val="26"/>
        </w:rPr>
        <w:t>paid</w:t>
      </w:r>
      <w:r w:rsidR="00861EF0">
        <w:rPr>
          <w:rFonts w:ascii="Times New Roman" w:eastAsia="휴먼명조" w:hAnsi="Times New Roman" w:cs="Times New Roman"/>
          <w:sz w:val="26"/>
          <w:szCs w:val="26"/>
        </w:rPr>
        <w:t xml:space="preserve"> testing, </w:t>
      </w:r>
      <w:r w:rsidR="001742E8">
        <w:rPr>
          <w:rFonts w:ascii="Times New Roman" w:eastAsia="휴먼명조" w:hAnsi="Times New Roman" w:cs="Times New Roman"/>
          <w:sz w:val="26"/>
          <w:szCs w:val="26"/>
        </w:rPr>
        <w:t xml:space="preserve">for reasons such as social distancing level below level 2, </w:t>
      </w:r>
      <w:r w:rsidR="00861EF0">
        <w:rPr>
          <w:rFonts w:ascii="Times New Roman" w:eastAsia="휴먼명조" w:hAnsi="Times New Roman" w:cs="Times New Roman"/>
          <w:sz w:val="26"/>
          <w:szCs w:val="26"/>
        </w:rPr>
        <w:t xml:space="preserve">those who meet the following criteria will be refunded. </w:t>
      </w:r>
    </w:p>
    <w:p w14:paraId="6EF2CA6F" w14:textId="671B6898" w:rsidR="00E12FD9" w:rsidRPr="008D1610" w:rsidRDefault="00E12FD9" w:rsidP="00E12FD9">
      <w:pPr>
        <w:pStyle w:val="af8"/>
        <w:spacing w:line="360" w:lineRule="auto"/>
        <w:rPr>
          <w:rFonts w:ascii="Times New Roman" w:hAnsi="Times New Roman" w:cs="Times New Roman"/>
        </w:rPr>
      </w:pPr>
      <w:r w:rsidRPr="008D1610">
        <w:rPr>
          <w:rFonts w:ascii="Times New Roman" w:eastAsia="휴먼명조" w:hAnsi="Times New Roman" w:cs="Times New Roman"/>
          <w:sz w:val="26"/>
          <w:szCs w:val="26"/>
        </w:rPr>
        <w:t>나</w:t>
      </w:r>
      <w:r w:rsidRPr="008D1610">
        <w:rPr>
          <w:rFonts w:ascii="Times New Roman" w:eastAsia="휴먼명조" w:hAnsi="Times New Roman" w:cs="Times New Roman"/>
          <w:sz w:val="26"/>
          <w:szCs w:val="26"/>
        </w:rPr>
        <w:t xml:space="preserve">. </w:t>
      </w:r>
      <w:r w:rsidR="0023560C">
        <w:rPr>
          <w:rFonts w:ascii="Times New Roman" w:eastAsia="휴먼명조" w:hAnsi="Times New Roman" w:cs="Times New Roman" w:hint="eastAsia"/>
          <w:color w:val="0000FF"/>
          <w:sz w:val="26"/>
          <w:szCs w:val="26"/>
          <w:u w:val="single" w:color="000000"/>
        </w:rPr>
        <w:t>Applicable to</w:t>
      </w:r>
      <w:r w:rsidR="00F23355">
        <w:rPr>
          <w:rFonts w:ascii="Times New Roman" w:eastAsia="휴먼명조" w:hAnsi="Times New Roman" w:cs="Times New Roman"/>
          <w:color w:val="0000FF"/>
          <w:sz w:val="26"/>
          <w:szCs w:val="26"/>
          <w:u w:val="single" w:color="000000"/>
        </w:rPr>
        <w:t>:</w:t>
      </w:r>
    </w:p>
    <w:p w14:paraId="734CEAD3" w14:textId="53D0E21A" w:rsidR="00E12FD9" w:rsidRPr="008D1610" w:rsidRDefault="00E12FD9" w:rsidP="00E12FD9">
      <w:pPr>
        <w:pStyle w:val="af8"/>
        <w:wordWrap/>
        <w:spacing w:line="360" w:lineRule="auto"/>
        <w:jc w:val="left"/>
        <w:rPr>
          <w:rFonts w:ascii="Times New Roman" w:hAnsi="Times New Roman" w:cs="Times New Roman"/>
        </w:rPr>
      </w:pPr>
      <w:r w:rsidRPr="008D1610">
        <w:rPr>
          <w:rFonts w:ascii="Times New Roman" w:eastAsia="휴먼명조" w:hAnsi="Times New Roman" w:cs="Times New Roman"/>
          <w:sz w:val="26"/>
          <w:szCs w:val="26"/>
        </w:rPr>
        <w:t xml:space="preserve">1) </w:t>
      </w:r>
      <w:r w:rsidR="0023560C">
        <w:rPr>
          <w:rFonts w:ascii="Times New Roman" w:eastAsia="휴먼명조" w:hAnsi="Times New Roman" w:cs="Times New Roman"/>
          <w:color w:val="0000FF"/>
          <w:sz w:val="26"/>
          <w:szCs w:val="26"/>
          <w:u w:val="single" w:color="000000"/>
        </w:rPr>
        <w:t>New occupants</w:t>
      </w:r>
    </w:p>
    <w:p w14:paraId="68D98D12" w14:textId="2DF4E56B" w:rsidR="00E12FD9" w:rsidRPr="008D1610" w:rsidRDefault="00E12FD9" w:rsidP="00E12FD9">
      <w:pPr>
        <w:pStyle w:val="a3"/>
        <w:wordWrap/>
        <w:jc w:val="left"/>
        <w:rPr>
          <w:rFonts w:ascii="Times New Roman" w:hAnsi="Times New Roman" w:cs="Times New Roman"/>
        </w:rPr>
      </w:pPr>
      <w:r w:rsidRPr="008D1610">
        <w:rPr>
          <w:rFonts w:ascii="Times New Roman" w:eastAsia="휴먼명조" w:hAnsi="Times New Roman" w:cs="Times New Roman"/>
          <w:sz w:val="26"/>
          <w:szCs w:val="26"/>
        </w:rPr>
        <w:t>가</w:t>
      </w:r>
      <w:r w:rsidRPr="008D1610">
        <w:rPr>
          <w:rFonts w:ascii="Times New Roman" w:eastAsia="휴먼명조" w:hAnsi="Times New Roman" w:cs="Times New Roman"/>
          <w:sz w:val="26"/>
          <w:szCs w:val="26"/>
        </w:rPr>
        <w:t xml:space="preserve">) </w:t>
      </w:r>
      <w:r w:rsidR="0023560C">
        <w:rPr>
          <w:rFonts w:ascii="Times New Roman" w:eastAsia="휴먼명조" w:hAnsi="Times New Roman" w:cs="Times New Roman" w:hint="eastAsia"/>
          <w:color w:val="0000FF"/>
          <w:sz w:val="26"/>
          <w:szCs w:val="26"/>
          <w:u w:val="single" w:color="000000"/>
        </w:rPr>
        <w:t xml:space="preserve">New </w:t>
      </w:r>
      <w:r w:rsidR="000C4AAA">
        <w:rPr>
          <w:rFonts w:ascii="Times New Roman" w:eastAsia="휴먼명조" w:hAnsi="Times New Roman" w:cs="Times New Roman"/>
          <w:color w:val="0000FF"/>
          <w:sz w:val="26"/>
          <w:szCs w:val="26"/>
          <w:u w:val="single" w:color="000000"/>
        </w:rPr>
        <w:t xml:space="preserve">first-year </w:t>
      </w:r>
      <w:r w:rsidR="0023560C">
        <w:rPr>
          <w:rFonts w:ascii="Times New Roman" w:eastAsia="휴먼명조" w:hAnsi="Times New Roman" w:cs="Times New Roman" w:hint="eastAsia"/>
          <w:color w:val="0000FF"/>
          <w:sz w:val="26"/>
          <w:szCs w:val="26"/>
          <w:u w:val="single" w:color="000000"/>
        </w:rPr>
        <w:t>students</w:t>
      </w:r>
      <w:r w:rsidR="00AF59DC">
        <w:rPr>
          <w:rFonts w:ascii="Times New Roman" w:eastAsia="휴먼명조" w:hAnsi="Times New Roman" w:cs="Times New Roman"/>
          <w:color w:val="0000FF"/>
          <w:sz w:val="26"/>
          <w:szCs w:val="26"/>
          <w:u w:color="000000"/>
        </w:rPr>
        <w:t xml:space="preserve"> </w:t>
      </w:r>
      <w:r w:rsidR="00AF59DC" w:rsidRPr="00DE21EA">
        <w:rPr>
          <w:rFonts w:ascii="Times New Roman" w:eastAsia="휴먼명조" w:hAnsi="Times New Roman" w:cs="Times New Roman"/>
          <w:color w:val="000000" w:themeColor="text1"/>
          <w:sz w:val="26"/>
          <w:szCs w:val="26"/>
          <w:u w:color="000000"/>
        </w:rPr>
        <w:t>(</w:t>
      </w:r>
      <w:r w:rsidR="00F23355">
        <w:rPr>
          <w:rFonts w:ascii="Times New Roman" w:eastAsia="휴먼명조" w:hAnsi="Times New Roman" w:cs="Times New Roman"/>
          <w:color w:val="000000" w:themeColor="text1"/>
          <w:sz w:val="26"/>
          <w:szCs w:val="26"/>
          <w:u w:color="000000"/>
        </w:rPr>
        <w:t>O</w:t>
      </w:r>
      <w:r w:rsidR="00AF59DC" w:rsidRPr="00DE21EA">
        <w:rPr>
          <w:rFonts w:ascii="Times New Roman" w:eastAsia="휴먼명조" w:hAnsi="Times New Roman" w:cs="Times New Roman"/>
          <w:color w:val="000000" w:themeColor="text1"/>
          <w:sz w:val="26"/>
          <w:szCs w:val="26"/>
          <w:u w:color="000000"/>
        </w:rPr>
        <w:t xml:space="preserve">ccupants </w:t>
      </w:r>
      <w:r w:rsidR="00DE21EA">
        <w:rPr>
          <w:rFonts w:ascii="Times New Roman" w:eastAsia="휴먼명조" w:hAnsi="Times New Roman" w:cs="Times New Roman"/>
          <w:color w:val="000000" w:themeColor="text1"/>
          <w:sz w:val="26"/>
          <w:szCs w:val="26"/>
          <w:u w:color="000000"/>
        </w:rPr>
        <w:t>making the transition</w:t>
      </w:r>
      <w:r w:rsidR="0046799E" w:rsidRPr="00DE21EA">
        <w:rPr>
          <w:rFonts w:ascii="Times New Roman" w:eastAsia="휴먼명조" w:hAnsi="Times New Roman" w:cs="Times New Roman"/>
          <w:color w:val="000000" w:themeColor="text1"/>
          <w:sz w:val="26"/>
          <w:szCs w:val="26"/>
          <w:u w:color="000000"/>
        </w:rPr>
        <w:t xml:space="preserve"> to </w:t>
      </w:r>
      <w:r w:rsidR="00DE21EA" w:rsidRPr="00DE21EA">
        <w:rPr>
          <w:rFonts w:ascii="Times New Roman" w:eastAsia="휴먼명조" w:hAnsi="Times New Roman" w:cs="Times New Roman"/>
          <w:color w:val="000000" w:themeColor="text1"/>
          <w:sz w:val="26"/>
          <w:szCs w:val="26"/>
          <w:u w:color="000000"/>
        </w:rPr>
        <w:t>their graduate school program are excluded</w:t>
      </w:r>
      <w:r w:rsidR="00DE21EA">
        <w:rPr>
          <w:rFonts w:ascii="Times New Roman" w:eastAsia="휴먼명조" w:hAnsi="Times New Roman" w:cs="Times New Roman"/>
          <w:color w:val="000000" w:themeColor="text1"/>
          <w:sz w:val="26"/>
          <w:szCs w:val="26"/>
          <w:u w:color="000000"/>
        </w:rPr>
        <w:t>.)</w:t>
      </w:r>
      <w:r w:rsidR="005A4E1B">
        <w:rPr>
          <w:rFonts w:ascii="Times New Roman" w:eastAsia="휴먼명조" w:hAnsi="Times New Roman" w:cs="Times New Roman"/>
          <w:color w:val="000000" w:themeColor="text1"/>
          <w:sz w:val="26"/>
          <w:szCs w:val="26"/>
          <w:u w:color="000000"/>
        </w:rPr>
        <w:t xml:space="preserve"> </w:t>
      </w:r>
      <w:r w:rsidRPr="008D1610">
        <w:rPr>
          <w:rFonts w:ascii="Times New Roman" w:eastAsia="휴먼명조" w:hAnsi="Times New Roman" w:cs="Times New Roman"/>
          <w:sz w:val="26"/>
          <w:szCs w:val="26"/>
        </w:rPr>
        <w:t xml:space="preserve"> </w:t>
      </w:r>
    </w:p>
    <w:p w14:paraId="7D05E572" w14:textId="28795690" w:rsidR="00E12FD9" w:rsidRPr="008D1610" w:rsidRDefault="00E12FD9" w:rsidP="00E12FD9">
      <w:pPr>
        <w:pStyle w:val="a3"/>
        <w:wordWrap/>
        <w:jc w:val="left"/>
        <w:rPr>
          <w:rFonts w:ascii="Times New Roman" w:hAnsi="Times New Roman" w:cs="Times New Roman"/>
        </w:rPr>
      </w:pPr>
      <w:r w:rsidRPr="008D1610">
        <w:rPr>
          <w:rFonts w:ascii="Times New Roman" w:eastAsia="휴먼명조" w:hAnsi="Times New Roman" w:cs="Times New Roman"/>
          <w:sz w:val="26"/>
          <w:szCs w:val="26"/>
        </w:rPr>
        <w:t>나</w:t>
      </w:r>
      <w:r w:rsidRPr="008D1610">
        <w:rPr>
          <w:rFonts w:ascii="Times New Roman" w:eastAsia="휴먼명조" w:hAnsi="Times New Roman" w:cs="Times New Roman"/>
          <w:sz w:val="26"/>
          <w:szCs w:val="26"/>
        </w:rPr>
        <w:t xml:space="preserve">) </w:t>
      </w:r>
      <w:r w:rsidR="000F5DC3" w:rsidRPr="000F5DC3">
        <w:rPr>
          <w:rFonts w:ascii="Times New Roman" w:eastAsia="휴먼명조" w:hAnsi="Times New Roman" w:cs="Times New Roman"/>
          <w:color w:val="0070C0"/>
          <w:sz w:val="26"/>
          <w:szCs w:val="26"/>
          <w:u w:val="single"/>
        </w:rPr>
        <w:t>Enrolled u</w:t>
      </w:r>
      <w:r w:rsidR="000F5DC3" w:rsidRPr="000F5DC3">
        <w:rPr>
          <w:rFonts w:ascii="Times New Roman" w:eastAsia="휴먼명조" w:hAnsi="Times New Roman" w:cs="Times New Roman" w:hint="eastAsia"/>
          <w:color w:val="0070C0"/>
          <w:sz w:val="26"/>
          <w:szCs w:val="26"/>
          <w:u w:val="single" w:color="000000"/>
        </w:rPr>
        <w:t xml:space="preserve">ndergraduate </w:t>
      </w:r>
      <w:r w:rsidR="000F5DC3" w:rsidRPr="000F5DC3">
        <w:rPr>
          <w:rFonts w:ascii="Times New Roman" w:eastAsia="휴먼명조" w:hAnsi="Times New Roman" w:cs="Times New Roman"/>
          <w:color w:val="0070C0"/>
          <w:sz w:val="26"/>
          <w:szCs w:val="26"/>
          <w:u w:val="single" w:color="000000"/>
        </w:rPr>
        <w:t>students</w:t>
      </w:r>
      <w:r w:rsidR="000F5DC3" w:rsidRPr="000F5DC3">
        <w:rPr>
          <w:rFonts w:ascii="Times New Roman" w:eastAsia="휴먼명조" w:hAnsi="Times New Roman" w:cs="Times New Roman" w:hint="eastAsia"/>
          <w:color w:val="0070C0"/>
          <w:sz w:val="26"/>
          <w:szCs w:val="26"/>
          <w:u w:val="single" w:color="000000"/>
        </w:rPr>
        <w:t xml:space="preserve"> who had moved out and are moving back in</w:t>
      </w:r>
    </w:p>
    <w:p w14:paraId="6640348F" w14:textId="09A37C4B" w:rsidR="00E12FD9" w:rsidRDefault="00E12FD9" w:rsidP="00E12FD9">
      <w:pPr>
        <w:pStyle w:val="a3"/>
        <w:wordWrap/>
        <w:jc w:val="left"/>
        <w:rPr>
          <w:rFonts w:ascii="Times New Roman" w:eastAsia="휴먼명조" w:hAnsi="Times New Roman" w:cs="Times New Roman"/>
          <w:sz w:val="26"/>
          <w:szCs w:val="26"/>
        </w:rPr>
      </w:pPr>
      <w:r w:rsidRPr="008D1610">
        <w:rPr>
          <w:rFonts w:ascii="Times New Roman" w:eastAsia="휴먼명조" w:hAnsi="Times New Roman" w:cs="Times New Roman"/>
          <w:sz w:val="26"/>
          <w:szCs w:val="26"/>
        </w:rPr>
        <w:t xml:space="preserve">※ </w:t>
      </w:r>
      <w:r w:rsidR="000F5DC3">
        <w:rPr>
          <w:rFonts w:ascii="Times New Roman" w:eastAsia="휴먼명조" w:hAnsi="Times New Roman" w:cs="Times New Roman"/>
          <w:sz w:val="26"/>
          <w:szCs w:val="26"/>
        </w:rPr>
        <w:t>Graduate school occupants who have moved out</w:t>
      </w:r>
      <w:r w:rsidR="00590A1D">
        <w:rPr>
          <w:rFonts w:ascii="Times New Roman" w:eastAsia="휴먼명조" w:hAnsi="Times New Roman" w:cs="Times New Roman"/>
          <w:sz w:val="26"/>
          <w:szCs w:val="26"/>
        </w:rPr>
        <w:t>,</w:t>
      </w:r>
      <w:r w:rsidR="000F5DC3">
        <w:rPr>
          <w:rFonts w:ascii="Times New Roman" w:eastAsia="휴먼명조" w:hAnsi="Times New Roman" w:cs="Times New Roman"/>
          <w:sz w:val="26"/>
          <w:szCs w:val="26"/>
        </w:rPr>
        <w:t xml:space="preserve"> </w:t>
      </w:r>
      <w:r w:rsidR="00F23355">
        <w:rPr>
          <w:rFonts w:ascii="Times New Roman" w:eastAsia="휴먼명조" w:hAnsi="Times New Roman" w:cs="Times New Roman"/>
          <w:sz w:val="26"/>
          <w:szCs w:val="26"/>
        </w:rPr>
        <w:t>at</w:t>
      </w:r>
      <w:r w:rsidR="00590A1D">
        <w:rPr>
          <w:rFonts w:ascii="Times New Roman" w:eastAsia="휴먼명조" w:hAnsi="Times New Roman" w:cs="Times New Roman"/>
          <w:sz w:val="26"/>
          <w:szCs w:val="26"/>
        </w:rPr>
        <w:t xml:space="preserve"> their own will, must submit their PCR test results but are not eligible for </w:t>
      </w:r>
      <w:r w:rsidR="00F23355">
        <w:rPr>
          <w:rFonts w:ascii="Times New Roman" w:eastAsia="휴먼명조" w:hAnsi="Times New Roman" w:cs="Times New Roman"/>
          <w:sz w:val="26"/>
          <w:szCs w:val="26"/>
        </w:rPr>
        <w:t xml:space="preserve">a </w:t>
      </w:r>
      <w:r w:rsidR="00590A1D">
        <w:rPr>
          <w:rFonts w:ascii="Times New Roman" w:eastAsia="휴먼명조" w:hAnsi="Times New Roman" w:cs="Times New Roman"/>
          <w:sz w:val="26"/>
          <w:szCs w:val="26"/>
        </w:rPr>
        <w:t xml:space="preserve">refund. </w:t>
      </w:r>
    </w:p>
    <w:p w14:paraId="08BB5241" w14:textId="0227FE89" w:rsidR="005B0BAD" w:rsidRDefault="005A4E1B" w:rsidP="003C6129">
      <w:pPr>
        <w:pStyle w:val="a3"/>
        <w:wordWrap/>
        <w:jc w:val="left"/>
        <w:rPr>
          <w:rFonts w:ascii="Times New Roman" w:eastAsia="휴먼명조" w:hAnsi="Times New Roman" w:cs="Times New Roman"/>
          <w:color w:val="FF0000"/>
          <w:sz w:val="26"/>
          <w:szCs w:val="26"/>
        </w:rPr>
      </w:pPr>
      <w:r w:rsidRPr="008D1610">
        <w:rPr>
          <w:rFonts w:ascii="Times New Roman" w:eastAsia="휴먼명조" w:hAnsi="Times New Roman" w:cs="Times New Roman"/>
          <w:sz w:val="26"/>
          <w:szCs w:val="26"/>
        </w:rPr>
        <w:lastRenderedPageBreak/>
        <w:t>※</w:t>
      </w:r>
      <w:r>
        <w:rPr>
          <w:rFonts w:ascii="Times New Roman" w:eastAsia="휴먼명조" w:hAnsi="Times New Roman" w:cs="Times New Roman"/>
          <w:sz w:val="26"/>
          <w:szCs w:val="26"/>
        </w:rPr>
        <w:t xml:space="preserve"> </w:t>
      </w:r>
      <w:r w:rsidRPr="005A4E1B">
        <w:rPr>
          <w:rFonts w:ascii="Times New Roman" w:eastAsia="휴먼명조" w:hAnsi="Times New Roman" w:cs="Times New Roman"/>
          <w:sz w:val="26"/>
          <w:szCs w:val="26"/>
        </w:rPr>
        <w:t xml:space="preserve">As for (married student apartment) new student and family members, all need to submit the PCR test results when checking in. Only a new student </w:t>
      </w:r>
      <w:r>
        <w:rPr>
          <w:rFonts w:ascii="Times New Roman" w:eastAsia="휴먼명조" w:hAnsi="Times New Roman" w:cs="Times New Roman"/>
          <w:sz w:val="26"/>
          <w:szCs w:val="26"/>
        </w:rPr>
        <w:t>will be eligible for a refund</w:t>
      </w:r>
      <w:r w:rsidR="00C222AB">
        <w:rPr>
          <w:rFonts w:ascii="Times New Roman" w:eastAsia="휴먼명조" w:hAnsi="Times New Roman" w:cs="Times New Roman"/>
          <w:sz w:val="26"/>
          <w:szCs w:val="26"/>
        </w:rPr>
        <w:t xml:space="preserve"> </w:t>
      </w:r>
      <w:r w:rsidRPr="005A4E1B">
        <w:rPr>
          <w:rFonts w:ascii="Times New Roman" w:eastAsia="휴먼명조" w:hAnsi="Times New Roman" w:cs="Times New Roman"/>
          <w:sz w:val="26"/>
          <w:szCs w:val="26"/>
        </w:rPr>
        <w:t xml:space="preserve">(up to 80,000 won) though. </w:t>
      </w:r>
      <w:r w:rsidRPr="003C6129">
        <w:rPr>
          <w:rFonts w:ascii="Times New Roman" w:eastAsia="휴먼명조" w:hAnsi="Times New Roman" w:cs="Times New Roman"/>
          <w:color w:val="000000" w:themeColor="text1"/>
          <w:sz w:val="26"/>
          <w:szCs w:val="26"/>
        </w:rPr>
        <w:t xml:space="preserve">Once the family members and the new student are settled in the married student apartment, </w:t>
      </w:r>
      <w:r w:rsidR="00C222AB">
        <w:rPr>
          <w:rFonts w:ascii="Times New Roman" w:eastAsia="휴먼명조" w:hAnsi="Times New Roman" w:cs="Times New Roman"/>
          <w:color w:val="000000" w:themeColor="text1"/>
          <w:sz w:val="26"/>
          <w:szCs w:val="26"/>
        </w:rPr>
        <w:t xml:space="preserve">the requirements of PCR test results for travelers </w:t>
      </w:r>
      <w:r w:rsidR="003C6129" w:rsidRPr="007A05D7">
        <w:rPr>
          <w:rFonts w:ascii="Times New Roman" w:eastAsia="휴먼명조" w:hAnsi="Times New Roman" w:cs="Times New Roman"/>
          <w:color w:val="FF0000"/>
          <w:sz w:val="26"/>
          <w:szCs w:val="26"/>
        </w:rPr>
        <w:t xml:space="preserve">will </w:t>
      </w:r>
      <w:r w:rsidR="005B0BAD">
        <w:rPr>
          <w:rFonts w:ascii="Times New Roman" w:eastAsia="휴먼명조" w:hAnsi="Times New Roman" w:cs="Times New Roman"/>
          <w:color w:val="FF0000"/>
          <w:sz w:val="26"/>
          <w:szCs w:val="26"/>
        </w:rPr>
        <w:t xml:space="preserve">not </w:t>
      </w:r>
      <w:r w:rsidR="003C6129" w:rsidRPr="007A05D7">
        <w:rPr>
          <w:rFonts w:ascii="Times New Roman" w:eastAsia="휴먼명조" w:hAnsi="Times New Roman" w:cs="Times New Roman"/>
          <w:color w:val="FF0000"/>
          <w:sz w:val="26"/>
          <w:szCs w:val="26"/>
        </w:rPr>
        <w:t>be appli</w:t>
      </w:r>
      <w:r w:rsidR="005B0BAD">
        <w:rPr>
          <w:rFonts w:ascii="Times New Roman" w:eastAsia="휴먼명조" w:hAnsi="Times New Roman" w:cs="Times New Roman"/>
          <w:color w:val="FF0000"/>
          <w:sz w:val="26"/>
          <w:szCs w:val="26"/>
        </w:rPr>
        <w:t xml:space="preserve">cable for the residents of married student apartments. </w:t>
      </w:r>
    </w:p>
    <w:p w14:paraId="5FE3F2FB" w14:textId="3A6E8F11" w:rsidR="005A4E1B" w:rsidRPr="00C222AB" w:rsidRDefault="005A4E1B" w:rsidP="005A4E1B">
      <w:pPr>
        <w:pStyle w:val="a3"/>
        <w:wordWrap/>
        <w:jc w:val="left"/>
        <w:rPr>
          <w:rFonts w:ascii="Times New Roman" w:eastAsia="휴먼명조" w:hAnsi="Times New Roman" w:cs="Times New Roman"/>
          <w:color w:val="FF0000"/>
          <w:sz w:val="26"/>
          <w:szCs w:val="26"/>
        </w:rPr>
      </w:pPr>
    </w:p>
    <w:p w14:paraId="482D2C63" w14:textId="165344CE" w:rsidR="00E12FD9" w:rsidRPr="008D1610" w:rsidRDefault="00E12FD9" w:rsidP="00E12FD9">
      <w:pPr>
        <w:pStyle w:val="af8"/>
        <w:wordWrap/>
        <w:spacing w:line="360" w:lineRule="auto"/>
        <w:jc w:val="left"/>
        <w:rPr>
          <w:rFonts w:ascii="Times New Roman" w:hAnsi="Times New Roman" w:cs="Times New Roman"/>
        </w:rPr>
      </w:pPr>
      <w:r w:rsidRPr="008D1610">
        <w:rPr>
          <w:rFonts w:ascii="Times New Roman" w:eastAsia="휴먼명조" w:hAnsi="Times New Roman" w:cs="Times New Roman"/>
          <w:sz w:val="26"/>
          <w:szCs w:val="26"/>
        </w:rPr>
        <w:t xml:space="preserve">2) </w:t>
      </w:r>
      <w:r w:rsidR="00F23355">
        <w:rPr>
          <w:rFonts w:ascii="Times New Roman" w:eastAsia="휴먼명조" w:hAnsi="Times New Roman" w:cs="Times New Roman" w:hint="eastAsia"/>
          <w:color w:val="0000FF"/>
          <w:sz w:val="26"/>
          <w:szCs w:val="26"/>
          <w:u w:val="single" w:color="000000"/>
        </w:rPr>
        <w:t>Current occupants: T</w:t>
      </w:r>
      <w:r w:rsidR="00590A1D">
        <w:rPr>
          <w:rFonts w:ascii="Times New Roman" w:eastAsia="휴먼명조" w:hAnsi="Times New Roman" w:cs="Times New Roman" w:hint="eastAsia"/>
          <w:color w:val="0000FF"/>
          <w:sz w:val="26"/>
          <w:szCs w:val="26"/>
          <w:u w:val="single" w:color="000000"/>
        </w:rPr>
        <w:t xml:space="preserve">hose </w:t>
      </w:r>
      <w:r w:rsidR="00F23355">
        <w:rPr>
          <w:rFonts w:ascii="Times New Roman" w:eastAsia="휴먼명조" w:hAnsi="Times New Roman" w:cs="Times New Roman"/>
          <w:color w:val="0000FF"/>
          <w:sz w:val="26"/>
          <w:szCs w:val="26"/>
          <w:u w:val="single" w:color="000000"/>
        </w:rPr>
        <w:t>on</w:t>
      </w:r>
      <w:r w:rsidR="005A4E1B">
        <w:rPr>
          <w:rFonts w:ascii="Times New Roman" w:eastAsia="휴먼명조" w:hAnsi="Times New Roman" w:cs="Times New Roman"/>
          <w:color w:val="0000FF"/>
          <w:sz w:val="26"/>
          <w:szCs w:val="26"/>
          <w:u w:val="single" w:color="000000"/>
        </w:rPr>
        <w:t xml:space="preserve"> official </w:t>
      </w:r>
      <w:r w:rsidR="007D182B">
        <w:rPr>
          <w:rFonts w:ascii="Times New Roman" w:eastAsia="휴먼명조" w:hAnsi="Times New Roman" w:cs="Times New Roman"/>
          <w:color w:val="0000FF"/>
          <w:sz w:val="26"/>
          <w:szCs w:val="26"/>
          <w:u w:val="single" w:color="000000"/>
        </w:rPr>
        <w:t>trip</w:t>
      </w:r>
      <w:r w:rsidR="005A4E1B">
        <w:rPr>
          <w:rFonts w:ascii="Times New Roman" w:eastAsia="휴먼명조" w:hAnsi="Times New Roman" w:cs="Times New Roman"/>
          <w:color w:val="0000FF"/>
          <w:sz w:val="26"/>
          <w:szCs w:val="26"/>
          <w:u w:val="single" w:color="000000"/>
        </w:rPr>
        <w:t xml:space="preserve"> </w:t>
      </w:r>
      <w:r w:rsidR="007D182B">
        <w:rPr>
          <w:rFonts w:ascii="Times New Roman" w:eastAsia="휴먼명조" w:hAnsi="Times New Roman" w:cs="Times New Roman"/>
          <w:color w:val="0000FF"/>
          <w:sz w:val="26"/>
          <w:szCs w:val="26"/>
          <w:u w:val="single" w:color="000000"/>
        </w:rPr>
        <w:t>outside of</w:t>
      </w:r>
      <w:r w:rsidR="005A4E1B">
        <w:rPr>
          <w:rFonts w:ascii="Times New Roman" w:eastAsia="휴먼명조" w:hAnsi="Times New Roman" w:cs="Times New Roman"/>
          <w:color w:val="0000FF"/>
          <w:sz w:val="26"/>
          <w:szCs w:val="26"/>
          <w:u w:val="single" w:color="000000"/>
        </w:rPr>
        <w:t xml:space="preserve"> Gwangju or Jeonnam areas.</w:t>
      </w:r>
    </w:p>
    <w:p w14:paraId="080CB506" w14:textId="7FF5C3BA" w:rsidR="00E12FD9" w:rsidRPr="008D1610" w:rsidRDefault="00E12FD9" w:rsidP="00E12FD9">
      <w:pPr>
        <w:pStyle w:val="af8"/>
        <w:wordWrap/>
        <w:spacing w:line="360" w:lineRule="auto"/>
        <w:jc w:val="left"/>
        <w:rPr>
          <w:rFonts w:ascii="Times New Roman" w:hAnsi="Times New Roman" w:cs="Times New Roman"/>
        </w:rPr>
      </w:pPr>
      <w:r w:rsidRPr="008D1610">
        <w:rPr>
          <w:rFonts w:ascii="Times New Roman" w:eastAsia="휴먼명조" w:hAnsi="Times New Roman" w:cs="Times New Roman"/>
          <w:sz w:val="26"/>
          <w:szCs w:val="26"/>
        </w:rPr>
        <w:t xml:space="preserve">※ </w:t>
      </w:r>
      <w:r w:rsidR="00F23355">
        <w:rPr>
          <w:rFonts w:ascii="Times New Roman" w:eastAsia="휴먼명조" w:hAnsi="Times New Roman" w:cs="Times New Roman"/>
          <w:sz w:val="26"/>
          <w:szCs w:val="26"/>
        </w:rPr>
        <w:t>Those on</w:t>
      </w:r>
      <w:r w:rsidR="00437470">
        <w:rPr>
          <w:rFonts w:ascii="Times New Roman" w:eastAsia="휴먼명조" w:hAnsi="Times New Roman" w:cs="Times New Roman"/>
          <w:sz w:val="26"/>
          <w:szCs w:val="26"/>
        </w:rPr>
        <w:t xml:space="preserve"> official travel who have valid reasons are eligible for </w:t>
      </w:r>
      <w:r w:rsidR="00F23355">
        <w:rPr>
          <w:rFonts w:ascii="Times New Roman" w:eastAsia="휴먼명조" w:hAnsi="Times New Roman" w:cs="Times New Roman"/>
          <w:sz w:val="26"/>
          <w:szCs w:val="26"/>
        </w:rPr>
        <w:t>a refund</w:t>
      </w:r>
      <w:r w:rsidR="005A4E1B">
        <w:rPr>
          <w:rFonts w:ascii="Times New Roman" w:eastAsia="휴먼명조" w:hAnsi="Times New Roman" w:cs="Times New Roman"/>
          <w:sz w:val="26"/>
          <w:szCs w:val="26"/>
        </w:rPr>
        <w:t xml:space="preserve"> (up to 80,000 won)</w:t>
      </w:r>
      <w:r w:rsidR="00F23355">
        <w:rPr>
          <w:rFonts w:ascii="Times New Roman" w:eastAsia="휴먼명조" w:hAnsi="Times New Roman" w:cs="Times New Roman"/>
          <w:sz w:val="26"/>
          <w:szCs w:val="26"/>
        </w:rPr>
        <w:t xml:space="preserve"> of test</w:t>
      </w:r>
      <w:r w:rsidR="00437470">
        <w:rPr>
          <w:rFonts w:ascii="Times New Roman" w:eastAsia="휴먼명조" w:hAnsi="Times New Roman" w:cs="Times New Roman"/>
          <w:sz w:val="26"/>
          <w:szCs w:val="26"/>
        </w:rPr>
        <w:t xml:space="preserve"> costs</w:t>
      </w:r>
      <w:r w:rsidR="005A4E1B">
        <w:rPr>
          <w:rFonts w:ascii="Times New Roman" w:eastAsia="휴먼명조" w:hAnsi="Times New Roman" w:cs="Times New Roman"/>
          <w:sz w:val="26"/>
          <w:szCs w:val="26"/>
        </w:rPr>
        <w:t xml:space="preserve"> a</w:t>
      </w:r>
      <w:r w:rsidR="00437470">
        <w:rPr>
          <w:rFonts w:ascii="Times New Roman" w:eastAsia="휴먼명조" w:hAnsi="Times New Roman" w:cs="Times New Roman"/>
          <w:sz w:val="26"/>
          <w:szCs w:val="26"/>
        </w:rPr>
        <w:t xml:space="preserve">nd </w:t>
      </w:r>
      <w:r w:rsidR="005A4E1B">
        <w:rPr>
          <w:rFonts w:ascii="Times New Roman" w:eastAsia="휴먼명조" w:hAnsi="Times New Roman" w:cs="Times New Roman"/>
          <w:sz w:val="26"/>
          <w:szCs w:val="26"/>
        </w:rPr>
        <w:t xml:space="preserve">may be exempted from submitting the PCR </w:t>
      </w:r>
      <w:r w:rsidR="00792A0E">
        <w:rPr>
          <w:rFonts w:ascii="Times New Roman" w:eastAsia="휴먼명조" w:hAnsi="Times New Roman" w:cs="Times New Roman"/>
          <w:sz w:val="26"/>
          <w:szCs w:val="26"/>
        </w:rPr>
        <w:t>test results</w:t>
      </w:r>
      <w:r w:rsidR="009F0A44">
        <w:rPr>
          <w:rFonts w:ascii="Times New Roman" w:eastAsia="휴먼명조" w:hAnsi="Times New Roman" w:cs="Times New Roman"/>
          <w:sz w:val="26"/>
          <w:szCs w:val="26"/>
        </w:rPr>
        <w:t xml:space="preserve"> by replacing the test result</w:t>
      </w:r>
      <w:r w:rsidR="007D182B">
        <w:rPr>
          <w:rFonts w:ascii="Times New Roman" w:eastAsia="휴먼명조" w:hAnsi="Times New Roman" w:cs="Times New Roman"/>
          <w:sz w:val="26"/>
          <w:szCs w:val="26"/>
        </w:rPr>
        <w:t>s</w:t>
      </w:r>
      <w:r w:rsidR="009F0A44">
        <w:rPr>
          <w:rFonts w:ascii="Times New Roman" w:eastAsia="휴먼명조" w:hAnsi="Times New Roman" w:cs="Times New Roman"/>
          <w:sz w:val="26"/>
          <w:szCs w:val="26"/>
        </w:rPr>
        <w:t xml:space="preserve"> with </w:t>
      </w:r>
      <w:r w:rsidR="00D8015A">
        <w:rPr>
          <w:rFonts w:ascii="Times New Roman" w:eastAsia="휴먼명조" w:hAnsi="Times New Roman" w:cs="Times New Roman"/>
          <w:sz w:val="26"/>
          <w:szCs w:val="26"/>
        </w:rPr>
        <w:t>Form B</w:t>
      </w:r>
      <w:r w:rsidR="00641A95">
        <w:rPr>
          <w:rFonts w:ascii="Times New Roman" w:eastAsia="휴먼명조" w:hAnsi="Times New Roman" w:cs="Times New Roman"/>
          <w:sz w:val="26"/>
          <w:szCs w:val="26"/>
        </w:rPr>
        <w:t xml:space="preserve"> (</w:t>
      </w:r>
      <w:r w:rsidR="00CB6E1F">
        <w:rPr>
          <w:rFonts w:ascii="Times New Roman" w:eastAsia="휴먼명조" w:hAnsi="Times New Roman" w:cs="Times New Roman"/>
          <w:sz w:val="26"/>
          <w:szCs w:val="26"/>
        </w:rPr>
        <w:t>Travelled Path)</w:t>
      </w:r>
      <w:r w:rsidR="00D8015A">
        <w:rPr>
          <w:rFonts w:ascii="Times New Roman" w:eastAsia="휴먼명조" w:hAnsi="Times New Roman" w:cs="Times New Roman"/>
          <w:sz w:val="26"/>
          <w:szCs w:val="26"/>
        </w:rPr>
        <w:t>.</w:t>
      </w:r>
      <w:r w:rsidR="009F0A44">
        <w:rPr>
          <w:rFonts w:ascii="Times New Roman" w:eastAsia="휴먼명조" w:hAnsi="Times New Roman" w:cs="Times New Roman"/>
          <w:sz w:val="26"/>
          <w:szCs w:val="26"/>
        </w:rPr>
        <w:t xml:space="preserve"> </w:t>
      </w:r>
    </w:p>
    <w:p w14:paraId="6A895F99" w14:textId="36EE4097" w:rsidR="00E12FD9" w:rsidRPr="008D1610" w:rsidRDefault="00E12FD9" w:rsidP="00E12FD9">
      <w:pPr>
        <w:pStyle w:val="af8"/>
        <w:spacing w:line="360" w:lineRule="auto"/>
        <w:rPr>
          <w:rFonts w:ascii="Times New Roman" w:hAnsi="Times New Roman" w:cs="Times New Roman"/>
        </w:rPr>
      </w:pPr>
      <w:r w:rsidRPr="008D1610">
        <w:rPr>
          <w:rFonts w:ascii="Times New Roman" w:eastAsia="휴먼명조" w:hAnsi="Times New Roman" w:cs="Times New Roman"/>
          <w:sz w:val="26"/>
          <w:szCs w:val="26"/>
        </w:rPr>
        <w:t>다</w:t>
      </w:r>
      <w:r w:rsidRPr="008D1610">
        <w:rPr>
          <w:rFonts w:ascii="Times New Roman" w:eastAsia="휴먼명조" w:hAnsi="Times New Roman" w:cs="Times New Roman"/>
          <w:sz w:val="26"/>
          <w:szCs w:val="26"/>
        </w:rPr>
        <w:t xml:space="preserve">. </w:t>
      </w:r>
      <w:r w:rsidR="00792A0E">
        <w:rPr>
          <w:rFonts w:ascii="Times New Roman" w:eastAsia="휴먼명조" w:hAnsi="Times New Roman" w:cs="Times New Roman" w:hint="eastAsia"/>
          <w:sz w:val="26"/>
          <w:szCs w:val="26"/>
        </w:rPr>
        <w:t>Refund Procedure</w:t>
      </w:r>
      <w:r w:rsidRPr="008D1610">
        <w:rPr>
          <w:rFonts w:ascii="Times New Roman" w:eastAsia="휴먼명조" w:hAnsi="Times New Roman" w:cs="Times New Roman"/>
          <w:sz w:val="26"/>
          <w:szCs w:val="26"/>
        </w:rPr>
        <w:t xml:space="preserve">: </w:t>
      </w:r>
    </w:p>
    <w:p w14:paraId="3325682B" w14:textId="180A326A" w:rsidR="00E12FD9" w:rsidRPr="008D1610" w:rsidRDefault="00E12FD9" w:rsidP="00E12FD9">
      <w:pPr>
        <w:pStyle w:val="af8"/>
        <w:wordWrap/>
        <w:spacing w:line="360" w:lineRule="auto"/>
        <w:jc w:val="left"/>
        <w:rPr>
          <w:rFonts w:ascii="Times New Roman" w:hAnsi="Times New Roman" w:cs="Times New Roman"/>
        </w:rPr>
      </w:pPr>
      <w:r w:rsidRPr="008D1610">
        <w:rPr>
          <w:rFonts w:ascii="Times New Roman" w:eastAsia="휴먼명조" w:hAnsi="Times New Roman" w:cs="Times New Roman"/>
          <w:sz w:val="26"/>
          <w:szCs w:val="26"/>
        </w:rPr>
        <w:t xml:space="preserve">1) </w:t>
      </w:r>
      <w:r w:rsidR="00F23355">
        <w:rPr>
          <w:rFonts w:ascii="Times New Roman" w:eastAsia="휴먼명조" w:hAnsi="Times New Roman" w:cs="Times New Roman"/>
          <w:sz w:val="26"/>
          <w:szCs w:val="26"/>
        </w:rPr>
        <w:t>Submit to the dormitory o</w:t>
      </w:r>
      <w:r w:rsidR="00B0533B">
        <w:rPr>
          <w:rFonts w:ascii="Times New Roman" w:eastAsia="휴먼명조" w:hAnsi="Times New Roman" w:cs="Times New Roman"/>
          <w:sz w:val="26"/>
          <w:szCs w:val="26"/>
        </w:rPr>
        <w:t>ffice your PCR test results along with your r</w:t>
      </w:r>
      <w:r w:rsidR="00564461">
        <w:rPr>
          <w:rFonts w:ascii="Times New Roman" w:eastAsia="휴먼명조" w:hAnsi="Times New Roman" w:cs="Times New Roman"/>
          <w:sz w:val="26"/>
          <w:szCs w:val="26"/>
        </w:rPr>
        <w:t>eceipt</w:t>
      </w:r>
      <w:r w:rsidR="007D182B">
        <w:rPr>
          <w:rFonts w:ascii="Times New Roman" w:eastAsia="휴먼명조" w:hAnsi="Times New Roman" w:cs="Times New Roman"/>
          <w:sz w:val="26"/>
          <w:szCs w:val="26"/>
        </w:rPr>
        <w:t xml:space="preserve"> and Refund Request (</w:t>
      </w:r>
      <w:r w:rsidR="00D8015A">
        <w:rPr>
          <w:rFonts w:ascii="Times New Roman" w:eastAsia="휴먼명조" w:hAnsi="Times New Roman" w:cs="Times New Roman"/>
          <w:sz w:val="26"/>
          <w:szCs w:val="26"/>
        </w:rPr>
        <w:t>Form A)</w:t>
      </w:r>
      <w:r w:rsidR="00B0533B">
        <w:rPr>
          <w:rFonts w:ascii="Times New Roman" w:eastAsia="휴먼명조" w:hAnsi="Times New Roman" w:cs="Times New Roman"/>
          <w:sz w:val="26"/>
          <w:szCs w:val="26"/>
        </w:rPr>
        <w:t>. This should include your reasons for</w:t>
      </w:r>
      <w:r w:rsidR="00F23355">
        <w:rPr>
          <w:rFonts w:ascii="Times New Roman" w:eastAsia="휴먼명조" w:hAnsi="Times New Roman" w:cs="Times New Roman"/>
          <w:sz w:val="26"/>
          <w:szCs w:val="26"/>
        </w:rPr>
        <w:t xml:space="preserve"> the</w:t>
      </w:r>
      <w:r w:rsidR="00B0533B">
        <w:rPr>
          <w:rFonts w:ascii="Times New Roman" w:eastAsia="휴먼명조" w:hAnsi="Times New Roman" w:cs="Times New Roman"/>
          <w:sz w:val="26"/>
          <w:szCs w:val="26"/>
        </w:rPr>
        <w:t xml:space="preserve"> paid tes</w:t>
      </w:r>
      <w:r w:rsidR="00F23355">
        <w:rPr>
          <w:rFonts w:ascii="Times New Roman" w:eastAsia="휴먼명조" w:hAnsi="Times New Roman" w:cs="Times New Roman"/>
          <w:sz w:val="26"/>
          <w:szCs w:val="26"/>
        </w:rPr>
        <w:t>ting and banking information as</w:t>
      </w:r>
      <w:r w:rsidR="007D182B">
        <w:rPr>
          <w:rFonts w:ascii="Times New Roman" w:eastAsia="휴먼명조" w:hAnsi="Times New Roman" w:cs="Times New Roman"/>
          <w:sz w:val="26"/>
          <w:szCs w:val="26"/>
        </w:rPr>
        <w:t xml:space="preserve"> proof.</w:t>
      </w:r>
      <w:r w:rsidRPr="008D1610">
        <w:rPr>
          <w:rFonts w:ascii="Times New Roman" w:eastAsia="휴먼명조" w:hAnsi="Times New Roman" w:cs="Times New Roman"/>
          <w:color w:val="0000FF"/>
          <w:sz w:val="26"/>
          <w:szCs w:val="26"/>
        </w:rPr>
        <w:t xml:space="preserve"> ※ </w:t>
      </w:r>
      <w:r w:rsidR="00B0533B">
        <w:rPr>
          <w:rFonts w:ascii="Times New Roman" w:eastAsia="휴먼명조" w:hAnsi="Times New Roman" w:cs="Times New Roman"/>
          <w:color w:val="0000FF"/>
          <w:sz w:val="26"/>
          <w:szCs w:val="26"/>
        </w:rPr>
        <w:t xml:space="preserve">Refer to </w:t>
      </w:r>
      <w:r w:rsidR="00F23355">
        <w:rPr>
          <w:rFonts w:ascii="Times New Roman" w:eastAsia="휴먼명조" w:hAnsi="Times New Roman" w:cs="Times New Roman"/>
          <w:color w:val="0000FF"/>
          <w:sz w:val="26"/>
          <w:szCs w:val="26"/>
        </w:rPr>
        <w:t xml:space="preserve">the </w:t>
      </w:r>
      <w:r w:rsidR="00B0533B">
        <w:rPr>
          <w:rFonts w:ascii="Times New Roman" w:eastAsia="휴먼명조" w:hAnsi="Times New Roman" w:cs="Times New Roman"/>
          <w:color w:val="0000FF"/>
          <w:sz w:val="26"/>
          <w:szCs w:val="26"/>
        </w:rPr>
        <w:t xml:space="preserve">GIST homepage for </w:t>
      </w:r>
      <w:r w:rsidR="004B50A2">
        <w:rPr>
          <w:rFonts w:ascii="Times New Roman" w:eastAsia="휴먼명조" w:hAnsi="Times New Roman" w:cs="Times New Roman"/>
          <w:color w:val="0000FF"/>
          <w:sz w:val="26"/>
          <w:szCs w:val="26"/>
        </w:rPr>
        <w:t>Form A that will be uploaded no later than the end of February.</w:t>
      </w:r>
    </w:p>
    <w:p w14:paraId="3D1A0F90" w14:textId="7BFFDD7B" w:rsidR="00E12FD9" w:rsidRPr="008D1610" w:rsidRDefault="00E12FD9" w:rsidP="00E12FD9">
      <w:pPr>
        <w:pStyle w:val="af8"/>
        <w:wordWrap/>
        <w:spacing w:line="360" w:lineRule="auto"/>
        <w:jc w:val="left"/>
        <w:rPr>
          <w:rFonts w:ascii="Times New Roman" w:hAnsi="Times New Roman" w:cs="Times New Roman"/>
        </w:rPr>
      </w:pPr>
      <w:r w:rsidRPr="008D1610">
        <w:rPr>
          <w:rFonts w:ascii="Times New Roman" w:eastAsia="휴먼명조" w:hAnsi="Times New Roman" w:cs="Times New Roman"/>
          <w:sz w:val="26"/>
          <w:szCs w:val="26"/>
        </w:rPr>
        <w:t xml:space="preserve">2) </w:t>
      </w:r>
      <w:r w:rsidR="006806F4">
        <w:rPr>
          <w:rFonts w:ascii="Times New Roman" w:eastAsia="휴먼명조" w:hAnsi="Times New Roman" w:cs="Times New Roman"/>
          <w:sz w:val="26"/>
          <w:szCs w:val="26"/>
        </w:rPr>
        <w:t>Refund</w:t>
      </w:r>
      <w:r w:rsidR="008F5AFC">
        <w:rPr>
          <w:rFonts w:ascii="Times New Roman" w:eastAsia="휴먼명조" w:hAnsi="Times New Roman" w:cs="Times New Roman"/>
          <w:sz w:val="26"/>
          <w:szCs w:val="26"/>
        </w:rPr>
        <w:t xml:space="preserve"> (</w:t>
      </w:r>
      <w:r w:rsidR="006806F4">
        <w:rPr>
          <w:rFonts w:ascii="Times New Roman" w:eastAsia="휴먼명조" w:hAnsi="Times New Roman" w:cs="Times New Roman"/>
          <w:sz w:val="26"/>
          <w:szCs w:val="26"/>
        </w:rPr>
        <w:t>up to</w:t>
      </w:r>
      <w:r w:rsidR="008F5AFC">
        <w:rPr>
          <w:rFonts w:ascii="Times New Roman" w:eastAsia="휴먼명조" w:hAnsi="Times New Roman" w:cs="Times New Roman"/>
          <w:sz w:val="26"/>
          <w:szCs w:val="26"/>
        </w:rPr>
        <w:t xml:space="preserve"> 80,000 won) </w:t>
      </w:r>
      <w:r w:rsidR="006806F4">
        <w:rPr>
          <w:rFonts w:ascii="Times New Roman" w:eastAsia="휴먼명조" w:hAnsi="Times New Roman" w:cs="Times New Roman"/>
          <w:sz w:val="26"/>
          <w:szCs w:val="26"/>
        </w:rPr>
        <w:t xml:space="preserve">to be made </w:t>
      </w:r>
      <w:r w:rsidR="004B50A2">
        <w:rPr>
          <w:rFonts w:ascii="Times New Roman" w:eastAsia="휴먼명조" w:hAnsi="Times New Roman" w:cs="Times New Roman"/>
          <w:sz w:val="26"/>
          <w:szCs w:val="26"/>
        </w:rPr>
        <w:t>within 3 months from</w:t>
      </w:r>
      <w:r w:rsidR="008F5AFC">
        <w:rPr>
          <w:rFonts w:ascii="Times New Roman" w:eastAsia="휴먼명조" w:hAnsi="Times New Roman" w:cs="Times New Roman"/>
          <w:sz w:val="26"/>
          <w:szCs w:val="26"/>
        </w:rPr>
        <w:t xml:space="preserve"> the request date. </w:t>
      </w:r>
    </w:p>
    <w:p w14:paraId="2BD3EE44" w14:textId="77777777" w:rsidR="00E12FD9" w:rsidRPr="004B50A2" w:rsidRDefault="00E12FD9" w:rsidP="00E12FD9">
      <w:pPr>
        <w:pStyle w:val="a3"/>
        <w:spacing w:line="360" w:lineRule="auto"/>
        <w:rPr>
          <w:rFonts w:ascii="Times New Roman" w:eastAsia="휴먼명조" w:hAnsi="Times New Roman" w:cs="Times New Roman"/>
          <w:sz w:val="26"/>
          <w:szCs w:val="26"/>
        </w:rPr>
      </w:pPr>
    </w:p>
    <w:p w14:paraId="7C687034" w14:textId="7E654388" w:rsidR="00E12FD9" w:rsidRPr="008D1610" w:rsidRDefault="00E12FD9" w:rsidP="00E12FD9">
      <w:pPr>
        <w:pStyle w:val="af8"/>
        <w:spacing w:line="360" w:lineRule="auto"/>
        <w:rPr>
          <w:rFonts w:ascii="Times New Roman" w:hAnsi="Times New Roman" w:cs="Times New Roman"/>
        </w:rPr>
      </w:pPr>
      <w:r w:rsidRPr="008D1610">
        <w:rPr>
          <w:rFonts w:ascii="Times New Roman" w:eastAsia="휴먼명조" w:hAnsi="Times New Roman" w:cs="Times New Roman"/>
          <w:sz w:val="26"/>
          <w:szCs w:val="26"/>
        </w:rPr>
        <w:t xml:space="preserve">5. </w:t>
      </w:r>
      <w:r w:rsidR="00A16616">
        <w:rPr>
          <w:rFonts w:ascii="Times New Roman" w:eastAsia="휴먼명조" w:hAnsi="Times New Roman" w:cs="Times New Roman" w:hint="eastAsia"/>
          <w:sz w:val="26"/>
          <w:szCs w:val="26"/>
        </w:rPr>
        <w:t>For Reference</w:t>
      </w:r>
      <w:r w:rsidR="00AF59DC">
        <w:rPr>
          <w:rFonts w:ascii="Times New Roman" w:eastAsia="휴먼명조" w:hAnsi="Times New Roman" w:cs="Times New Roman"/>
          <w:sz w:val="26"/>
          <w:szCs w:val="26"/>
        </w:rPr>
        <w:t xml:space="preserve"> </w:t>
      </w:r>
    </w:p>
    <w:p w14:paraId="4DA5825C" w14:textId="66A0560E" w:rsidR="00E12FD9" w:rsidRPr="008D1610" w:rsidRDefault="00E12FD9" w:rsidP="00E12FD9">
      <w:pPr>
        <w:pStyle w:val="af8"/>
        <w:spacing w:line="360" w:lineRule="auto"/>
        <w:rPr>
          <w:rFonts w:ascii="Times New Roman" w:hAnsi="Times New Roman" w:cs="Times New Roman"/>
        </w:rPr>
      </w:pPr>
      <w:r w:rsidRPr="008D1610">
        <w:rPr>
          <w:rFonts w:ascii="Times New Roman" w:eastAsia="휴먼명조" w:hAnsi="Times New Roman" w:cs="Times New Roman"/>
          <w:sz w:val="26"/>
          <w:szCs w:val="26"/>
        </w:rPr>
        <w:t>가</w:t>
      </w:r>
      <w:r w:rsidRPr="008D1610">
        <w:rPr>
          <w:rFonts w:ascii="Times New Roman" w:eastAsia="휴먼명조" w:hAnsi="Times New Roman" w:cs="Times New Roman"/>
          <w:sz w:val="26"/>
          <w:szCs w:val="26"/>
        </w:rPr>
        <w:t>.</w:t>
      </w:r>
      <w:r w:rsidR="006806F4">
        <w:rPr>
          <w:rFonts w:ascii="Times New Roman" w:eastAsia="휴먼명조" w:hAnsi="Times New Roman" w:cs="Times New Roman"/>
          <w:sz w:val="26"/>
          <w:szCs w:val="26"/>
        </w:rPr>
        <w:t xml:space="preserve"> Operation</w:t>
      </w:r>
      <w:r w:rsidR="00A16616">
        <w:rPr>
          <w:rFonts w:ascii="Times New Roman" w:eastAsia="휴먼명조" w:hAnsi="Times New Roman" w:cs="Times New Roman"/>
          <w:sz w:val="26"/>
          <w:szCs w:val="26"/>
        </w:rPr>
        <w:t xml:space="preserve"> Status of Temporary Clinics as of Feb. 8, 2021</w:t>
      </w:r>
    </w:p>
    <w:p w14:paraId="6186ECD8" w14:textId="30125112" w:rsidR="00E12FD9" w:rsidRPr="008D1610" w:rsidRDefault="00E12FD9" w:rsidP="00E12FD9">
      <w:pPr>
        <w:pStyle w:val="af8"/>
        <w:wordWrap/>
        <w:spacing w:line="384" w:lineRule="auto"/>
        <w:jc w:val="left"/>
        <w:rPr>
          <w:rFonts w:ascii="Times New Roman" w:hAnsi="Times New Roman" w:cs="Times New Roman"/>
        </w:rPr>
      </w:pPr>
      <w:r w:rsidRPr="008D1610">
        <w:rPr>
          <w:rFonts w:ascii="Times New Roman" w:eastAsia="휴먼명조" w:hAnsi="Times New Roman" w:cs="Times New Roman"/>
          <w:sz w:val="26"/>
          <w:szCs w:val="26"/>
        </w:rPr>
        <w:t xml:space="preserve">1) </w:t>
      </w:r>
      <w:r w:rsidR="00C9628B">
        <w:rPr>
          <w:rFonts w:ascii="Times New Roman" w:eastAsia="휴먼명조" w:hAnsi="Times New Roman" w:cs="Times New Roman" w:hint="eastAsia"/>
          <w:sz w:val="26"/>
          <w:szCs w:val="26"/>
        </w:rPr>
        <w:t>Operation Status of Temporary Clinics in the Seoul Metropolitan Area</w:t>
      </w:r>
    </w:p>
    <w:p w14:paraId="10390A1D" w14:textId="77777777" w:rsidR="00E12FD9" w:rsidRPr="008D1610" w:rsidRDefault="001E55F1" w:rsidP="00E12FD9">
      <w:pPr>
        <w:pStyle w:val="a3"/>
        <w:rPr>
          <w:rFonts w:ascii="Times New Roman" w:hAnsi="Times New Roman" w:cs="Times New Roman"/>
        </w:rPr>
      </w:pPr>
      <w:hyperlink r:id="rId10" w:history="1">
        <w:r w:rsidR="00E12FD9" w:rsidRPr="008D1610">
          <w:rPr>
            <w:rStyle w:val="af9"/>
            <w:rFonts w:ascii="Times New Roman" w:eastAsia="휴먼명조" w:hAnsi="Times New Roman" w:cs="Times New Roman"/>
            <w:sz w:val="26"/>
            <w:szCs w:val="26"/>
            <w:u w:color="0000FF"/>
          </w:rPr>
          <w:t>https://blog.naver.com/hellopolicy/222173333035</w:t>
        </w:r>
      </w:hyperlink>
    </w:p>
    <w:p w14:paraId="7745C6BC" w14:textId="49BCEE4A" w:rsidR="00E12FD9" w:rsidRPr="008D1610" w:rsidRDefault="00E12FD9" w:rsidP="00E12FD9">
      <w:pPr>
        <w:pStyle w:val="af8"/>
        <w:wordWrap/>
        <w:spacing w:line="384" w:lineRule="auto"/>
        <w:jc w:val="left"/>
        <w:rPr>
          <w:rFonts w:ascii="Times New Roman" w:hAnsi="Times New Roman" w:cs="Times New Roman"/>
        </w:rPr>
      </w:pPr>
      <w:r w:rsidRPr="008D1610">
        <w:rPr>
          <w:rFonts w:ascii="Times New Roman" w:eastAsia="휴먼명조" w:hAnsi="Times New Roman" w:cs="Times New Roman"/>
          <w:sz w:val="26"/>
          <w:szCs w:val="26"/>
        </w:rPr>
        <w:t xml:space="preserve">2) </w:t>
      </w:r>
      <w:r w:rsidR="006E2FE4">
        <w:rPr>
          <w:rFonts w:ascii="Times New Roman" w:eastAsia="휴먼명조" w:hAnsi="Times New Roman" w:cs="Times New Roman"/>
          <w:sz w:val="26"/>
          <w:szCs w:val="26"/>
        </w:rPr>
        <w:t xml:space="preserve">Operation Status of </w:t>
      </w:r>
      <w:r w:rsidR="00C9628B">
        <w:rPr>
          <w:rFonts w:ascii="Times New Roman" w:eastAsia="휴먼명조" w:hAnsi="Times New Roman" w:cs="Times New Roman"/>
          <w:sz w:val="26"/>
          <w:szCs w:val="26"/>
        </w:rPr>
        <w:t>Temporary</w:t>
      </w:r>
      <w:r w:rsidR="006E2FE4">
        <w:rPr>
          <w:rFonts w:ascii="Times New Roman" w:eastAsia="휴먼명조" w:hAnsi="Times New Roman" w:cs="Times New Roman"/>
          <w:sz w:val="26"/>
          <w:szCs w:val="26"/>
        </w:rPr>
        <w:t xml:space="preserve"> Clinics in </w:t>
      </w:r>
      <w:r w:rsidR="00656872">
        <w:rPr>
          <w:rFonts w:ascii="Times New Roman" w:eastAsia="휴먼명조" w:hAnsi="Times New Roman" w:cs="Times New Roman" w:hint="eastAsia"/>
          <w:sz w:val="26"/>
          <w:szCs w:val="26"/>
        </w:rPr>
        <w:t xml:space="preserve">Gwangju Metropolitan City </w:t>
      </w:r>
    </w:p>
    <w:p w14:paraId="4AE61015" w14:textId="77777777" w:rsidR="00E12FD9" w:rsidRPr="008D1610" w:rsidRDefault="00E12FD9" w:rsidP="00E12FD9">
      <w:pPr>
        <w:pStyle w:val="af8"/>
        <w:wordWrap/>
        <w:spacing w:line="384" w:lineRule="auto"/>
        <w:jc w:val="left"/>
        <w:rPr>
          <w:rFonts w:ascii="Times New Roman" w:hAnsi="Times New Roman" w:cs="Times New Roman"/>
        </w:rPr>
      </w:pPr>
      <w:r w:rsidRPr="008D1610">
        <w:rPr>
          <w:rFonts w:ascii="Times New Roman" w:eastAsia="휴먼명조" w:hAnsi="Times New Roman" w:cs="Times New Roman"/>
          <w:sz w:val="26"/>
          <w:szCs w:val="26"/>
        </w:rPr>
        <w:t xml:space="preserve">https://www.gwangju.go.kr/c19/ </w:t>
      </w:r>
    </w:p>
    <w:p w14:paraId="7703E425" w14:textId="1D7D9123" w:rsidR="00E12FD9" w:rsidRPr="008D1610" w:rsidRDefault="00E12FD9" w:rsidP="00E12FD9">
      <w:pPr>
        <w:pStyle w:val="af8"/>
        <w:wordWrap/>
        <w:spacing w:line="384" w:lineRule="auto"/>
        <w:jc w:val="left"/>
        <w:rPr>
          <w:rFonts w:ascii="Times New Roman" w:hAnsi="Times New Roman" w:cs="Times New Roman"/>
        </w:rPr>
      </w:pPr>
      <w:r w:rsidRPr="008D1610">
        <w:rPr>
          <w:rFonts w:ascii="Times New Roman" w:eastAsia="휴먼명조" w:hAnsi="Times New Roman" w:cs="Times New Roman"/>
          <w:sz w:val="26"/>
          <w:szCs w:val="26"/>
        </w:rPr>
        <w:t xml:space="preserve">※ </w:t>
      </w:r>
      <w:r w:rsidR="00542394">
        <w:rPr>
          <w:rFonts w:ascii="Times New Roman" w:eastAsia="휴먼명조" w:hAnsi="Times New Roman" w:cs="Times New Roman"/>
          <w:sz w:val="26"/>
          <w:szCs w:val="26"/>
        </w:rPr>
        <w:t>Check the</w:t>
      </w:r>
      <w:r w:rsidR="00E4759E">
        <w:rPr>
          <w:rFonts w:ascii="Times New Roman" w:eastAsia="휴먼명조" w:hAnsi="Times New Roman" w:cs="Times New Roman"/>
          <w:sz w:val="26"/>
          <w:szCs w:val="26"/>
        </w:rPr>
        <w:t xml:space="preserve"> websites of local </w:t>
      </w:r>
      <w:r w:rsidR="00E4759E" w:rsidRPr="006806F4">
        <w:rPr>
          <w:rFonts w:ascii="Times New Roman" w:eastAsia="휴먼명조" w:hAnsi="Times New Roman" w:cs="Times New Roman"/>
          <w:color w:val="auto"/>
          <w:sz w:val="26"/>
          <w:szCs w:val="26"/>
        </w:rPr>
        <w:t>autho</w:t>
      </w:r>
      <w:r w:rsidR="00542394" w:rsidRPr="006806F4">
        <w:rPr>
          <w:rFonts w:ascii="Times New Roman" w:eastAsia="휴먼명조" w:hAnsi="Times New Roman" w:cs="Times New Roman"/>
          <w:color w:val="auto"/>
          <w:sz w:val="26"/>
          <w:szCs w:val="26"/>
        </w:rPr>
        <w:t>rities for related information</w:t>
      </w:r>
      <w:r w:rsidR="00E4759E" w:rsidRPr="006806F4">
        <w:rPr>
          <w:rFonts w:ascii="Times New Roman" w:eastAsia="휴먼명조" w:hAnsi="Times New Roman" w:cs="Times New Roman"/>
          <w:color w:val="auto"/>
          <w:sz w:val="26"/>
          <w:szCs w:val="26"/>
        </w:rPr>
        <w:t xml:space="preserve"> </w:t>
      </w:r>
      <w:r w:rsidR="00542394">
        <w:rPr>
          <w:rFonts w:ascii="Times New Roman" w:eastAsia="휴먼명조" w:hAnsi="Times New Roman" w:cs="Times New Roman"/>
          <w:sz w:val="26"/>
          <w:szCs w:val="26"/>
        </w:rPr>
        <w:t xml:space="preserve">and availability of free testing. </w:t>
      </w:r>
    </w:p>
    <w:p w14:paraId="6B545C92" w14:textId="7371E0FB" w:rsidR="00E12FD9" w:rsidRPr="008D1610" w:rsidRDefault="00E12FD9" w:rsidP="00E12FD9">
      <w:pPr>
        <w:pStyle w:val="af8"/>
        <w:spacing w:line="360" w:lineRule="auto"/>
        <w:rPr>
          <w:rFonts w:ascii="Times New Roman" w:hAnsi="Times New Roman" w:cs="Times New Roman"/>
        </w:rPr>
      </w:pPr>
      <w:r w:rsidRPr="008D1610">
        <w:rPr>
          <w:rFonts w:ascii="Times New Roman" w:eastAsia="휴먼명조" w:hAnsi="Times New Roman" w:cs="Times New Roman"/>
          <w:sz w:val="26"/>
          <w:szCs w:val="26"/>
        </w:rPr>
        <w:t>나</w:t>
      </w:r>
      <w:r w:rsidRPr="008D1610">
        <w:rPr>
          <w:rFonts w:ascii="Times New Roman" w:eastAsia="휴먼명조" w:hAnsi="Times New Roman" w:cs="Times New Roman"/>
          <w:sz w:val="26"/>
          <w:szCs w:val="26"/>
        </w:rPr>
        <w:t xml:space="preserve">. </w:t>
      </w:r>
      <w:r w:rsidR="00E4759E">
        <w:rPr>
          <w:rFonts w:ascii="Times New Roman" w:eastAsia="휴먼명조" w:hAnsi="Times New Roman" w:cs="Times New Roman" w:hint="eastAsia"/>
          <w:sz w:val="26"/>
          <w:szCs w:val="26"/>
        </w:rPr>
        <w:t>Contacts</w:t>
      </w:r>
      <w:r w:rsidRPr="008D1610">
        <w:rPr>
          <w:rFonts w:ascii="Times New Roman" w:eastAsia="휴먼명조" w:hAnsi="Times New Roman" w:cs="Times New Roman"/>
          <w:sz w:val="26"/>
          <w:szCs w:val="26"/>
        </w:rPr>
        <w:t xml:space="preserve">: </w:t>
      </w:r>
      <w:r w:rsidRPr="008D1610">
        <w:rPr>
          <w:rFonts w:ascii="Segoe UI Symbol" w:eastAsia="휴먼명조" w:hAnsi="Segoe UI Symbol" w:cs="Segoe UI Symbol"/>
          <w:sz w:val="26"/>
          <w:szCs w:val="26"/>
        </w:rPr>
        <w:t>☎</w:t>
      </w:r>
      <w:r w:rsidRPr="008D1610">
        <w:rPr>
          <w:rFonts w:ascii="Times New Roman" w:eastAsia="휴먼명조" w:hAnsi="Times New Roman" w:cs="Times New Roman"/>
          <w:sz w:val="26"/>
          <w:szCs w:val="26"/>
        </w:rPr>
        <w:t>062-715-xxxx</w:t>
      </w:r>
    </w:p>
    <w:p w14:paraId="1E703411" w14:textId="52E97D2B" w:rsidR="00E12FD9" w:rsidRPr="008D1610" w:rsidRDefault="00E12FD9" w:rsidP="00656872">
      <w:pPr>
        <w:pStyle w:val="af8"/>
        <w:wordWrap/>
        <w:spacing w:line="384" w:lineRule="auto"/>
        <w:ind w:left="284" w:hanging="142"/>
        <w:jc w:val="left"/>
        <w:rPr>
          <w:rFonts w:ascii="Times New Roman" w:hAnsi="Times New Roman" w:cs="Times New Roman"/>
        </w:rPr>
      </w:pPr>
      <w:r w:rsidRPr="008D1610">
        <w:rPr>
          <w:rFonts w:ascii="Times New Roman" w:eastAsia="휴먼명조" w:hAnsi="Times New Roman" w:cs="Times New Roman"/>
          <w:sz w:val="26"/>
          <w:szCs w:val="26"/>
        </w:rPr>
        <w:t xml:space="preserve">1) </w:t>
      </w:r>
      <w:r w:rsidR="00CD22B2">
        <w:rPr>
          <w:rFonts w:ascii="Times New Roman" w:eastAsia="휴먼명조" w:hAnsi="Times New Roman" w:cs="Times New Roman" w:hint="eastAsia"/>
          <w:sz w:val="26"/>
          <w:szCs w:val="26"/>
        </w:rPr>
        <w:t>Student Services Section</w:t>
      </w:r>
    </w:p>
    <w:p w14:paraId="518A40B9" w14:textId="1092E002" w:rsidR="00E12FD9" w:rsidRPr="008D1610" w:rsidRDefault="00542394" w:rsidP="00656872">
      <w:pPr>
        <w:pStyle w:val="a3"/>
        <w:wordWrap/>
        <w:ind w:left="426" w:hanging="142"/>
        <w:jc w:val="left"/>
        <w:rPr>
          <w:rFonts w:ascii="Times New Roman" w:hAnsi="Times New Roman" w:cs="Times New Roman"/>
        </w:rPr>
      </w:pPr>
      <w:r>
        <w:rPr>
          <w:rFonts w:ascii="Times New Roman" w:eastAsia="휴먼명조" w:hAnsi="Times New Roman" w:cs="Times New Roman" w:hint="eastAsia"/>
          <w:sz w:val="26"/>
          <w:szCs w:val="26"/>
        </w:rPr>
        <w:t>a</w:t>
      </w:r>
      <w:r w:rsidR="00E12FD9" w:rsidRPr="008D1610">
        <w:rPr>
          <w:rFonts w:ascii="Times New Roman" w:eastAsia="휴먼명조" w:hAnsi="Times New Roman" w:cs="Times New Roman"/>
          <w:sz w:val="26"/>
          <w:szCs w:val="26"/>
        </w:rPr>
        <w:t xml:space="preserve">) </w:t>
      </w:r>
      <w:r w:rsidR="00CD22B2">
        <w:rPr>
          <w:rFonts w:ascii="Times New Roman" w:eastAsia="함초롬바탕" w:hAnsi="Times New Roman" w:cs="Times New Roman" w:hint="eastAsia"/>
          <w:sz w:val="26"/>
          <w:szCs w:val="26"/>
        </w:rPr>
        <w:t>University Dormitory</w:t>
      </w:r>
      <w:r w:rsidR="00E12FD9" w:rsidRPr="008D1610">
        <w:rPr>
          <w:rFonts w:ascii="Times New Roman" w:eastAsia="함초롬바탕" w:hAnsi="Times New Roman" w:cs="Times New Roman"/>
          <w:sz w:val="26"/>
          <w:szCs w:val="26"/>
        </w:rPr>
        <w:t xml:space="preserve"> </w:t>
      </w:r>
      <w:r w:rsidR="00E12FD9" w:rsidRPr="008D1610">
        <w:rPr>
          <w:rFonts w:ascii="Segoe UI Symbol" w:eastAsia="함초롬바탕" w:hAnsi="Segoe UI Symbol" w:cs="Segoe UI Symbol"/>
          <w:sz w:val="26"/>
          <w:szCs w:val="26"/>
        </w:rPr>
        <w:t>☎</w:t>
      </w:r>
      <w:r w:rsidR="00E12FD9" w:rsidRPr="008D1610">
        <w:rPr>
          <w:rFonts w:ascii="Times New Roman" w:eastAsia="함초롬바탕" w:hAnsi="Times New Roman" w:cs="Times New Roman"/>
          <w:sz w:val="26"/>
          <w:szCs w:val="26"/>
        </w:rPr>
        <w:t>3603</w:t>
      </w:r>
    </w:p>
    <w:p w14:paraId="3FE1DD29" w14:textId="6DB39141" w:rsidR="00E12FD9" w:rsidRPr="008D1610" w:rsidRDefault="00542394" w:rsidP="00656872">
      <w:pPr>
        <w:pStyle w:val="a3"/>
        <w:wordWrap/>
        <w:ind w:left="426" w:hanging="142"/>
        <w:jc w:val="left"/>
        <w:rPr>
          <w:rFonts w:ascii="Times New Roman" w:hAnsi="Times New Roman" w:cs="Times New Roman"/>
        </w:rPr>
      </w:pPr>
      <w:r>
        <w:rPr>
          <w:rFonts w:ascii="Times New Roman" w:eastAsia="휴먼명조" w:hAnsi="Times New Roman" w:cs="Times New Roman" w:hint="eastAsia"/>
          <w:sz w:val="26"/>
          <w:szCs w:val="26"/>
        </w:rPr>
        <w:lastRenderedPageBreak/>
        <w:t>b</w:t>
      </w:r>
      <w:r w:rsidR="00E12FD9" w:rsidRPr="008D1610">
        <w:rPr>
          <w:rFonts w:ascii="Times New Roman" w:eastAsia="휴먼명조" w:hAnsi="Times New Roman" w:cs="Times New Roman"/>
          <w:sz w:val="26"/>
          <w:szCs w:val="26"/>
        </w:rPr>
        <w:t xml:space="preserve">) </w:t>
      </w:r>
      <w:r w:rsidR="00E4759E">
        <w:rPr>
          <w:rFonts w:ascii="Times New Roman" w:eastAsia="휴먼명조" w:hAnsi="Times New Roman" w:cs="Times New Roman"/>
          <w:sz w:val="26"/>
          <w:szCs w:val="26"/>
        </w:rPr>
        <w:t>Graduate School Dormitory</w:t>
      </w:r>
      <w:r w:rsidR="00E12FD9" w:rsidRPr="008D1610">
        <w:rPr>
          <w:rFonts w:ascii="Times New Roman" w:eastAsia="함초롬바탕" w:hAnsi="Times New Roman" w:cs="Times New Roman"/>
          <w:sz w:val="26"/>
          <w:szCs w:val="26"/>
        </w:rPr>
        <w:t xml:space="preserve"> </w:t>
      </w:r>
      <w:r w:rsidR="00E12FD9" w:rsidRPr="008D1610">
        <w:rPr>
          <w:rFonts w:ascii="Segoe UI Symbol" w:eastAsia="함초롬바탕" w:hAnsi="Segoe UI Symbol" w:cs="Segoe UI Symbol"/>
          <w:sz w:val="26"/>
          <w:szCs w:val="26"/>
        </w:rPr>
        <w:t>☎</w:t>
      </w:r>
      <w:r w:rsidR="00E12FD9" w:rsidRPr="008D1610">
        <w:rPr>
          <w:rFonts w:ascii="Times New Roman" w:eastAsia="함초롬바탕" w:hAnsi="Times New Roman" w:cs="Times New Roman"/>
          <w:sz w:val="26"/>
          <w:szCs w:val="26"/>
        </w:rPr>
        <w:t>3602</w:t>
      </w:r>
    </w:p>
    <w:p w14:paraId="56EE5392" w14:textId="5D979F79" w:rsidR="00E12FD9" w:rsidRPr="008D1610" w:rsidRDefault="00E12FD9" w:rsidP="00656872">
      <w:pPr>
        <w:pStyle w:val="af8"/>
        <w:wordWrap/>
        <w:spacing w:line="384" w:lineRule="auto"/>
        <w:ind w:left="284" w:hanging="142"/>
        <w:jc w:val="left"/>
        <w:rPr>
          <w:rFonts w:ascii="Times New Roman" w:hAnsi="Times New Roman" w:cs="Times New Roman"/>
        </w:rPr>
      </w:pPr>
      <w:r w:rsidRPr="008D1610">
        <w:rPr>
          <w:rFonts w:ascii="Times New Roman" w:eastAsia="휴먼명조" w:hAnsi="Times New Roman" w:cs="Times New Roman"/>
          <w:sz w:val="26"/>
          <w:szCs w:val="26"/>
        </w:rPr>
        <w:t xml:space="preserve">2) </w:t>
      </w:r>
      <w:r w:rsidR="006806F4">
        <w:rPr>
          <w:rFonts w:ascii="Times New Roman" w:eastAsia="휴먼명조" w:hAnsi="Times New Roman" w:cs="Times New Roman"/>
          <w:sz w:val="26"/>
          <w:szCs w:val="26"/>
        </w:rPr>
        <w:t>Dormitory</w:t>
      </w:r>
      <w:r w:rsidR="00FE4584">
        <w:rPr>
          <w:rFonts w:ascii="Times New Roman" w:eastAsia="휴먼명조" w:hAnsi="Times New Roman" w:cs="Times New Roman"/>
          <w:sz w:val="26"/>
          <w:szCs w:val="26"/>
        </w:rPr>
        <w:t xml:space="preserve"> </w:t>
      </w:r>
      <w:r w:rsidR="00823987">
        <w:rPr>
          <w:rFonts w:ascii="Times New Roman" w:eastAsia="휴먼명조" w:hAnsi="Times New Roman" w:cs="Times New Roman"/>
          <w:sz w:val="26"/>
          <w:szCs w:val="26"/>
        </w:rPr>
        <w:t xml:space="preserve">Management </w:t>
      </w:r>
      <w:r w:rsidR="00FE4584">
        <w:rPr>
          <w:rFonts w:ascii="Times New Roman" w:eastAsia="휴먼명조" w:hAnsi="Times New Roman" w:cs="Times New Roman"/>
          <w:sz w:val="26"/>
          <w:szCs w:val="26"/>
        </w:rPr>
        <w:t>Office</w:t>
      </w:r>
    </w:p>
    <w:p w14:paraId="1008F48A" w14:textId="162AABB5" w:rsidR="00E12FD9" w:rsidRPr="008D1610" w:rsidRDefault="00542394" w:rsidP="00656872">
      <w:pPr>
        <w:pStyle w:val="a3"/>
        <w:wordWrap/>
        <w:ind w:left="567" w:hanging="284"/>
        <w:jc w:val="left"/>
        <w:rPr>
          <w:rFonts w:ascii="Times New Roman" w:hAnsi="Times New Roman" w:cs="Times New Roman"/>
        </w:rPr>
      </w:pPr>
      <w:r>
        <w:rPr>
          <w:rFonts w:ascii="Times New Roman" w:eastAsia="휴먼명조" w:hAnsi="Times New Roman" w:cs="Times New Roman" w:hint="eastAsia"/>
          <w:sz w:val="26"/>
          <w:szCs w:val="26"/>
        </w:rPr>
        <w:t>a</w:t>
      </w:r>
      <w:r w:rsidR="00E12FD9" w:rsidRPr="008D1610">
        <w:rPr>
          <w:rFonts w:ascii="Times New Roman" w:eastAsia="휴먼명조" w:hAnsi="Times New Roman" w:cs="Times New Roman"/>
          <w:sz w:val="26"/>
          <w:szCs w:val="26"/>
        </w:rPr>
        <w:t xml:space="preserve">) </w:t>
      </w:r>
      <w:r w:rsidR="00FE4584">
        <w:rPr>
          <w:rFonts w:ascii="Times New Roman" w:eastAsia="휴먼명조" w:hAnsi="Times New Roman" w:cs="Times New Roman"/>
          <w:sz w:val="26"/>
          <w:szCs w:val="26"/>
        </w:rPr>
        <w:t xml:space="preserve">University Dormitory </w:t>
      </w:r>
      <w:r w:rsidR="00E12FD9" w:rsidRPr="008D1610">
        <w:rPr>
          <w:rFonts w:ascii="Segoe UI Symbol" w:eastAsia="함초롬바탕" w:hAnsi="Segoe UI Symbol" w:cs="Segoe UI Symbol"/>
          <w:sz w:val="26"/>
          <w:szCs w:val="26"/>
        </w:rPr>
        <w:t>☎</w:t>
      </w:r>
      <w:r w:rsidR="00E12FD9" w:rsidRPr="008D1610">
        <w:rPr>
          <w:rFonts w:ascii="Times New Roman" w:eastAsia="함초롬바탕" w:hAnsi="Times New Roman" w:cs="Times New Roman"/>
          <w:sz w:val="26"/>
          <w:szCs w:val="26"/>
        </w:rPr>
        <w:t>5800</w:t>
      </w:r>
    </w:p>
    <w:p w14:paraId="429A0635" w14:textId="626A2764" w:rsidR="00E12FD9" w:rsidRPr="008D1610" w:rsidRDefault="00542394" w:rsidP="00656872">
      <w:pPr>
        <w:pStyle w:val="a3"/>
        <w:wordWrap/>
        <w:ind w:left="567" w:hanging="284"/>
        <w:jc w:val="left"/>
        <w:rPr>
          <w:rFonts w:ascii="Times New Roman" w:hAnsi="Times New Roman" w:cs="Times New Roman"/>
        </w:rPr>
      </w:pPr>
      <w:r>
        <w:rPr>
          <w:rFonts w:ascii="Times New Roman" w:eastAsia="휴먼명조" w:hAnsi="Times New Roman" w:cs="Times New Roman" w:hint="eastAsia"/>
          <w:sz w:val="26"/>
          <w:szCs w:val="26"/>
        </w:rPr>
        <w:t>b</w:t>
      </w:r>
      <w:r w:rsidR="00E12FD9" w:rsidRPr="008D1610">
        <w:rPr>
          <w:rFonts w:ascii="Times New Roman" w:eastAsia="휴먼명조" w:hAnsi="Times New Roman" w:cs="Times New Roman"/>
          <w:sz w:val="26"/>
          <w:szCs w:val="26"/>
        </w:rPr>
        <w:t xml:space="preserve">) </w:t>
      </w:r>
      <w:r w:rsidR="00FE4584">
        <w:rPr>
          <w:rFonts w:ascii="Times New Roman" w:eastAsia="휴먼명조" w:hAnsi="Times New Roman" w:cs="Times New Roman"/>
          <w:sz w:val="26"/>
          <w:szCs w:val="26"/>
        </w:rPr>
        <w:t xml:space="preserve">Graduate School Dormitory </w:t>
      </w:r>
      <w:r w:rsidR="00E12FD9" w:rsidRPr="008D1610">
        <w:rPr>
          <w:rFonts w:ascii="Segoe UI Symbol" w:eastAsia="함초롬바탕" w:hAnsi="Segoe UI Symbol" w:cs="Segoe UI Symbol"/>
          <w:sz w:val="26"/>
          <w:szCs w:val="26"/>
        </w:rPr>
        <w:t>☎</w:t>
      </w:r>
      <w:r w:rsidR="00E12FD9" w:rsidRPr="008D1610">
        <w:rPr>
          <w:rFonts w:ascii="Times New Roman" w:eastAsia="함초롬바탕" w:hAnsi="Times New Roman" w:cs="Times New Roman"/>
          <w:sz w:val="26"/>
          <w:szCs w:val="26"/>
        </w:rPr>
        <w:t>2800</w:t>
      </w:r>
    </w:p>
    <w:p w14:paraId="29ED0250" w14:textId="0D27B30F" w:rsidR="00E12FD9" w:rsidRPr="008D1610" w:rsidRDefault="00542394" w:rsidP="00656872">
      <w:pPr>
        <w:pStyle w:val="a3"/>
        <w:wordWrap/>
        <w:ind w:left="567" w:hanging="284"/>
        <w:jc w:val="left"/>
        <w:rPr>
          <w:rFonts w:ascii="Times New Roman" w:hAnsi="Times New Roman" w:cs="Times New Roman"/>
        </w:rPr>
      </w:pPr>
      <w:r>
        <w:rPr>
          <w:rFonts w:ascii="Times New Roman" w:eastAsia="함초롬바탕" w:hAnsi="Times New Roman" w:cs="Times New Roman" w:hint="eastAsia"/>
          <w:sz w:val="26"/>
          <w:szCs w:val="26"/>
        </w:rPr>
        <w:t>c</w:t>
      </w:r>
      <w:r w:rsidR="00E12FD9" w:rsidRPr="008D1610">
        <w:rPr>
          <w:rFonts w:ascii="Times New Roman" w:eastAsia="함초롬바탕" w:hAnsi="Times New Roman" w:cs="Times New Roman"/>
          <w:sz w:val="26"/>
          <w:szCs w:val="26"/>
        </w:rPr>
        <w:t xml:space="preserve">) </w:t>
      </w:r>
      <w:r w:rsidR="00FE4584">
        <w:rPr>
          <w:rFonts w:ascii="Times New Roman" w:eastAsia="함초롬바탕" w:hAnsi="Times New Roman" w:cs="Times New Roman"/>
          <w:sz w:val="26"/>
          <w:szCs w:val="26"/>
        </w:rPr>
        <w:t>Apartment</w:t>
      </w:r>
      <w:r w:rsidR="006806F4">
        <w:rPr>
          <w:rFonts w:ascii="Times New Roman" w:eastAsia="함초롬바탕" w:hAnsi="Times New Roman" w:cs="Times New Roman"/>
          <w:sz w:val="26"/>
          <w:szCs w:val="26"/>
        </w:rPr>
        <w:t>s</w:t>
      </w:r>
      <w:r w:rsidR="00FE4584">
        <w:rPr>
          <w:rFonts w:ascii="Times New Roman" w:eastAsia="함초롬바탕" w:hAnsi="Times New Roman" w:cs="Times New Roman"/>
          <w:sz w:val="26"/>
          <w:szCs w:val="26"/>
        </w:rPr>
        <w:t xml:space="preserve"> for Married Couples </w:t>
      </w:r>
      <w:r w:rsidR="00E12FD9" w:rsidRPr="008D1610">
        <w:rPr>
          <w:rFonts w:ascii="Segoe UI Symbol" w:eastAsia="함초롬바탕" w:hAnsi="Segoe UI Symbol" w:cs="Segoe UI Symbol"/>
          <w:sz w:val="26"/>
          <w:szCs w:val="26"/>
        </w:rPr>
        <w:t>☎</w:t>
      </w:r>
      <w:r w:rsidR="00E12FD9" w:rsidRPr="008D1610">
        <w:rPr>
          <w:rFonts w:ascii="Times New Roman" w:eastAsia="함초롬바탕" w:hAnsi="Times New Roman" w:cs="Times New Roman"/>
          <w:sz w:val="26"/>
          <w:szCs w:val="26"/>
        </w:rPr>
        <w:t xml:space="preserve">2700 </w:t>
      </w:r>
    </w:p>
    <w:p w14:paraId="047E6F7D" w14:textId="77777777" w:rsidR="00E12FD9" w:rsidRPr="008D1610" w:rsidRDefault="00E12FD9" w:rsidP="00E12FD9">
      <w:pPr>
        <w:pStyle w:val="af8"/>
        <w:wordWrap/>
        <w:spacing w:line="384" w:lineRule="auto"/>
        <w:jc w:val="left"/>
        <w:rPr>
          <w:rFonts w:ascii="Times New Roman" w:eastAsia="휴먼명조" w:hAnsi="Times New Roman" w:cs="Times New Roman"/>
          <w:sz w:val="26"/>
          <w:szCs w:val="26"/>
        </w:rPr>
      </w:pPr>
    </w:p>
    <w:p w14:paraId="703F1EE0" w14:textId="77777777" w:rsidR="00470993" w:rsidRDefault="000C4AAA" w:rsidP="00E12FD9">
      <w:pPr>
        <w:pStyle w:val="a3"/>
        <w:spacing w:line="360" w:lineRule="auto"/>
        <w:rPr>
          <w:rFonts w:ascii="Times New Roman" w:eastAsia="휴먼명조" w:hAnsi="Times New Roman" w:cs="Times New Roman"/>
          <w:sz w:val="26"/>
          <w:szCs w:val="26"/>
        </w:rPr>
      </w:pPr>
      <w:r>
        <w:rPr>
          <w:rFonts w:ascii="Times New Roman" w:eastAsia="휴먼명조" w:hAnsi="Times New Roman" w:cs="Times New Roman" w:hint="eastAsia"/>
          <w:sz w:val="26"/>
          <w:szCs w:val="26"/>
        </w:rPr>
        <w:t>Attachment</w:t>
      </w:r>
      <w:r w:rsidR="00E12FD9" w:rsidRPr="008D1610">
        <w:rPr>
          <w:rFonts w:ascii="Times New Roman" w:eastAsia="휴먼명조" w:hAnsi="Times New Roman" w:cs="Times New Roman"/>
          <w:sz w:val="26"/>
          <w:szCs w:val="26"/>
        </w:rPr>
        <w:t xml:space="preserve">: </w:t>
      </w:r>
      <w:r w:rsidR="00D8015A">
        <w:rPr>
          <w:rFonts w:ascii="Times New Roman" w:eastAsia="휴먼명조" w:hAnsi="Times New Roman" w:cs="Times New Roman"/>
          <w:sz w:val="26"/>
          <w:szCs w:val="26"/>
        </w:rPr>
        <w:t xml:space="preserve">Form A(Refund Request), </w:t>
      </w:r>
    </w:p>
    <w:p w14:paraId="4EDB6202" w14:textId="65B8EB4E" w:rsidR="00E12FD9" w:rsidRPr="00D60C5C" w:rsidRDefault="00D8015A" w:rsidP="00D60C5C">
      <w:pPr>
        <w:pStyle w:val="a3"/>
        <w:spacing w:line="360" w:lineRule="auto"/>
        <w:ind w:firstLineChars="500" w:firstLine="1300"/>
        <w:rPr>
          <w:rFonts w:ascii="Times New Roman" w:eastAsia="굴림" w:hAnsi="Times New Roman" w:cs="Times New Roman"/>
          <w:szCs w:val="20"/>
        </w:rPr>
      </w:pPr>
      <w:r>
        <w:rPr>
          <w:rFonts w:ascii="Times New Roman" w:eastAsia="휴먼명조" w:hAnsi="Times New Roman" w:cs="Times New Roman"/>
          <w:sz w:val="26"/>
          <w:szCs w:val="26"/>
        </w:rPr>
        <w:t>Form B(</w:t>
      </w:r>
      <w:r w:rsidR="00C222AB">
        <w:rPr>
          <w:rFonts w:ascii="Times New Roman" w:eastAsia="휴먼명조" w:hAnsi="Times New Roman" w:cs="Times New Roman"/>
          <w:sz w:val="26"/>
          <w:szCs w:val="26"/>
        </w:rPr>
        <w:t>Trave</w:t>
      </w:r>
      <w:r w:rsidR="00666E54">
        <w:rPr>
          <w:rFonts w:ascii="Times New Roman" w:eastAsia="휴먼명조" w:hAnsi="Times New Roman" w:cs="Times New Roman"/>
          <w:sz w:val="26"/>
          <w:szCs w:val="26"/>
        </w:rPr>
        <w:t xml:space="preserve">lers’ </w:t>
      </w:r>
      <w:r w:rsidR="00C222AB">
        <w:rPr>
          <w:rFonts w:ascii="Times New Roman" w:eastAsia="휴먼명조" w:hAnsi="Times New Roman" w:cs="Times New Roman"/>
          <w:sz w:val="26"/>
          <w:szCs w:val="26"/>
        </w:rPr>
        <w:t>Travelled Path</w:t>
      </w:r>
      <w:r>
        <w:rPr>
          <w:rFonts w:ascii="Times New Roman" w:eastAsia="휴먼명조" w:hAnsi="Times New Roman" w:cs="Times New Roman"/>
          <w:sz w:val="26"/>
          <w:szCs w:val="26"/>
        </w:rPr>
        <w:t>)</w:t>
      </w:r>
    </w:p>
    <w:p w14:paraId="062DE6F2" w14:textId="77777777" w:rsidR="00EC5909" w:rsidRDefault="00EC5909" w:rsidP="00EC5909">
      <w:pPr>
        <w:pStyle w:val="11"/>
        <w:spacing w:line="360" w:lineRule="auto"/>
        <w:jc w:val="left"/>
      </w:pPr>
      <w:r>
        <w:rPr>
          <w:rFonts w:eastAsia="바탕"/>
        </w:rPr>
        <w:t>Please be informed that the PCR instructions are applicable only to the residents of the student dormitories and married student apartments. It is because the aforementioned buildings are very compact and could easily be exposed to mutual infection.</w:t>
      </w:r>
    </w:p>
    <w:p w14:paraId="19DF828D" w14:textId="77777777" w:rsidR="00EC5909" w:rsidRDefault="00EC5909" w:rsidP="00E12FD9">
      <w:pPr>
        <w:pStyle w:val="a3"/>
        <w:wordWrap/>
        <w:spacing w:line="360" w:lineRule="auto"/>
        <w:ind w:left="1268" w:hanging="1268"/>
        <w:jc w:val="center"/>
        <w:rPr>
          <w:rFonts w:ascii="Times New Roman" w:eastAsia="휴먼명조" w:hAnsi="Times New Roman" w:cs="Times New Roman"/>
          <w:b/>
          <w:bCs/>
          <w:color w:val="auto"/>
          <w:sz w:val="40"/>
          <w:szCs w:val="40"/>
        </w:rPr>
      </w:pPr>
    </w:p>
    <w:p w14:paraId="26BAEB6E" w14:textId="2A0195E0" w:rsidR="004C30A4" w:rsidRPr="008D1610" w:rsidRDefault="000C4AAA" w:rsidP="00E12FD9">
      <w:pPr>
        <w:pStyle w:val="a3"/>
        <w:wordWrap/>
        <w:spacing w:line="360" w:lineRule="auto"/>
        <w:ind w:left="1268" w:hanging="1268"/>
        <w:jc w:val="center"/>
        <w:rPr>
          <w:rFonts w:ascii="Times New Roman" w:hAnsi="Times New Roman" w:cs="Times New Roman"/>
        </w:rPr>
      </w:pPr>
      <w:r w:rsidRPr="006806F4">
        <w:rPr>
          <w:rFonts w:ascii="Times New Roman" w:eastAsia="휴먼명조" w:hAnsi="Times New Roman" w:cs="Times New Roman" w:hint="eastAsia"/>
          <w:b/>
          <w:bCs/>
          <w:color w:val="auto"/>
          <w:sz w:val="40"/>
          <w:szCs w:val="40"/>
        </w:rPr>
        <w:t xml:space="preserve">Dean of Academic </w:t>
      </w:r>
      <w:r>
        <w:rPr>
          <w:rFonts w:ascii="Times New Roman" w:eastAsia="휴먼명조" w:hAnsi="Times New Roman" w:cs="Times New Roman" w:hint="eastAsia"/>
          <w:b/>
          <w:bCs/>
          <w:sz w:val="40"/>
          <w:szCs w:val="40"/>
        </w:rPr>
        <w:t>Affairs</w:t>
      </w:r>
    </w:p>
    <w:sectPr w:rsidR="004C30A4" w:rsidRPr="008D1610">
      <w:endnotePr>
        <w:numFmt w:val="decimal"/>
      </w:endnotePr>
      <w:type w:val="continuous"/>
      <w:pgSz w:w="11906" w:h="16838"/>
      <w:pgMar w:top="1700" w:right="1417" w:bottom="1700" w:left="1417" w:header="850" w:footer="850" w:gutter="0"/>
      <w:cols w:space="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566F6E" w14:textId="77777777" w:rsidR="001E55F1" w:rsidRDefault="001E55F1" w:rsidP="00D24E98">
      <w:pPr>
        <w:spacing w:after="0" w:line="240" w:lineRule="auto"/>
      </w:pPr>
      <w:r>
        <w:separator/>
      </w:r>
    </w:p>
  </w:endnote>
  <w:endnote w:type="continuationSeparator" w:id="0">
    <w:p w14:paraId="788CD14F" w14:textId="77777777" w:rsidR="001E55F1" w:rsidRDefault="001E55F1" w:rsidP="00D24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한양중고딕">
    <w:panose1 w:val="00000000000000000000"/>
    <w:charset w:val="81"/>
    <w:family w:val="roman"/>
    <w:notTrueType/>
    <w:pitch w:val="default"/>
  </w:font>
  <w:font w:name="한양신명조">
    <w:altName w:val="바탕"/>
    <w:panose1 w:val="00000000000000000000"/>
    <w:charset w:val="81"/>
    <w:family w:val="roman"/>
    <w:notTrueType/>
    <w:pitch w:val="default"/>
    <w:sig w:usb0="00000001" w:usb1="09060000" w:usb2="00000010" w:usb3="00000000" w:csb0="00080000" w:csb1="00000000"/>
  </w:font>
  <w:font w:name="한양견고딕">
    <w:panose1 w:val="00000000000000000000"/>
    <w:charset w:val="81"/>
    <w:family w:val="roman"/>
    <w:notTrueType/>
    <w:pitch w:val="default"/>
  </w:font>
  <w:font w:name="나눔고딕">
    <w:altName w:val="바탕"/>
    <w:panose1 w:val="00000000000000000000"/>
    <w:charset w:val="81"/>
    <w:family w:val="roman"/>
    <w:notTrueType/>
    <w:pitch w:val="default"/>
  </w:font>
  <w:font w:name="HCI Hollyhock">
    <w:panose1 w:val="00000000000000000000"/>
    <w:charset w:val="00"/>
    <w:family w:val="roman"/>
    <w:notTrueType/>
    <w:pitch w:val="default"/>
  </w:font>
  <w:font w:name="휴먼고딕">
    <w:panose1 w:val="02010504000101010101"/>
    <w:charset w:val="81"/>
    <w:family w:val="auto"/>
    <w:pitch w:val="variable"/>
    <w:sig w:usb0="800002A7" w:usb1="19D77CFB" w:usb2="00000010" w:usb3="00000000" w:csb0="00080000" w:csb1="00000000"/>
  </w:font>
  <w:font w:name="휴먼명조">
    <w:altName w:val="맑은 고딕"/>
    <w:panose1 w:val="02010504000101010101"/>
    <w:charset w:val="81"/>
    <w:family w:val="auto"/>
    <w:pitch w:val="variable"/>
    <w:sig w:usb0="00000000" w:usb1="19D77CFB" w:usb2="00000010" w:usb3="00000000" w:csb0="00080000" w:csb1="00000000"/>
  </w:font>
  <w:font w:name="HY중고딕">
    <w:panose1 w:val="02030600000101010101"/>
    <w:charset w:val="81"/>
    <w:family w:val="roman"/>
    <w:pitch w:val="variable"/>
    <w:sig w:usb0="900002A7" w:usb1="29D77CF9" w:usb2="00000010" w:usb3="00000000" w:csb0="00080000" w:csb1="00000000"/>
  </w:font>
  <w:font w:name="산돌명조 L">
    <w:panose1 w:val="00000000000000000000"/>
    <w:charset w:val="81"/>
    <w:family w:val="roman"/>
    <w:notTrueType/>
    <w:pitch w:val="default"/>
  </w:font>
  <w:font w:name="-윤명조120">
    <w:panose1 w:val="00000000000000000000"/>
    <w:charset w:val="81"/>
    <w:family w:val="roman"/>
    <w:notTrueType/>
    <w:pitch w:val="default"/>
  </w:font>
  <w:font w:name="나눔고딕 Bold">
    <w:panose1 w:val="00000000000000000000"/>
    <w:charset w:val="81"/>
    <w:family w:val="roman"/>
    <w:notTrueType/>
    <w:pitch w:val="default"/>
  </w:font>
  <w:font w:name="함초롬바탕">
    <w:altName w:val="안상수2006중간"/>
    <w:panose1 w:val="02030604000101010101"/>
    <w:charset w:val="81"/>
    <w:family w:val="roman"/>
    <w:pitch w:val="variable"/>
    <w:sig w:usb0="F7002EFF" w:usb1="FBDFFFFF" w:usb2="041FFFFF" w:usb3="00000000" w:csb0="001F007F" w:csb1="00000000"/>
  </w:font>
  <w:font w:name="HY헤드라인M">
    <w:panose1 w:val="02030600000101010101"/>
    <w:charset w:val="81"/>
    <w:family w:val="roman"/>
    <w:pitch w:val="variable"/>
    <w:sig w:usb0="900002A7" w:usb1="09D77CF9" w:usb2="00000010" w:usb3="00000000" w:csb0="00080000" w:csb1="00000000"/>
  </w:font>
  <w:font w:name="굴림체">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E9F107" w14:textId="77777777" w:rsidR="001E55F1" w:rsidRDefault="001E55F1" w:rsidP="00D24E98">
      <w:pPr>
        <w:spacing w:after="0" w:line="240" w:lineRule="auto"/>
      </w:pPr>
      <w:r>
        <w:separator/>
      </w:r>
    </w:p>
  </w:footnote>
  <w:footnote w:type="continuationSeparator" w:id="0">
    <w:p w14:paraId="7B0F8676" w14:textId="77777777" w:rsidR="001E55F1" w:rsidRDefault="001E55F1" w:rsidP="00D24E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 o:spid="_x0000_i1054" type="#_x0000_t75" style="width:45pt;height:45pt;mso-wrap-style:square;v-text-anchor:top" o:connectortype="straight" o:bullet="t">
        <v:imagedata r:id="rId1" o:title="EMB00000c1c0baa"/>
      </v:shape>
    </w:pict>
  </w:numPicBullet>
  <w:numPicBullet w:numPicBulletId="1">
    <w:pict>
      <v:shape id="" o:spid="_x0000_i1055" type="#_x0000_t75" style="width:45pt;height:45pt;mso-wrap-style:square;v-text-anchor:top" o:connectortype="straight" o:bullet="t">
        <v:imagedata r:id="rId2" o:title="EMB00000c1c0ba9"/>
      </v:shape>
    </w:pict>
  </w:numPicBullet>
  <w:abstractNum w:abstractNumId="0" w15:restartNumberingAfterBreak="0">
    <w:nsid w:val="0628530D"/>
    <w:multiLevelType w:val="multilevel"/>
    <w:tmpl w:val="BC00E0E6"/>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pStyle w:val="7"/>
      <w:suff w:val="space"/>
      <w:lvlText w:val="%7"/>
      <w:lvlJc w:val="left"/>
    </w:lvl>
    <w:lvl w:ilvl="7">
      <w:numFmt w:val="decimal"/>
      <w:lvlText w:val=""/>
      <w:lvlJc w:val="left"/>
    </w:lvl>
    <w:lvl w:ilvl="8">
      <w:numFmt w:val="decimal"/>
      <w:lvlText w:val=""/>
      <w:lvlJc w:val="left"/>
    </w:lvl>
  </w:abstractNum>
  <w:abstractNum w:abstractNumId="1" w15:restartNumberingAfterBreak="0">
    <w:nsid w:val="083A442F"/>
    <w:multiLevelType w:val="multilevel"/>
    <w:tmpl w:val="F272A286"/>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pStyle w:val="4"/>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2" w15:restartNumberingAfterBreak="0">
    <w:nsid w:val="13026619"/>
    <w:multiLevelType w:val="hybridMultilevel"/>
    <w:tmpl w:val="1B8291D4"/>
    <w:lvl w:ilvl="0" w:tplc="0A908C88">
      <w:start w:val="1"/>
      <w:numFmt w:val="bullet"/>
      <w:suff w:val="space"/>
      <w:lvlText w:val="-"/>
      <w:lvlJc w:val="left"/>
    </w:lvl>
    <w:lvl w:ilvl="1" w:tplc="E672498E">
      <w:numFmt w:val="decimal"/>
      <w:lvlText w:val=""/>
      <w:lvlJc w:val="left"/>
    </w:lvl>
    <w:lvl w:ilvl="2" w:tplc="45C4C190">
      <w:numFmt w:val="decimal"/>
      <w:lvlText w:val=""/>
      <w:lvlJc w:val="left"/>
    </w:lvl>
    <w:lvl w:ilvl="3" w:tplc="28EA1D1A">
      <w:numFmt w:val="decimal"/>
      <w:lvlText w:val=""/>
      <w:lvlJc w:val="left"/>
    </w:lvl>
    <w:lvl w:ilvl="4" w:tplc="F9F857FE">
      <w:numFmt w:val="decimal"/>
      <w:lvlText w:val=""/>
      <w:lvlJc w:val="left"/>
    </w:lvl>
    <w:lvl w:ilvl="5" w:tplc="FF1C8E18">
      <w:numFmt w:val="decimal"/>
      <w:lvlText w:val=""/>
      <w:lvlJc w:val="left"/>
    </w:lvl>
    <w:lvl w:ilvl="6" w:tplc="B3F8C0AA">
      <w:numFmt w:val="decimal"/>
      <w:lvlText w:val=""/>
      <w:lvlJc w:val="left"/>
    </w:lvl>
    <w:lvl w:ilvl="7" w:tplc="E61EB478">
      <w:numFmt w:val="decimal"/>
      <w:lvlText w:val=""/>
      <w:lvlJc w:val="left"/>
    </w:lvl>
    <w:lvl w:ilvl="8" w:tplc="0292DF26">
      <w:numFmt w:val="decimal"/>
      <w:lvlText w:val=""/>
      <w:lvlJc w:val="left"/>
    </w:lvl>
  </w:abstractNum>
  <w:abstractNum w:abstractNumId="3" w15:restartNumberingAfterBreak="0">
    <w:nsid w:val="1627784B"/>
    <w:multiLevelType w:val="hybridMultilevel"/>
    <w:tmpl w:val="5BD2E898"/>
    <w:lvl w:ilvl="0" w:tplc="C35058C0">
      <w:start w:val="1"/>
      <w:numFmt w:val="bullet"/>
      <w:suff w:val="space"/>
      <w:lvlText w:val="❍"/>
      <w:lvlJc w:val="left"/>
    </w:lvl>
    <w:lvl w:ilvl="1" w:tplc="5AF612AE">
      <w:numFmt w:val="decimal"/>
      <w:lvlText w:val=""/>
      <w:lvlJc w:val="left"/>
    </w:lvl>
    <w:lvl w:ilvl="2" w:tplc="EB745B96">
      <w:numFmt w:val="decimal"/>
      <w:lvlText w:val=""/>
      <w:lvlJc w:val="left"/>
    </w:lvl>
    <w:lvl w:ilvl="3" w:tplc="05060978">
      <w:numFmt w:val="decimal"/>
      <w:lvlText w:val=""/>
      <w:lvlJc w:val="left"/>
    </w:lvl>
    <w:lvl w:ilvl="4" w:tplc="A18631E6">
      <w:numFmt w:val="decimal"/>
      <w:lvlText w:val=""/>
      <w:lvlJc w:val="left"/>
    </w:lvl>
    <w:lvl w:ilvl="5" w:tplc="AD38E07E">
      <w:numFmt w:val="decimal"/>
      <w:lvlText w:val=""/>
      <w:lvlJc w:val="left"/>
    </w:lvl>
    <w:lvl w:ilvl="6" w:tplc="CF90461C">
      <w:numFmt w:val="decimal"/>
      <w:lvlText w:val=""/>
      <w:lvlJc w:val="left"/>
    </w:lvl>
    <w:lvl w:ilvl="7" w:tplc="12325B4C">
      <w:numFmt w:val="decimal"/>
      <w:lvlText w:val=""/>
      <w:lvlJc w:val="left"/>
    </w:lvl>
    <w:lvl w:ilvl="8" w:tplc="DE74CC90">
      <w:numFmt w:val="decimal"/>
      <w:lvlText w:val=""/>
      <w:lvlJc w:val="left"/>
    </w:lvl>
  </w:abstractNum>
  <w:abstractNum w:abstractNumId="4" w15:restartNumberingAfterBreak="0">
    <w:nsid w:val="1B4F59C6"/>
    <w:multiLevelType w:val="hybridMultilevel"/>
    <w:tmpl w:val="9FA290DC"/>
    <w:lvl w:ilvl="0" w:tplc="C7AA3822">
      <w:start w:val="1"/>
      <w:numFmt w:val="bullet"/>
      <w:suff w:val="space"/>
      <w:lvlText w:val="▢"/>
      <w:lvlJc w:val="left"/>
    </w:lvl>
    <w:lvl w:ilvl="1" w:tplc="E9C6DCBA">
      <w:numFmt w:val="decimal"/>
      <w:lvlText w:val=""/>
      <w:lvlJc w:val="left"/>
    </w:lvl>
    <w:lvl w:ilvl="2" w:tplc="6DB88786">
      <w:numFmt w:val="decimal"/>
      <w:lvlText w:val=""/>
      <w:lvlJc w:val="left"/>
    </w:lvl>
    <w:lvl w:ilvl="3" w:tplc="C90A3FA6">
      <w:numFmt w:val="decimal"/>
      <w:lvlText w:val=""/>
      <w:lvlJc w:val="left"/>
    </w:lvl>
    <w:lvl w:ilvl="4" w:tplc="173E2EBC">
      <w:numFmt w:val="decimal"/>
      <w:lvlText w:val=""/>
      <w:lvlJc w:val="left"/>
    </w:lvl>
    <w:lvl w:ilvl="5" w:tplc="2ED02894">
      <w:numFmt w:val="decimal"/>
      <w:lvlText w:val=""/>
      <w:lvlJc w:val="left"/>
    </w:lvl>
    <w:lvl w:ilvl="6" w:tplc="FD4271AE">
      <w:numFmt w:val="decimal"/>
      <w:lvlText w:val=""/>
      <w:lvlJc w:val="left"/>
    </w:lvl>
    <w:lvl w:ilvl="7" w:tplc="8ACC4B64">
      <w:numFmt w:val="decimal"/>
      <w:lvlText w:val=""/>
      <w:lvlJc w:val="left"/>
    </w:lvl>
    <w:lvl w:ilvl="8" w:tplc="93326D8A">
      <w:numFmt w:val="decimal"/>
      <w:lvlText w:val=""/>
      <w:lvlJc w:val="left"/>
    </w:lvl>
  </w:abstractNum>
  <w:abstractNum w:abstractNumId="5" w15:restartNumberingAfterBreak="0">
    <w:nsid w:val="1FDF750E"/>
    <w:multiLevelType w:val="multilevel"/>
    <w:tmpl w:val="BEE4E76C"/>
    <w:lvl w:ilvl="0">
      <w:start w:val="1"/>
      <w:numFmt w:val="decimal"/>
      <w:pStyle w:val="1"/>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6" w15:restartNumberingAfterBreak="0">
    <w:nsid w:val="285A3C10"/>
    <w:multiLevelType w:val="hybridMultilevel"/>
    <w:tmpl w:val="DFEE6D26"/>
    <w:lvl w:ilvl="0" w:tplc="C206DAEA">
      <w:start w:val="1"/>
      <w:numFmt w:val="bullet"/>
      <w:suff w:val="space"/>
      <w:lvlText w:val="F"/>
      <w:lvlJc w:val="left"/>
    </w:lvl>
    <w:lvl w:ilvl="1" w:tplc="F786679C">
      <w:numFmt w:val="decimal"/>
      <w:lvlText w:val=""/>
      <w:lvlJc w:val="left"/>
    </w:lvl>
    <w:lvl w:ilvl="2" w:tplc="2E70EA1A">
      <w:numFmt w:val="decimal"/>
      <w:lvlText w:val=""/>
      <w:lvlJc w:val="left"/>
    </w:lvl>
    <w:lvl w:ilvl="3" w:tplc="88D02090">
      <w:numFmt w:val="decimal"/>
      <w:lvlText w:val=""/>
      <w:lvlJc w:val="left"/>
    </w:lvl>
    <w:lvl w:ilvl="4" w:tplc="B68E0766">
      <w:numFmt w:val="decimal"/>
      <w:lvlText w:val=""/>
      <w:lvlJc w:val="left"/>
    </w:lvl>
    <w:lvl w:ilvl="5" w:tplc="57FA999A">
      <w:numFmt w:val="decimal"/>
      <w:lvlText w:val=""/>
      <w:lvlJc w:val="left"/>
    </w:lvl>
    <w:lvl w:ilvl="6" w:tplc="3FCA7D98">
      <w:numFmt w:val="decimal"/>
      <w:lvlText w:val=""/>
      <w:lvlJc w:val="left"/>
    </w:lvl>
    <w:lvl w:ilvl="7" w:tplc="A2C4D614">
      <w:numFmt w:val="decimal"/>
      <w:lvlText w:val=""/>
      <w:lvlJc w:val="left"/>
    </w:lvl>
    <w:lvl w:ilvl="8" w:tplc="386CD77E">
      <w:numFmt w:val="decimal"/>
      <w:lvlText w:val=""/>
      <w:lvlJc w:val="left"/>
    </w:lvl>
  </w:abstractNum>
  <w:abstractNum w:abstractNumId="7" w15:restartNumberingAfterBreak="0">
    <w:nsid w:val="2AD279D4"/>
    <w:multiLevelType w:val="multilevel"/>
    <w:tmpl w:val="116EE9F0"/>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pStyle w:val="5"/>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8" w15:restartNumberingAfterBreak="0">
    <w:nsid w:val="2C975DFD"/>
    <w:multiLevelType w:val="multilevel"/>
    <w:tmpl w:val="0E38EED6"/>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pStyle w:val="6"/>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9" w15:restartNumberingAfterBreak="0">
    <w:nsid w:val="2E703F28"/>
    <w:multiLevelType w:val="hybridMultilevel"/>
    <w:tmpl w:val="6A4C42BC"/>
    <w:lvl w:ilvl="0" w:tplc="A6F21B94">
      <w:start w:val="1"/>
      <w:numFmt w:val="bullet"/>
      <w:suff w:val="space"/>
      <w:lvlText w:val="●"/>
      <w:lvlPicBulletId w:val="1"/>
      <w:lvlJc w:val="left"/>
    </w:lvl>
    <w:lvl w:ilvl="1" w:tplc="5260A8A4">
      <w:numFmt w:val="decimal"/>
      <w:lvlText w:val=""/>
      <w:lvlJc w:val="left"/>
    </w:lvl>
    <w:lvl w:ilvl="2" w:tplc="1CFC366A">
      <w:numFmt w:val="decimal"/>
      <w:lvlText w:val=""/>
      <w:lvlJc w:val="left"/>
    </w:lvl>
    <w:lvl w:ilvl="3" w:tplc="02B2CFCC">
      <w:numFmt w:val="decimal"/>
      <w:lvlText w:val=""/>
      <w:lvlJc w:val="left"/>
    </w:lvl>
    <w:lvl w:ilvl="4" w:tplc="646CE31C">
      <w:numFmt w:val="decimal"/>
      <w:lvlText w:val=""/>
      <w:lvlJc w:val="left"/>
    </w:lvl>
    <w:lvl w:ilvl="5" w:tplc="6E448CB0">
      <w:numFmt w:val="decimal"/>
      <w:lvlText w:val=""/>
      <w:lvlJc w:val="left"/>
    </w:lvl>
    <w:lvl w:ilvl="6" w:tplc="B6987704">
      <w:numFmt w:val="decimal"/>
      <w:lvlText w:val=""/>
      <w:lvlJc w:val="left"/>
    </w:lvl>
    <w:lvl w:ilvl="7" w:tplc="6F86DDCA">
      <w:numFmt w:val="decimal"/>
      <w:lvlText w:val=""/>
      <w:lvlJc w:val="left"/>
    </w:lvl>
    <w:lvl w:ilvl="8" w:tplc="3A321D5A">
      <w:numFmt w:val="decimal"/>
      <w:lvlText w:val=""/>
      <w:lvlJc w:val="left"/>
    </w:lvl>
  </w:abstractNum>
  <w:abstractNum w:abstractNumId="10" w15:restartNumberingAfterBreak="0">
    <w:nsid w:val="33F903E3"/>
    <w:multiLevelType w:val="hybridMultilevel"/>
    <w:tmpl w:val="79A4EEB2"/>
    <w:lvl w:ilvl="0" w:tplc="D76E56DC">
      <w:start w:val="1"/>
      <w:numFmt w:val="bullet"/>
      <w:suff w:val="space"/>
      <w:lvlText w:val="●"/>
      <w:lvlPicBulletId w:val="0"/>
      <w:lvlJc w:val="left"/>
    </w:lvl>
    <w:lvl w:ilvl="1" w:tplc="9840530C">
      <w:numFmt w:val="decimal"/>
      <w:lvlText w:val=""/>
      <w:lvlJc w:val="left"/>
    </w:lvl>
    <w:lvl w:ilvl="2" w:tplc="769A4CCC">
      <w:numFmt w:val="decimal"/>
      <w:lvlText w:val=""/>
      <w:lvlJc w:val="left"/>
    </w:lvl>
    <w:lvl w:ilvl="3" w:tplc="B56692F8">
      <w:numFmt w:val="decimal"/>
      <w:lvlText w:val=""/>
      <w:lvlJc w:val="left"/>
    </w:lvl>
    <w:lvl w:ilvl="4" w:tplc="A066E96C">
      <w:numFmt w:val="decimal"/>
      <w:lvlText w:val=""/>
      <w:lvlJc w:val="left"/>
    </w:lvl>
    <w:lvl w:ilvl="5" w:tplc="693475F2">
      <w:numFmt w:val="decimal"/>
      <w:lvlText w:val=""/>
      <w:lvlJc w:val="left"/>
    </w:lvl>
    <w:lvl w:ilvl="6" w:tplc="4BD45D50">
      <w:numFmt w:val="decimal"/>
      <w:lvlText w:val=""/>
      <w:lvlJc w:val="left"/>
    </w:lvl>
    <w:lvl w:ilvl="7" w:tplc="5C188EE4">
      <w:numFmt w:val="decimal"/>
      <w:lvlText w:val=""/>
      <w:lvlJc w:val="left"/>
    </w:lvl>
    <w:lvl w:ilvl="8" w:tplc="4B5220FE">
      <w:numFmt w:val="decimal"/>
      <w:lvlText w:val=""/>
      <w:lvlJc w:val="left"/>
    </w:lvl>
  </w:abstractNum>
  <w:abstractNum w:abstractNumId="11" w15:restartNumberingAfterBreak="0">
    <w:nsid w:val="42667AFB"/>
    <w:multiLevelType w:val="hybridMultilevel"/>
    <w:tmpl w:val="7E4CB9D4"/>
    <w:lvl w:ilvl="0" w:tplc="99E09FD0">
      <w:start w:val="1"/>
      <w:numFmt w:val="bullet"/>
      <w:suff w:val="space"/>
      <w:lvlText w:val="‣"/>
      <w:lvlJc w:val="left"/>
    </w:lvl>
    <w:lvl w:ilvl="1" w:tplc="6B94AF56">
      <w:numFmt w:val="decimal"/>
      <w:lvlText w:val=""/>
      <w:lvlJc w:val="left"/>
    </w:lvl>
    <w:lvl w:ilvl="2" w:tplc="E124B4B4">
      <w:numFmt w:val="decimal"/>
      <w:lvlText w:val=""/>
      <w:lvlJc w:val="left"/>
    </w:lvl>
    <w:lvl w:ilvl="3" w:tplc="FD5C5D0E">
      <w:numFmt w:val="decimal"/>
      <w:lvlText w:val=""/>
      <w:lvlJc w:val="left"/>
    </w:lvl>
    <w:lvl w:ilvl="4" w:tplc="53F089CC">
      <w:numFmt w:val="decimal"/>
      <w:lvlText w:val=""/>
      <w:lvlJc w:val="left"/>
    </w:lvl>
    <w:lvl w:ilvl="5" w:tplc="000C40CC">
      <w:numFmt w:val="decimal"/>
      <w:lvlText w:val=""/>
      <w:lvlJc w:val="left"/>
    </w:lvl>
    <w:lvl w:ilvl="6" w:tplc="592C6BF6">
      <w:numFmt w:val="decimal"/>
      <w:lvlText w:val=""/>
      <w:lvlJc w:val="left"/>
    </w:lvl>
    <w:lvl w:ilvl="7" w:tplc="1BB08992">
      <w:numFmt w:val="decimal"/>
      <w:lvlText w:val=""/>
      <w:lvlJc w:val="left"/>
    </w:lvl>
    <w:lvl w:ilvl="8" w:tplc="4A96DF3E">
      <w:numFmt w:val="decimal"/>
      <w:lvlText w:val=""/>
      <w:lvlJc w:val="left"/>
    </w:lvl>
  </w:abstractNum>
  <w:abstractNum w:abstractNumId="12" w15:restartNumberingAfterBreak="0">
    <w:nsid w:val="429E73F7"/>
    <w:multiLevelType w:val="hybridMultilevel"/>
    <w:tmpl w:val="4A74B6FA"/>
    <w:lvl w:ilvl="0" w:tplc="1812C634">
      <w:start w:val="1"/>
      <w:numFmt w:val="bullet"/>
      <w:suff w:val="space"/>
      <w:lvlText w:val="❍"/>
      <w:lvlJc w:val="left"/>
    </w:lvl>
    <w:lvl w:ilvl="1" w:tplc="7090E2F0">
      <w:numFmt w:val="decimal"/>
      <w:lvlText w:val=""/>
      <w:lvlJc w:val="left"/>
    </w:lvl>
    <w:lvl w:ilvl="2" w:tplc="BAAE2254">
      <w:numFmt w:val="decimal"/>
      <w:lvlText w:val=""/>
      <w:lvlJc w:val="left"/>
    </w:lvl>
    <w:lvl w:ilvl="3" w:tplc="5B8EBC98">
      <w:numFmt w:val="decimal"/>
      <w:lvlText w:val=""/>
      <w:lvlJc w:val="left"/>
    </w:lvl>
    <w:lvl w:ilvl="4" w:tplc="AE44D94E">
      <w:numFmt w:val="decimal"/>
      <w:lvlText w:val=""/>
      <w:lvlJc w:val="left"/>
    </w:lvl>
    <w:lvl w:ilvl="5" w:tplc="31AE5726">
      <w:numFmt w:val="decimal"/>
      <w:lvlText w:val=""/>
      <w:lvlJc w:val="left"/>
    </w:lvl>
    <w:lvl w:ilvl="6" w:tplc="C366D2F6">
      <w:numFmt w:val="decimal"/>
      <w:lvlText w:val=""/>
      <w:lvlJc w:val="left"/>
    </w:lvl>
    <w:lvl w:ilvl="7" w:tplc="9DD43534">
      <w:numFmt w:val="decimal"/>
      <w:lvlText w:val=""/>
      <w:lvlJc w:val="left"/>
    </w:lvl>
    <w:lvl w:ilvl="8" w:tplc="72A4874A">
      <w:numFmt w:val="decimal"/>
      <w:lvlText w:val=""/>
      <w:lvlJc w:val="left"/>
    </w:lvl>
  </w:abstractNum>
  <w:abstractNum w:abstractNumId="13" w15:restartNumberingAfterBreak="0">
    <w:nsid w:val="4AD7531E"/>
    <w:multiLevelType w:val="hybridMultilevel"/>
    <w:tmpl w:val="C2E6A594"/>
    <w:lvl w:ilvl="0" w:tplc="C7DE16F0">
      <w:start w:val="1"/>
      <w:numFmt w:val="bullet"/>
      <w:suff w:val="space"/>
      <w:lvlText w:val="u"/>
      <w:lvlJc w:val="left"/>
    </w:lvl>
    <w:lvl w:ilvl="1" w:tplc="6F36E706">
      <w:numFmt w:val="decimal"/>
      <w:lvlText w:val=""/>
      <w:lvlJc w:val="left"/>
    </w:lvl>
    <w:lvl w:ilvl="2" w:tplc="8BD63BC4">
      <w:numFmt w:val="decimal"/>
      <w:lvlText w:val=""/>
      <w:lvlJc w:val="left"/>
    </w:lvl>
    <w:lvl w:ilvl="3" w:tplc="190C495A">
      <w:numFmt w:val="decimal"/>
      <w:lvlText w:val=""/>
      <w:lvlJc w:val="left"/>
    </w:lvl>
    <w:lvl w:ilvl="4" w:tplc="527CF95C">
      <w:numFmt w:val="decimal"/>
      <w:lvlText w:val=""/>
      <w:lvlJc w:val="left"/>
    </w:lvl>
    <w:lvl w:ilvl="5" w:tplc="E654A452">
      <w:numFmt w:val="decimal"/>
      <w:lvlText w:val=""/>
      <w:lvlJc w:val="left"/>
    </w:lvl>
    <w:lvl w:ilvl="6" w:tplc="743E1078">
      <w:numFmt w:val="decimal"/>
      <w:lvlText w:val=""/>
      <w:lvlJc w:val="left"/>
    </w:lvl>
    <w:lvl w:ilvl="7" w:tplc="4D62FD10">
      <w:numFmt w:val="decimal"/>
      <w:lvlText w:val=""/>
      <w:lvlJc w:val="left"/>
    </w:lvl>
    <w:lvl w:ilvl="8" w:tplc="0A301E68">
      <w:numFmt w:val="decimal"/>
      <w:lvlText w:val=""/>
      <w:lvlJc w:val="left"/>
    </w:lvl>
  </w:abstractNum>
  <w:abstractNum w:abstractNumId="14" w15:restartNumberingAfterBreak="0">
    <w:nsid w:val="4C547B3E"/>
    <w:multiLevelType w:val="hybridMultilevel"/>
    <w:tmpl w:val="95CE8ABA"/>
    <w:lvl w:ilvl="0" w:tplc="92D2F876">
      <w:start w:val="1"/>
      <w:numFmt w:val="bullet"/>
      <w:suff w:val="space"/>
      <w:lvlText w:val="‣"/>
      <w:lvlJc w:val="left"/>
    </w:lvl>
    <w:lvl w:ilvl="1" w:tplc="520E6A98">
      <w:numFmt w:val="decimal"/>
      <w:lvlText w:val=""/>
      <w:lvlJc w:val="left"/>
    </w:lvl>
    <w:lvl w:ilvl="2" w:tplc="BFE08D64">
      <w:numFmt w:val="decimal"/>
      <w:lvlText w:val=""/>
      <w:lvlJc w:val="left"/>
    </w:lvl>
    <w:lvl w:ilvl="3" w:tplc="C0D683BA">
      <w:numFmt w:val="decimal"/>
      <w:lvlText w:val=""/>
      <w:lvlJc w:val="left"/>
    </w:lvl>
    <w:lvl w:ilvl="4" w:tplc="DC400110">
      <w:numFmt w:val="decimal"/>
      <w:lvlText w:val=""/>
      <w:lvlJc w:val="left"/>
    </w:lvl>
    <w:lvl w:ilvl="5" w:tplc="374CBECE">
      <w:numFmt w:val="decimal"/>
      <w:lvlText w:val=""/>
      <w:lvlJc w:val="left"/>
    </w:lvl>
    <w:lvl w:ilvl="6" w:tplc="81FC2758">
      <w:numFmt w:val="decimal"/>
      <w:lvlText w:val=""/>
      <w:lvlJc w:val="left"/>
    </w:lvl>
    <w:lvl w:ilvl="7" w:tplc="C938F920">
      <w:numFmt w:val="decimal"/>
      <w:lvlText w:val=""/>
      <w:lvlJc w:val="left"/>
    </w:lvl>
    <w:lvl w:ilvl="8" w:tplc="F2C63EE0">
      <w:numFmt w:val="decimal"/>
      <w:lvlText w:val=""/>
      <w:lvlJc w:val="left"/>
    </w:lvl>
  </w:abstractNum>
  <w:abstractNum w:abstractNumId="15" w15:restartNumberingAfterBreak="0">
    <w:nsid w:val="53D8583C"/>
    <w:multiLevelType w:val="hybridMultilevel"/>
    <w:tmpl w:val="97B21AC2"/>
    <w:lvl w:ilvl="0" w:tplc="D47AEC82">
      <w:start w:val="1"/>
      <w:numFmt w:val="bullet"/>
      <w:suff w:val="space"/>
      <w:lvlText w:val=""/>
      <w:lvlJc w:val="left"/>
    </w:lvl>
    <w:lvl w:ilvl="1" w:tplc="E460CE5A">
      <w:numFmt w:val="decimal"/>
      <w:lvlText w:val=""/>
      <w:lvlJc w:val="left"/>
    </w:lvl>
    <w:lvl w:ilvl="2" w:tplc="F87C59AC">
      <w:numFmt w:val="decimal"/>
      <w:lvlText w:val=""/>
      <w:lvlJc w:val="left"/>
    </w:lvl>
    <w:lvl w:ilvl="3" w:tplc="94227F12">
      <w:numFmt w:val="decimal"/>
      <w:lvlText w:val=""/>
      <w:lvlJc w:val="left"/>
    </w:lvl>
    <w:lvl w:ilvl="4" w:tplc="3CD669A0">
      <w:numFmt w:val="decimal"/>
      <w:lvlText w:val=""/>
      <w:lvlJc w:val="left"/>
    </w:lvl>
    <w:lvl w:ilvl="5" w:tplc="BC126DD8">
      <w:numFmt w:val="decimal"/>
      <w:lvlText w:val=""/>
      <w:lvlJc w:val="left"/>
    </w:lvl>
    <w:lvl w:ilvl="6" w:tplc="931C2C8E">
      <w:numFmt w:val="decimal"/>
      <w:lvlText w:val=""/>
      <w:lvlJc w:val="left"/>
    </w:lvl>
    <w:lvl w:ilvl="7" w:tplc="A04CF21C">
      <w:numFmt w:val="decimal"/>
      <w:lvlText w:val=""/>
      <w:lvlJc w:val="left"/>
    </w:lvl>
    <w:lvl w:ilvl="8" w:tplc="9D16DF10">
      <w:numFmt w:val="decimal"/>
      <w:lvlText w:val=""/>
      <w:lvlJc w:val="left"/>
    </w:lvl>
  </w:abstractNum>
  <w:abstractNum w:abstractNumId="16" w15:restartNumberingAfterBreak="0">
    <w:nsid w:val="5D706754"/>
    <w:multiLevelType w:val="multilevel"/>
    <w:tmpl w:val="92E86EFA"/>
    <w:lvl w:ilvl="0">
      <w:start w:val="1"/>
      <w:numFmt w:val="decimal"/>
      <w:suff w:val="space"/>
      <w:lvlText w:val="%1."/>
      <w:lvlJc w:val="left"/>
    </w:lvl>
    <w:lvl w:ilvl="1">
      <w:start w:val="1"/>
      <w:numFmt w:val="ganada"/>
      <w:suff w:val="space"/>
      <w:lvlText w:val="%2."/>
      <w:lvlJc w:val="left"/>
    </w:lvl>
    <w:lvl w:ilvl="2">
      <w:start w:val="1"/>
      <w:numFmt w:val="decimal"/>
      <w:pStyle w:val="3"/>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17" w15:restartNumberingAfterBreak="0">
    <w:nsid w:val="60B12408"/>
    <w:multiLevelType w:val="hybridMultilevel"/>
    <w:tmpl w:val="F8E0420E"/>
    <w:lvl w:ilvl="0" w:tplc="829287DC">
      <w:start w:val="1"/>
      <w:numFmt w:val="bullet"/>
      <w:suff w:val="space"/>
      <w:lvlText w:val=""/>
      <w:lvlJc w:val="left"/>
    </w:lvl>
    <w:lvl w:ilvl="1" w:tplc="A7F8745C">
      <w:numFmt w:val="decimal"/>
      <w:lvlText w:val=""/>
      <w:lvlJc w:val="left"/>
    </w:lvl>
    <w:lvl w:ilvl="2" w:tplc="5470BD70">
      <w:numFmt w:val="decimal"/>
      <w:lvlText w:val=""/>
      <w:lvlJc w:val="left"/>
    </w:lvl>
    <w:lvl w:ilvl="3" w:tplc="E7FA1DF2">
      <w:numFmt w:val="decimal"/>
      <w:lvlText w:val=""/>
      <w:lvlJc w:val="left"/>
    </w:lvl>
    <w:lvl w:ilvl="4" w:tplc="2EC6C284">
      <w:numFmt w:val="decimal"/>
      <w:lvlText w:val=""/>
      <w:lvlJc w:val="left"/>
    </w:lvl>
    <w:lvl w:ilvl="5" w:tplc="B9D246CC">
      <w:numFmt w:val="decimal"/>
      <w:lvlText w:val=""/>
      <w:lvlJc w:val="left"/>
    </w:lvl>
    <w:lvl w:ilvl="6" w:tplc="921E00AA">
      <w:numFmt w:val="decimal"/>
      <w:lvlText w:val=""/>
      <w:lvlJc w:val="left"/>
    </w:lvl>
    <w:lvl w:ilvl="7" w:tplc="D8444576">
      <w:numFmt w:val="decimal"/>
      <w:lvlText w:val=""/>
      <w:lvlJc w:val="left"/>
    </w:lvl>
    <w:lvl w:ilvl="8" w:tplc="52781936">
      <w:numFmt w:val="decimal"/>
      <w:lvlText w:val=""/>
      <w:lvlJc w:val="left"/>
    </w:lvl>
  </w:abstractNum>
  <w:abstractNum w:abstractNumId="18" w15:restartNumberingAfterBreak="0">
    <w:nsid w:val="655E0A01"/>
    <w:multiLevelType w:val="hybridMultilevel"/>
    <w:tmpl w:val="FC669C2E"/>
    <w:lvl w:ilvl="0" w:tplc="FC8C4D12">
      <w:start w:val="1"/>
      <w:numFmt w:val="bullet"/>
      <w:suff w:val="space"/>
      <w:lvlText w:val="∙"/>
      <w:lvlJc w:val="left"/>
    </w:lvl>
    <w:lvl w:ilvl="1" w:tplc="2C74D520">
      <w:numFmt w:val="decimal"/>
      <w:lvlText w:val=""/>
      <w:lvlJc w:val="left"/>
    </w:lvl>
    <w:lvl w:ilvl="2" w:tplc="D77C6A1C">
      <w:numFmt w:val="decimal"/>
      <w:lvlText w:val=""/>
      <w:lvlJc w:val="left"/>
    </w:lvl>
    <w:lvl w:ilvl="3" w:tplc="2EE0D648">
      <w:numFmt w:val="decimal"/>
      <w:lvlText w:val=""/>
      <w:lvlJc w:val="left"/>
    </w:lvl>
    <w:lvl w:ilvl="4" w:tplc="3CDAFA1A">
      <w:numFmt w:val="decimal"/>
      <w:lvlText w:val=""/>
      <w:lvlJc w:val="left"/>
    </w:lvl>
    <w:lvl w:ilvl="5" w:tplc="68D89C2E">
      <w:numFmt w:val="decimal"/>
      <w:lvlText w:val=""/>
      <w:lvlJc w:val="left"/>
    </w:lvl>
    <w:lvl w:ilvl="6" w:tplc="321E36D8">
      <w:numFmt w:val="decimal"/>
      <w:lvlText w:val=""/>
      <w:lvlJc w:val="left"/>
    </w:lvl>
    <w:lvl w:ilvl="7" w:tplc="6980D90E">
      <w:numFmt w:val="decimal"/>
      <w:lvlText w:val=""/>
      <w:lvlJc w:val="left"/>
    </w:lvl>
    <w:lvl w:ilvl="8" w:tplc="A8B471C0">
      <w:numFmt w:val="decimal"/>
      <w:lvlText w:val=""/>
      <w:lvlJc w:val="left"/>
    </w:lvl>
  </w:abstractNum>
  <w:abstractNum w:abstractNumId="19" w15:restartNumberingAfterBreak="0">
    <w:nsid w:val="67E2164A"/>
    <w:multiLevelType w:val="hybridMultilevel"/>
    <w:tmpl w:val="8A10F880"/>
    <w:lvl w:ilvl="0" w:tplc="CE9E2ECA">
      <w:start w:val="1"/>
      <w:numFmt w:val="bullet"/>
      <w:suff w:val="space"/>
      <w:lvlText w:val="∘"/>
      <w:lvlJc w:val="left"/>
    </w:lvl>
    <w:lvl w:ilvl="1" w:tplc="85F45890">
      <w:numFmt w:val="decimal"/>
      <w:lvlText w:val=""/>
      <w:lvlJc w:val="left"/>
    </w:lvl>
    <w:lvl w:ilvl="2" w:tplc="01300718">
      <w:numFmt w:val="decimal"/>
      <w:lvlText w:val=""/>
      <w:lvlJc w:val="left"/>
    </w:lvl>
    <w:lvl w:ilvl="3" w:tplc="8940CF16">
      <w:numFmt w:val="decimal"/>
      <w:lvlText w:val=""/>
      <w:lvlJc w:val="left"/>
    </w:lvl>
    <w:lvl w:ilvl="4" w:tplc="206AC77C">
      <w:numFmt w:val="decimal"/>
      <w:lvlText w:val=""/>
      <w:lvlJc w:val="left"/>
    </w:lvl>
    <w:lvl w:ilvl="5" w:tplc="5B9E193E">
      <w:numFmt w:val="decimal"/>
      <w:lvlText w:val=""/>
      <w:lvlJc w:val="left"/>
    </w:lvl>
    <w:lvl w:ilvl="6" w:tplc="C10A19BA">
      <w:numFmt w:val="decimal"/>
      <w:lvlText w:val=""/>
      <w:lvlJc w:val="left"/>
    </w:lvl>
    <w:lvl w:ilvl="7" w:tplc="66E0400A">
      <w:numFmt w:val="decimal"/>
      <w:lvlText w:val=""/>
      <w:lvlJc w:val="left"/>
    </w:lvl>
    <w:lvl w:ilvl="8" w:tplc="21844BBE">
      <w:numFmt w:val="decimal"/>
      <w:lvlText w:val=""/>
      <w:lvlJc w:val="left"/>
    </w:lvl>
  </w:abstractNum>
  <w:abstractNum w:abstractNumId="20" w15:restartNumberingAfterBreak="0">
    <w:nsid w:val="6A0A4149"/>
    <w:multiLevelType w:val="multilevel"/>
    <w:tmpl w:val="94CE26C4"/>
    <w:lvl w:ilvl="0">
      <w:start w:val="1"/>
      <w:numFmt w:val="decimal"/>
      <w:suff w:val="space"/>
      <w:lvlText w:val="%1."/>
      <w:lvlJc w:val="left"/>
    </w:lvl>
    <w:lvl w:ilvl="1">
      <w:start w:val="1"/>
      <w:numFmt w:val="ganada"/>
      <w:pStyle w:val="2"/>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21" w15:restartNumberingAfterBreak="0">
    <w:nsid w:val="717B410C"/>
    <w:multiLevelType w:val="hybridMultilevel"/>
    <w:tmpl w:val="4CFCE9E8"/>
    <w:lvl w:ilvl="0" w:tplc="31C6DBEC">
      <w:start w:val="1"/>
      <w:numFmt w:val="bullet"/>
      <w:suff w:val="space"/>
      <w:lvlText w:val="-"/>
      <w:lvlJc w:val="left"/>
    </w:lvl>
    <w:lvl w:ilvl="1" w:tplc="7B4A39A8">
      <w:numFmt w:val="decimal"/>
      <w:lvlText w:val=""/>
      <w:lvlJc w:val="left"/>
    </w:lvl>
    <w:lvl w:ilvl="2" w:tplc="5BC2846A">
      <w:numFmt w:val="decimal"/>
      <w:lvlText w:val=""/>
      <w:lvlJc w:val="left"/>
    </w:lvl>
    <w:lvl w:ilvl="3" w:tplc="80BC1CF6">
      <w:numFmt w:val="decimal"/>
      <w:lvlText w:val=""/>
      <w:lvlJc w:val="left"/>
    </w:lvl>
    <w:lvl w:ilvl="4" w:tplc="8A58CAA0">
      <w:numFmt w:val="decimal"/>
      <w:lvlText w:val=""/>
      <w:lvlJc w:val="left"/>
    </w:lvl>
    <w:lvl w:ilvl="5" w:tplc="CFB60D3E">
      <w:numFmt w:val="decimal"/>
      <w:lvlText w:val=""/>
      <w:lvlJc w:val="left"/>
    </w:lvl>
    <w:lvl w:ilvl="6" w:tplc="4FD65B78">
      <w:numFmt w:val="decimal"/>
      <w:lvlText w:val=""/>
      <w:lvlJc w:val="left"/>
    </w:lvl>
    <w:lvl w:ilvl="7" w:tplc="6B9EFEE2">
      <w:numFmt w:val="decimal"/>
      <w:lvlText w:val=""/>
      <w:lvlJc w:val="left"/>
    </w:lvl>
    <w:lvl w:ilvl="8" w:tplc="CE2060D6">
      <w:numFmt w:val="decimal"/>
      <w:lvlText w:val=""/>
      <w:lvlJc w:val="left"/>
    </w:lvl>
  </w:abstractNum>
  <w:num w:numId="1">
    <w:abstractNumId w:val="17"/>
  </w:num>
  <w:num w:numId="2">
    <w:abstractNumId w:val="13"/>
  </w:num>
  <w:num w:numId="3">
    <w:abstractNumId w:val="19"/>
  </w:num>
  <w:num w:numId="4">
    <w:abstractNumId w:val="4"/>
  </w:num>
  <w:num w:numId="5">
    <w:abstractNumId w:val="18"/>
  </w:num>
  <w:num w:numId="6">
    <w:abstractNumId w:val="9"/>
  </w:num>
  <w:num w:numId="7">
    <w:abstractNumId w:val="12"/>
  </w:num>
  <w:num w:numId="8">
    <w:abstractNumId w:val="11"/>
  </w:num>
  <w:num w:numId="9">
    <w:abstractNumId w:val="21"/>
  </w:num>
  <w:num w:numId="10">
    <w:abstractNumId w:val="10"/>
  </w:num>
  <w:num w:numId="11">
    <w:abstractNumId w:val="2"/>
  </w:num>
  <w:num w:numId="12">
    <w:abstractNumId w:val="6"/>
  </w:num>
  <w:num w:numId="13">
    <w:abstractNumId w:val="14"/>
  </w:num>
  <w:num w:numId="14">
    <w:abstractNumId w:val="15"/>
  </w:num>
  <w:num w:numId="15">
    <w:abstractNumId w:val="3"/>
  </w:num>
  <w:num w:numId="16">
    <w:abstractNumId w:val="5"/>
  </w:num>
  <w:num w:numId="17">
    <w:abstractNumId w:val="20"/>
  </w:num>
  <w:num w:numId="18">
    <w:abstractNumId w:val="16"/>
  </w:num>
  <w:num w:numId="19">
    <w:abstractNumId w:val="1"/>
  </w:num>
  <w:num w:numId="20">
    <w:abstractNumId w:val="7"/>
  </w:num>
  <w:num w:numId="21">
    <w:abstractNumId w:val="8"/>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C53CFE"/>
    <w:rsid w:val="00003821"/>
    <w:rsid w:val="00035B11"/>
    <w:rsid w:val="00073FC2"/>
    <w:rsid w:val="000977E3"/>
    <w:rsid w:val="000C4AAA"/>
    <w:rsid w:val="000E0AF1"/>
    <w:rsid w:val="000E5374"/>
    <w:rsid w:val="000F5DC3"/>
    <w:rsid w:val="0014026C"/>
    <w:rsid w:val="00151379"/>
    <w:rsid w:val="001742E8"/>
    <w:rsid w:val="001D534E"/>
    <w:rsid w:val="001D6160"/>
    <w:rsid w:val="001E0727"/>
    <w:rsid w:val="001E55F1"/>
    <w:rsid w:val="001F5C36"/>
    <w:rsid w:val="002051F8"/>
    <w:rsid w:val="00227DEE"/>
    <w:rsid w:val="0023560C"/>
    <w:rsid w:val="00246F06"/>
    <w:rsid w:val="00271463"/>
    <w:rsid w:val="002721F3"/>
    <w:rsid w:val="0032316D"/>
    <w:rsid w:val="003234D4"/>
    <w:rsid w:val="003337E3"/>
    <w:rsid w:val="003578AC"/>
    <w:rsid w:val="00362C0F"/>
    <w:rsid w:val="00381D59"/>
    <w:rsid w:val="003C6129"/>
    <w:rsid w:val="00437470"/>
    <w:rsid w:val="0046799E"/>
    <w:rsid w:val="00470993"/>
    <w:rsid w:val="004A3C86"/>
    <w:rsid w:val="004B50A2"/>
    <w:rsid w:val="004B7023"/>
    <w:rsid w:val="004C30A4"/>
    <w:rsid w:val="004C54BD"/>
    <w:rsid w:val="00520B45"/>
    <w:rsid w:val="00540948"/>
    <w:rsid w:val="00541DCF"/>
    <w:rsid w:val="00542394"/>
    <w:rsid w:val="005473CF"/>
    <w:rsid w:val="00561507"/>
    <w:rsid w:val="00564461"/>
    <w:rsid w:val="00580095"/>
    <w:rsid w:val="005816A1"/>
    <w:rsid w:val="00590A1D"/>
    <w:rsid w:val="00597D2B"/>
    <w:rsid w:val="005A4E1B"/>
    <w:rsid w:val="005B0BAD"/>
    <w:rsid w:val="005B2A19"/>
    <w:rsid w:val="005E06C5"/>
    <w:rsid w:val="006041B7"/>
    <w:rsid w:val="00636590"/>
    <w:rsid w:val="00641A95"/>
    <w:rsid w:val="00652A7D"/>
    <w:rsid w:val="00656872"/>
    <w:rsid w:val="00666E54"/>
    <w:rsid w:val="006806F4"/>
    <w:rsid w:val="00696A37"/>
    <w:rsid w:val="006B03D5"/>
    <w:rsid w:val="006C6AA0"/>
    <w:rsid w:val="006E2FE4"/>
    <w:rsid w:val="00725B42"/>
    <w:rsid w:val="007301B8"/>
    <w:rsid w:val="00756907"/>
    <w:rsid w:val="00792A0E"/>
    <w:rsid w:val="007A05D7"/>
    <w:rsid w:val="007B35DC"/>
    <w:rsid w:val="007B6A29"/>
    <w:rsid w:val="007B7E7A"/>
    <w:rsid w:val="007D182B"/>
    <w:rsid w:val="007D3D85"/>
    <w:rsid w:val="007D7ABE"/>
    <w:rsid w:val="008034BB"/>
    <w:rsid w:val="00803712"/>
    <w:rsid w:val="00805D97"/>
    <w:rsid w:val="00821405"/>
    <w:rsid w:val="00823987"/>
    <w:rsid w:val="00844BB1"/>
    <w:rsid w:val="00847C69"/>
    <w:rsid w:val="00861EF0"/>
    <w:rsid w:val="008D1610"/>
    <w:rsid w:val="008E1871"/>
    <w:rsid w:val="008F2749"/>
    <w:rsid w:val="008F5AFC"/>
    <w:rsid w:val="00961E57"/>
    <w:rsid w:val="00993AF3"/>
    <w:rsid w:val="009C0C2A"/>
    <w:rsid w:val="009F0A44"/>
    <w:rsid w:val="00A01445"/>
    <w:rsid w:val="00A16616"/>
    <w:rsid w:val="00A40675"/>
    <w:rsid w:val="00A45B81"/>
    <w:rsid w:val="00A46595"/>
    <w:rsid w:val="00A576FD"/>
    <w:rsid w:val="00AA5759"/>
    <w:rsid w:val="00AB0610"/>
    <w:rsid w:val="00AB1673"/>
    <w:rsid w:val="00AB66DE"/>
    <w:rsid w:val="00AD038B"/>
    <w:rsid w:val="00AF59DC"/>
    <w:rsid w:val="00B0533B"/>
    <w:rsid w:val="00B1581C"/>
    <w:rsid w:val="00B22C71"/>
    <w:rsid w:val="00B464EA"/>
    <w:rsid w:val="00B820E8"/>
    <w:rsid w:val="00B964D2"/>
    <w:rsid w:val="00BB00AD"/>
    <w:rsid w:val="00BC104E"/>
    <w:rsid w:val="00BD76F5"/>
    <w:rsid w:val="00C222AB"/>
    <w:rsid w:val="00C9628B"/>
    <w:rsid w:val="00CA503F"/>
    <w:rsid w:val="00CB6E1F"/>
    <w:rsid w:val="00CD22B2"/>
    <w:rsid w:val="00D24E98"/>
    <w:rsid w:val="00D60C5C"/>
    <w:rsid w:val="00D71703"/>
    <w:rsid w:val="00D8015A"/>
    <w:rsid w:val="00D85D85"/>
    <w:rsid w:val="00DE21EA"/>
    <w:rsid w:val="00E00B82"/>
    <w:rsid w:val="00E02201"/>
    <w:rsid w:val="00E12FD9"/>
    <w:rsid w:val="00E17B12"/>
    <w:rsid w:val="00E37CFA"/>
    <w:rsid w:val="00E46213"/>
    <w:rsid w:val="00E4759E"/>
    <w:rsid w:val="00E5366D"/>
    <w:rsid w:val="00E55FBD"/>
    <w:rsid w:val="00E92595"/>
    <w:rsid w:val="00EC5909"/>
    <w:rsid w:val="00EE0A3B"/>
    <w:rsid w:val="00EE6C24"/>
    <w:rsid w:val="00EF049D"/>
    <w:rsid w:val="00F23355"/>
    <w:rsid w:val="00F278D0"/>
    <w:rsid w:val="00F318DE"/>
    <w:rsid w:val="00F3380D"/>
    <w:rsid w:val="00F41774"/>
    <w:rsid w:val="00F728D1"/>
    <w:rsid w:val="00FE4584"/>
    <w:rsid w:val="01BEBAED"/>
    <w:rsid w:val="01C53CFE"/>
    <w:rsid w:val="01D73A74"/>
    <w:rsid w:val="02C7A368"/>
    <w:rsid w:val="030DE012"/>
    <w:rsid w:val="038FFBD2"/>
    <w:rsid w:val="03BB3A15"/>
    <w:rsid w:val="03E13388"/>
    <w:rsid w:val="05DADF13"/>
    <w:rsid w:val="061CD12B"/>
    <w:rsid w:val="06594BD4"/>
    <w:rsid w:val="07A6293F"/>
    <w:rsid w:val="0936E4EC"/>
    <w:rsid w:val="0A86AE5F"/>
    <w:rsid w:val="0B9EA3CC"/>
    <w:rsid w:val="0C2BB484"/>
    <w:rsid w:val="0C5A9C15"/>
    <w:rsid w:val="0C71DFAD"/>
    <w:rsid w:val="0CB153FF"/>
    <w:rsid w:val="0D3CE3FC"/>
    <w:rsid w:val="0E098396"/>
    <w:rsid w:val="0E86AD73"/>
    <w:rsid w:val="0F8933DF"/>
    <w:rsid w:val="0FA62670"/>
    <w:rsid w:val="0FEFE2BE"/>
    <w:rsid w:val="0FF31999"/>
    <w:rsid w:val="105FF547"/>
    <w:rsid w:val="1149E457"/>
    <w:rsid w:val="146B83EA"/>
    <w:rsid w:val="147CF192"/>
    <w:rsid w:val="15514BB9"/>
    <w:rsid w:val="15D20031"/>
    <w:rsid w:val="15FF9996"/>
    <w:rsid w:val="1789261C"/>
    <w:rsid w:val="17B49254"/>
    <w:rsid w:val="1884AABC"/>
    <w:rsid w:val="18BA38FD"/>
    <w:rsid w:val="18D25C7B"/>
    <w:rsid w:val="1BAF1DC6"/>
    <w:rsid w:val="1D58BE93"/>
    <w:rsid w:val="1E655363"/>
    <w:rsid w:val="1E6CEA17"/>
    <w:rsid w:val="1FBA0652"/>
    <w:rsid w:val="204D0496"/>
    <w:rsid w:val="20B7FA57"/>
    <w:rsid w:val="2146DFC4"/>
    <w:rsid w:val="21600821"/>
    <w:rsid w:val="21918208"/>
    <w:rsid w:val="2210A4E2"/>
    <w:rsid w:val="247E8086"/>
    <w:rsid w:val="249ACE44"/>
    <w:rsid w:val="25F07EC6"/>
    <w:rsid w:val="270DE1F7"/>
    <w:rsid w:val="28ECCED3"/>
    <w:rsid w:val="29825096"/>
    <w:rsid w:val="29A6D4A6"/>
    <w:rsid w:val="29BD0ED8"/>
    <w:rsid w:val="2A26C7C2"/>
    <w:rsid w:val="2A7D3286"/>
    <w:rsid w:val="2AEDC20A"/>
    <w:rsid w:val="2B3C9EBD"/>
    <w:rsid w:val="2C28D7DB"/>
    <w:rsid w:val="2C3B8990"/>
    <w:rsid w:val="2C64079D"/>
    <w:rsid w:val="2E28BCCB"/>
    <w:rsid w:val="308564C8"/>
    <w:rsid w:val="315D038E"/>
    <w:rsid w:val="31A8E9F3"/>
    <w:rsid w:val="3221CF91"/>
    <w:rsid w:val="32512202"/>
    <w:rsid w:val="32A5FBD8"/>
    <w:rsid w:val="353F87A6"/>
    <w:rsid w:val="35857DE3"/>
    <w:rsid w:val="35FCAF31"/>
    <w:rsid w:val="37279180"/>
    <w:rsid w:val="388B7CBB"/>
    <w:rsid w:val="38923F44"/>
    <w:rsid w:val="38A0B985"/>
    <w:rsid w:val="396CAB70"/>
    <w:rsid w:val="39B3CAF8"/>
    <w:rsid w:val="3A4A682F"/>
    <w:rsid w:val="3B0BD35A"/>
    <w:rsid w:val="3CD56A8B"/>
    <w:rsid w:val="3F22D57F"/>
    <w:rsid w:val="3FFF71F0"/>
    <w:rsid w:val="4073D6C4"/>
    <w:rsid w:val="40B1F18D"/>
    <w:rsid w:val="40D765B6"/>
    <w:rsid w:val="41327A9F"/>
    <w:rsid w:val="4316E53F"/>
    <w:rsid w:val="440614AB"/>
    <w:rsid w:val="44A96893"/>
    <w:rsid w:val="45085CA4"/>
    <w:rsid w:val="450CB0B7"/>
    <w:rsid w:val="4559DF4A"/>
    <w:rsid w:val="472317FB"/>
    <w:rsid w:val="48B59A88"/>
    <w:rsid w:val="48FA0CE0"/>
    <w:rsid w:val="4A5AA78A"/>
    <w:rsid w:val="4A5C2DD2"/>
    <w:rsid w:val="4AB5C42F"/>
    <w:rsid w:val="4C331EEC"/>
    <w:rsid w:val="4CAA5F9C"/>
    <w:rsid w:val="50A76C28"/>
    <w:rsid w:val="5122D9AE"/>
    <w:rsid w:val="514E3467"/>
    <w:rsid w:val="52158873"/>
    <w:rsid w:val="526ADEBB"/>
    <w:rsid w:val="52C56737"/>
    <w:rsid w:val="535DD987"/>
    <w:rsid w:val="5610B136"/>
    <w:rsid w:val="565B939C"/>
    <w:rsid w:val="568AE60D"/>
    <w:rsid w:val="5805C6E9"/>
    <w:rsid w:val="58D1751F"/>
    <w:rsid w:val="59AB82DC"/>
    <w:rsid w:val="5B61558B"/>
    <w:rsid w:val="5B90A7FC"/>
    <w:rsid w:val="5C5D6CF9"/>
    <w:rsid w:val="5CAA9403"/>
    <w:rsid w:val="5E61E475"/>
    <w:rsid w:val="5F4C30C4"/>
    <w:rsid w:val="5F514646"/>
    <w:rsid w:val="5FD5A2C7"/>
    <w:rsid w:val="61C0C13D"/>
    <w:rsid w:val="62686AB4"/>
    <w:rsid w:val="64963DA3"/>
    <w:rsid w:val="64AD75CD"/>
    <w:rsid w:val="656CD969"/>
    <w:rsid w:val="658A3453"/>
    <w:rsid w:val="65936ABB"/>
    <w:rsid w:val="659C2BDA"/>
    <w:rsid w:val="674E46DB"/>
    <w:rsid w:val="6832F924"/>
    <w:rsid w:val="6B8C6713"/>
    <w:rsid w:val="6E548A92"/>
    <w:rsid w:val="6F785D47"/>
    <w:rsid w:val="6FA7AFB8"/>
    <w:rsid w:val="6FE80A0E"/>
    <w:rsid w:val="71072837"/>
    <w:rsid w:val="7118D66A"/>
    <w:rsid w:val="7163F381"/>
    <w:rsid w:val="716B4F34"/>
    <w:rsid w:val="71762A77"/>
    <w:rsid w:val="72C61473"/>
    <w:rsid w:val="74671533"/>
    <w:rsid w:val="766F402B"/>
    <w:rsid w:val="768CFAC1"/>
    <w:rsid w:val="778817EE"/>
    <w:rsid w:val="785B4F76"/>
    <w:rsid w:val="795DAF07"/>
    <w:rsid w:val="7970C96C"/>
    <w:rsid w:val="799807CF"/>
    <w:rsid w:val="79E1F6EC"/>
    <w:rsid w:val="7B118513"/>
    <w:rsid w:val="7B707953"/>
    <w:rsid w:val="7C48EA28"/>
    <w:rsid w:val="7CAD65B4"/>
    <w:rsid w:val="7D9D4150"/>
    <w:rsid w:val="7DC7BAB0"/>
    <w:rsid w:val="7DEE0C21"/>
    <w:rsid w:val="7F401349"/>
    <w:rsid w:val="7F4415DF"/>
    <w:rsid w:val="7F9002A5"/>
    <w:rsid w:val="7FD75FD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BE55A2"/>
  <w15:docId w15:val="{93211158-38EE-4470-81C3-DDAF472D5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바탕" w:eastAsia="바탕"/>
      <w:color w:val="000000"/>
    </w:rPr>
  </w:style>
  <w:style w:type="paragraph" w:styleId="a4">
    <w:name w:val="Body Text"/>
    <w:uiPriority w:val="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300"/>
      <w:textAlignment w:val="baseline"/>
    </w:pPr>
    <w:rPr>
      <w:rFonts w:ascii="바탕" w:eastAsia="바탕"/>
      <w:color w:val="000000"/>
    </w:rPr>
  </w:style>
  <w:style w:type="paragraph" w:customStyle="1" w:styleId="1">
    <w:name w:val="개요 1"/>
    <w:uiPriority w:val="2"/>
    <w:pPr>
      <w:widowControl w:val="0"/>
      <w:numPr>
        <w:numId w:val="16"/>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200"/>
      <w:textAlignment w:val="baseline"/>
      <w:outlineLvl w:val="0"/>
    </w:pPr>
    <w:rPr>
      <w:rFonts w:ascii="바탕" w:eastAsia="바탕"/>
      <w:color w:val="000000"/>
    </w:rPr>
  </w:style>
  <w:style w:type="paragraph" w:customStyle="1" w:styleId="2">
    <w:name w:val="개요 2"/>
    <w:uiPriority w:val="3"/>
    <w:pPr>
      <w:widowControl w:val="0"/>
      <w:numPr>
        <w:ilvl w:val="1"/>
        <w:numId w:val="17"/>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400"/>
      <w:textAlignment w:val="baseline"/>
      <w:outlineLvl w:val="1"/>
    </w:pPr>
    <w:rPr>
      <w:rFonts w:ascii="바탕" w:eastAsia="바탕"/>
      <w:color w:val="000000"/>
    </w:rPr>
  </w:style>
  <w:style w:type="paragraph" w:customStyle="1" w:styleId="3">
    <w:name w:val="개요 3"/>
    <w:uiPriority w:val="4"/>
    <w:pPr>
      <w:widowControl w:val="0"/>
      <w:numPr>
        <w:ilvl w:val="2"/>
        <w:numId w:val="18"/>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600"/>
      <w:textAlignment w:val="baseline"/>
      <w:outlineLvl w:val="2"/>
    </w:pPr>
    <w:rPr>
      <w:rFonts w:ascii="바탕" w:eastAsia="바탕"/>
      <w:color w:val="000000"/>
    </w:rPr>
  </w:style>
  <w:style w:type="paragraph" w:customStyle="1" w:styleId="4">
    <w:name w:val="개요 4"/>
    <w:uiPriority w:val="5"/>
    <w:pPr>
      <w:widowControl w:val="0"/>
      <w:numPr>
        <w:ilvl w:val="3"/>
        <w:numId w:val="19"/>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800"/>
      <w:textAlignment w:val="baseline"/>
      <w:outlineLvl w:val="3"/>
    </w:pPr>
    <w:rPr>
      <w:rFonts w:ascii="바탕" w:eastAsia="바탕"/>
      <w:color w:val="000000"/>
    </w:rPr>
  </w:style>
  <w:style w:type="paragraph" w:customStyle="1" w:styleId="5">
    <w:name w:val="개요 5"/>
    <w:uiPriority w:val="6"/>
    <w:pPr>
      <w:widowControl w:val="0"/>
      <w:numPr>
        <w:ilvl w:val="4"/>
        <w:numId w:val="20"/>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000"/>
      <w:textAlignment w:val="baseline"/>
      <w:outlineLvl w:val="4"/>
    </w:pPr>
    <w:rPr>
      <w:rFonts w:ascii="바탕" w:eastAsia="바탕"/>
      <w:color w:val="000000"/>
    </w:rPr>
  </w:style>
  <w:style w:type="paragraph" w:customStyle="1" w:styleId="6">
    <w:name w:val="개요 6"/>
    <w:uiPriority w:val="7"/>
    <w:pPr>
      <w:widowControl w:val="0"/>
      <w:numPr>
        <w:ilvl w:val="5"/>
        <w:numId w:val="21"/>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200"/>
      <w:textAlignment w:val="baseline"/>
      <w:outlineLvl w:val="5"/>
    </w:pPr>
    <w:rPr>
      <w:rFonts w:ascii="바탕" w:eastAsia="바탕"/>
      <w:color w:val="000000"/>
    </w:rPr>
  </w:style>
  <w:style w:type="paragraph" w:customStyle="1" w:styleId="7">
    <w:name w:val="개요 7"/>
    <w:uiPriority w:val="8"/>
    <w:pPr>
      <w:widowControl w:val="0"/>
      <w:numPr>
        <w:ilvl w:val="6"/>
        <w:numId w:val="22"/>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400"/>
      <w:textAlignment w:val="baseline"/>
      <w:outlineLvl w:val="6"/>
    </w:pPr>
    <w:rPr>
      <w:rFonts w:ascii="바탕" w:eastAsia="바탕"/>
      <w:color w:val="000000"/>
    </w:rPr>
  </w:style>
  <w:style w:type="paragraph" w:customStyle="1" w:styleId="a5">
    <w:name w:val="쪽 번호"/>
    <w:uiPriority w:val="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굴림" w:eastAsia="굴림"/>
      <w:color w:val="000000"/>
    </w:rPr>
  </w:style>
  <w:style w:type="paragraph" w:customStyle="1" w:styleId="a6">
    <w:name w:val="머리말"/>
    <w:uiPriority w:val="10"/>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60" w:lineRule="auto"/>
      <w:textAlignment w:val="baseline"/>
    </w:pPr>
    <w:rPr>
      <w:rFonts w:ascii="굴림" w:eastAsia="굴림"/>
      <w:color w:val="000000"/>
      <w:sz w:val="18"/>
    </w:rPr>
  </w:style>
  <w:style w:type="paragraph" w:customStyle="1" w:styleId="a7">
    <w:name w:val="각주"/>
    <w:uiPriority w:val="1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12" w:lineRule="auto"/>
      <w:ind w:left="262" w:hanging="262"/>
      <w:textAlignment w:val="baseline"/>
    </w:pPr>
    <w:rPr>
      <w:rFonts w:ascii="바탕" w:eastAsia="바탕"/>
      <w:color w:val="000000"/>
      <w:spacing w:val="-4"/>
      <w:w w:val="95"/>
      <w:sz w:val="18"/>
    </w:rPr>
  </w:style>
  <w:style w:type="paragraph" w:customStyle="1" w:styleId="a8">
    <w:name w:val="미주"/>
    <w:uiPriority w:val="12"/>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12" w:lineRule="auto"/>
      <w:ind w:left="262" w:hanging="262"/>
      <w:textAlignment w:val="baseline"/>
    </w:pPr>
    <w:rPr>
      <w:rFonts w:ascii="바탕" w:eastAsia="바탕"/>
      <w:color w:val="000000"/>
      <w:spacing w:val="-4"/>
      <w:w w:val="95"/>
      <w:sz w:val="18"/>
    </w:rPr>
  </w:style>
  <w:style w:type="paragraph" w:customStyle="1" w:styleId="a9">
    <w:name w:val="메모"/>
    <w:uiPriority w:val="13"/>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굴림" w:eastAsia="굴림"/>
      <w:color w:val="000000"/>
      <w:spacing w:val="-4"/>
      <w:w w:val="95"/>
      <w:sz w:val="18"/>
    </w:rPr>
  </w:style>
  <w:style w:type="paragraph" w:customStyle="1" w:styleId="aa">
    <w:name w:val="발신기관/발신명의"/>
    <w:uiPriority w:val="14"/>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240" w:lineRule="auto"/>
      <w:jc w:val="center"/>
      <w:textAlignment w:val="baseline"/>
    </w:pPr>
    <w:rPr>
      <w:rFonts w:ascii="한양중고딕" w:eastAsia="한양중고딕"/>
      <w:b/>
      <w:color w:val="000000"/>
      <w:sz w:val="48"/>
    </w:rPr>
  </w:style>
  <w:style w:type="paragraph" w:customStyle="1" w:styleId="20">
    <w:name w:val="2단  가"/>
    <w:uiPriority w:val="15"/>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60" w:lineRule="auto"/>
      <w:ind w:left="700" w:hanging="500"/>
      <w:textAlignment w:val="baseline"/>
    </w:pPr>
    <w:rPr>
      <w:rFonts w:ascii="한양신명조" w:eastAsia="한양신명조"/>
      <w:color w:val="000000"/>
      <w:sz w:val="30"/>
    </w:rPr>
  </w:style>
  <w:style w:type="paragraph" w:customStyle="1" w:styleId="12">
    <w:name w:val="본문(명조12)"/>
    <w:uiPriority w:val="16"/>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480" w:lineRule="auto"/>
      <w:ind w:left="300" w:right="200" w:hanging="300"/>
      <w:textAlignment w:val="baseline"/>
    </w:pPr>
    <w:rPr>
      <w:rFonts w:ascii="한양신명조" w:eastAsia="한양신명조"/>
      <w:color w:val="000000"/>
      <w:sz w:val="24"/>
    </w:rPr>
  </w:style>
  <w:style w:type="paragraph" w:customStyle="1" w:styleId="9">
    <w:name w:val="각주내용(신명조9)"/>
    <w:uiPriority w:val="17"/>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36" w:lineRule="auto"/>
      <w:ind w:left="600" w:right="200" w:hanging="400"/>
      <w:textAlignment w:val="baseline"/>
    </w:pPr>
    <w:rPr>
      <w:rFonts w:ascii="한양신명조" w:eastAsia="한양신명조"/>
      <w:color w:val="000000"/>
      <w:sz w:val="18"/>
    </w:rPr>
  </w:style>
  <w:style w:type="paragraph" w:customStyle="1" w:styleId="16">
    <w:name w:val="중제목(신명16)"/>
    <w:uiPriority w:val="18"/>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480" w:lineRule="auto"/>
      <w:jc w:val="center"/>
      <w:textAlignment w:val="baseline"/>
    </w:pPr>
    <w:rPr>
      <w:rFonts w:ascii="한양신명조" w:eastAsia="한양신명조"/>
      <w:color w:val="000000"/>
      <w:sz w:val="32"/>
    </w:rPr>
  </w:style>
  <w:style w:type="paragraph" w:customStyle="1" w:styleId="14">
    <w:name w:val="소제목(신명14)"/>
    <w:uiPriority w:val="19"/>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480" w:lineRule="auto"/>
      <w:jc w:val="center"/>
      <w:textAlignment w:val="baseline"/>
    </w:pPr>
    <w:rPr>
      <w:rFonts w:ascii="한양신명조" w:eastAsia="한양신명조"/>
      <w:color w:val="000000"/>
      <w:sz w:val="28"/>
    </w:rPr>
  </w:style>
  <w:style w:type="paragraph" w:customStyle="1" w:styleId="xl64">
    <w:name w:val="xl64"/>
    <w:uiPriority w:val="20"/>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center"/>
      <w:textAlignment w:val="baseline"/>
    </w:pPr>
    <w:rPr>
      <w:rFonts w:ascii="맑은 고딕" w:eastAsia="맑은 고딕"/>
      <w:color w:val="000000"/>
      <w:sz w:val="18"/>
    </w:rPr>
  </w:style>
  <w:style w:type="paragraph" w:customStyle="1" w:styleId="xl65">
    <w:name w:val="xl65"/>
    <w:uiPriority w:val="2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center"/>
      <w:textAlignment w:val="baseline"/>
    </w:pPr>
    <w:rPr>
      <w:rFonts w:ascii="맑은 고딕" w:eastAsia="맑은 고딕"/>
      <w:color w:val="000000"/>
      <w:sz w:val="18"/>
    </w:rPr>
  </w:style>
  <w:style w:type="paragraph" w:customStyle="1" w:styleId="xl71">
    <w:name w:val="xl71"/>
    <w:uiPriority w:val="22"/>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center"/>
      <w:textAlignment w:val="baseline"/>
    </w:pPr>
    <w:rPr>
      <w:rFonts w:ascii="맑은 고딕" w:eastAsia="맑은 고딕"/>
      <w:color w:val="000000"/>
      <w:sz w:val="18"/>
    </w:rPr>
  </w:style>
  <w:style w:type="paragraph" w:customStyle="1" w:styleId="xl68">
    <w:name w:val="xl68"/>
    <w:uiPriority w:val="23"/>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center"/>
      <w:textAlignment w:val="baseline"/>
    </w:pPr>
    <w:rPr>
      <w:rFonts w:ascii="맑은 고딕" w:eastAsia="맑은 고딕"/>
      <w:color w:val="000000"/>
      <w:sz w:val="18"/>
    </w:rPr>
  </w:style>
  <w:style w:type="paragraph" w:customStyle="1" w:styleId="xl72">
    <w:name w:val="xl72"/>
    <w:uiPriority w:val="24"/>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맑은 고딕" w:eastAsia="맑은 고딕"/>
      <w:color w:val="000000"/>
      <w:sz w:val="18"/>
    </w:rPr>
  </w:style>
  <w:style w:type="paragraph" w:customStyle="1" w:styleId="xl69">
    <w:name w:val="xl69"/>
    <w:uiPriority w:val="25"/>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center"/>
      <w:textAlignment w:val="baseline"/>
    </w:pPr>
    <w:rPr>
      <w:rFonts w:ascii="맑은 고딕" w:eastAsia="맑은 고딕"/>
      <w:color w:val="000000"/>
      <w:sz w:val="18"/>
    </w:rPr>
  </w:style>
  <w:style w:type="paragraph" w:customStyle="1" w:styleId="xl73">
    <w:name w:val="xl73"/>
    <w:uiPriority w:val="26"/>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center"/>
      <w:textAlignment w:val="baseline"/>
    </w:pPr>
    <w:rPr>
      <w:rFonts w:ascii="맑은 고딕" w:eastAsia="맑은 고딕"/>
      <w:color w:val="000000"/>
      <w:sz w:val="18"/>
    </w:rPr>
  </w:style>
  <w:style w:type="paragraph" w:customStyle="1" w:styleId="140">
    <w:name w:val="(견고딕14)"/>
    <w:uiPriority w:val="27"/>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480" w:lineRule="auto"/>
      <w:textAlignment w:val="baseline"/>
    </w:pPr>
    <w:rPr>
      <w:rFonts w:ascii="한양견고딕" w:eastAsia="한양견고딕"/>
      <w:color w:val="000000"/>
      <w:sz w:val="28"/>
    </w:rPr>
  </w:style>
  <w:style w:type="paragraph" w:styleId="ab">
    <w:name w:val="List Paragraph"/>
    <w:uiPriority w:val="28"/>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baseline"/>
    </w:pPr>
    <w:rPr>
      <w:rFonts w:ascii="굴림" w:eastAsia="굴림"/>
      <w:color w:val="000000"/>
      <w:sz w:val="24"/>
    </w:rPr>
  </w:style>
  <w:style w:type="paragraph" w:customStyle="1" w:styleId="xl66">
    <w:name w:val="xl66"/>
    <w:uiPriority w:val="29"/>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나눔고딕" w:eastAsia="나눔고딕"/>
      <w:color w:val="000000"/>
      <w:sz w:val="22"/>
    </w:rPr>
  </w:style>
  <w:style w:type="paragraph" w:customStyle="1" w:styleId="xl70">
    <w:name w:val="xl70"/>
    <w:uiPriority w:val="30"/>
    <w:pPr>
      <w:widowControl w:val="0"/>
      <w:pBdr>
        <w:top w:val="none" w:sz="2" w:space="0" w:color="000000"/>
        <w:left w:val="none" w:sz="2" w:space="0" w:color="000000"/>
        <w:bottom w:val="none" w:sz="2" w:space="0" w:color="000000"/>
        <w:right w:val="none" w:sz="2" w:space="0" w:color="000000"/>
      </w:pBdr>
      <w:shd w:val="clear" w:color="000000" w:fill="FFFF00"/>
      <w:autoSpaceDE w:val="0"/>
      <w:autoSpaceDN w:val="0"/>
      <w:spacing w:after="0" w:line="240" w:lineRule="auto"/>
      <w:jc w:val="left"/>
      <w:textAlignment w:val="center"/>
    </w:pPr>
    <w:rPr>
      <w:rFonts w:ascii="나눔고딕" w:eastAsia="나눔고딕"/>
      <w:color w:val="000000"/>
      <w:sz w:val="22"/>
    </w:rPr>
  </w:style>
  <w:style w:type="paragraph" w:customStyle="1" w:styleId="xl76">
    <w:name w:val="xl76"/>
    <w:uiPriority w:val="31"/>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sz w:val="22"/>
    </w:rPr>
  </w:style>
  <w:style w:type="paragraph" w:customStyle="1" w:styleId="td">
    <w:name w:val="td"/>
    <w:uiPriority w:val="32"/>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textAlignment w:val="center"/>
    </w:pPr>
    <w:rPr>
      <w:rFonts w:ascii="맑은 고딕" w:eastAsia="맑은 고딕"/>
      <w:color w:val="000000"/>
      <w:sz w:val="22"/>
    </w:rPr>
  </w:style>
  <w:style w:type="paragraph" w:customStyle="1" w:styleId="10">
    <w:name w:val="+1."/>
    <w:uiPriority w:val="33"/>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60" w:lineRule="exact"/>
      <w:ind w:firstLine="200"/>
      <w:textAlignment w:val="baseline"/>
    </w:pPr>
    <w:rPr>
      <w:rFonts w:ascii="HCI Hollyhock" w:eastAsia="휴먼고딕"/>
      <w:color w:val="000000"/>
      <w:spacing w:val="-14"/>
      <w:w w:val="95"/>
      <w:sz w:val="28"/>
      <w:shd w:val="clear" w:color="000000" w:fill="auto"/>
    </w:rPr>
  </w:style>
  <w:style w:type="paragraph" w:customStyle="1" w:styleId="ac">
    <w:name w:val="+본문"/>
    <w:uiPriority w:val="34"/>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400" w:lineRule="exact"/>
      <w:ind w:firstLine="200"/>
      <w:textAlignment w:val="baseline"/>
    </w:pPr>
    <w:rPr>
      <w:rFonts w:ascii="Times New Roman" w:eastAsia="휴먼명조"/>
      <w:color w:val="000000"/>
      <w:spacing w:val="-8"/>
      <w:w w:val="99"/>
      <w:sz w:val="24"/>
      <w:shd w:val="clear" w:color="000000" w:fill="auto"/>
    </w:rPr>
  </w:style>
  <w:style w:type="paragraph" w:customStyle="1" w:styleId="ad">
    <w:name w:val="+표제목"/>
    <w:uiPriority w:val="35"/>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100" w:line="260" w:lineRule="exact"/>
      <w:textAlignment w:val="baseline"/>
    </w:pPr>
    <w:rPr>
      <w:rFonts w:ascii="HCI Hollyhock" w:eastAsia="HY중고딕"/>
      <w:color w:val="000000"/>
      <w:spacing w:val="-8"/>
      <w:sz w:val="24"/>
      <w:shd w:val="clear" w:color="000000" w:fill="auto"/>
    </w:rPr>
  </w:style>
  <w:style w:type="paragraph" w:customStyle="1" w:styleId="ae">
    <w:name w:val="+표_안_중정렬"/>
    <w:uiPriority w:val="36"/>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220" w:lineRule="exact"/>
      <w:jc w:val="center"/>
      <w:textAlignment w:val="baseline"/>
    </w:pPr>
    <w:rPr>
      <w:rFonts w:ascii="HCI Hollyhock" w:eastAsia="HY중고딕"/>
      <w:color w:val="000000"/>
      <w:spacing w:val="-8"/>
      <w:sz w:val="22"/>
      <w:shd w:val="clear" w:color="000000" w:fill="auto"/>
    </w:rPr>
  </w:style>
  <w:style w:type="paragraph" w:customStyle="1" w:styleId="af">
    <w:name w:val="+표의 주자료"/>
    <w:uiPriority w:val="37"/>
    <w:pPr>
      <w:widowControl w:val="0"/>
      <w:pBdr>
        <w:top w:val="none" w:sz="2" w:space="0" w:color="000000"/>
        <w:left w:val="none" w:sz="2" w:space="0" w:color="000000"/>
        <w:bottom w:val="none" w:sz="2" w:space="0" w:color="000000"/>
        <w:right w:val="none" w:sz="2" w:space="0" w:color="000000"/>
      </w:pBdr>
      <w:tabs>
        <w:tab w:val="left" w:pos="378"/>
        <w:tab w:val="left" w:pos="406"/>
      </w:tabs>
      <w:wordWrap w:val="0"/>
      <w:autoSpaceDE w:val="0"/>
      <w:autoSpaceDN w:val="0"/>
      <w:snapToGrid w:val="0"/>
      <w:spacing w:before="100" w:after="0" w:line="240" w:lineRule="exact"/>
      <w:textAlignment w:val="baseline"/>
    </w:pPr>
    <w:rPr>
      <w:rFonts w:ascii="HCI Hollyhock" w:eastAsia="HY중고딕"/>
      <w:color w:val="000000"/>
      <w:spacing w:val="-5"/>
      <w:w w:val="99"/>
      <w:shd w:val="clear" w:color="000000" w:fill="auto"/>
    </w:rPr>
  </w:style>
  <w:style w:type="paragraph" w:customStyle="1" w:styleId="af0">
    <w:name w:val="+본문주"/>
    <w:uiPriority w:val="38"/>
    <w:pPr>
      <w:widowControl w:val="0"/>
      <w:pBdr>
        <w:top w:val="none" w:sz="2" w:space="0" w:color="000000"/>
        <w:left w:val="none" w:sz="2" w:space="0" w:color="000000"/>
        <w:bottom w:val="none" w:sz="2" w:space="0" w:color="000000"/>
        <w:right w:val="none" w:sz="2" w:space="0" w:color="000000"/>
      </w:pBdr>
      <w:tabs>
        <w:tab w:val="left" w:pos="270"/>
      </w:tabs>
      <w:wordWrap w:val="0"/>
      <w:autoSpaceDE w:val="0"/>
      <w:autoSpaceDN w:val="0"/>
      <w:snapToGrid w:val="0"/>
      <w:spacing w:after="0" w:line="260" w:lineRule="exact"/>
      <w:ind w:left="270" w:hanging="270"/>
      <w:textAlignment w:val="baseline"/>
    </w:pPr>
    <w:rPr>
      <w:rFonts w:ascii="Times New Roman" w:eastAsia="휴먼명조"/>
      <w:color w:val="000000"/>
      <w:spacing w:val="-10"/>
      <w:shd w:val="clear" w:color="000000" w:fill="auto"/>
    </w:rPr>
  </w:style>
  <w:style w:type="paragraph" w:styleId="af1">
    <w:name w:val="Normal (Web)"/>
    <w:uiPriority w:val="39"/>
    <w:pPr>
      <w:widowControl w:val="0"/>
      <w:pBdr>
        <w:top w:val="none" w:sz="2" w:space="1" w:color="000000"/>
        <w:left w:val="none" w:sz="2" w:space="4" w:color="000000"/>
        <w:bottom w:val="none" w:sz="2" w:space="1" w:color="000000"/>
        <w:right w:val="none" w:sz="2" w:space="4" w:color="000000"/>
      </w:pBdr>
      <w:autoSpaceDE w:val="0"/>
      <w:autoSpaceDN w:val="0"/>
      <w:spacing w:before="300" w:after="300" w:line="240" w:lineRule="auto"/>
      <w:jc w:val="left"/>
      <w:textAlignment w:val="baseline"/>
    </w:pPr>
    <w:rPr>
      <w:rFonts w:ascii="굴림" w:eastAsia="굴림"/>
      <w:color w:val="000000"/>
      <w:sz w:val="24"/>
    </w:rPr>
  </w:style>
  <w:style w:type="paragraph" w:customStyle="1" w:styleId="1-">
    <w:name w:val="제1조  내용-"/>
    <w:uiPriority w:val="40"/>
    <w:pPr>
      <w:widowControl w:val="0"/>
      <w:pBdr>
        <w:top w:val="none" w:sz="2" w:space="0" w:color="000000"/>
        <w:left w:val="none" w:sz="2" w:space="0" w:color="000000"/>
        <w:bottom w:val="none" w:sz="2" w:space="0" w:color="000000"/>
        <w:right w:val="none" w:sz="2" w:space="0" w:color="000000"/>
      </w:pBdr>
      <w:tabs>
        <w:tab w:val="left" w:pos="254"/>
        <w:tab w:val="left" w:pos="306"/>
        <w:tab w:val="left" w:pos="420"/>
        <w:tab w:val="left" w:pos="660"/>
      </w:tabs>
      <w:wordWrap w:val="0"/>
      <w:autoSpaceDE w:val="0"/>
      <w:autoSpaceDN w:val="0"/>
      <w:snapToGrid w:val="0"/>
      <w:spacing w:after="0" w:line="360" w:lineRule="auto"/>
      <w:ind w:left="254" w:hanging="254"/>
      <w:textAlignment w:val="baseline"/>
    </w:pPr>
    <w:rPr>
      <w:rFonts w:ascii="산돌명조 L" w:eastAsia="-윤명조120"/>
      <w:color w:val="000000"/>
      <w:spacing w:val="-10"/>
      <w:w w:val="90"/>
      <w:sz w:val="22"/>
      <w:shd w:val="clear" w:color="000000" w:fill="auto"/>
    </w:rPr>
  </w:style>
  <w:style w:type="paragraph" w:styleId="af2">
    <w:name w:val="No Spacing"/>
    <w:uiPriority w:val="41"/>
    <w:pPr>
      <w:widowControl w:val="0"/>
      <w:pBdr>
        <w:top w:val="none" w:sz="2" w:space="1" w:color="000000"/>
        <w:left w:val="none" w:sz="2" w:space="4" w:color="000000"/>
        <w:bottom w:val="none" w:sz="2" w:space="1" w:color="000000"/>
        <w:right w:val="none" w:sz="2" w:space="4" w:color="000000"/>
      </w:pBdr>
      <w:wordWrap w:val="0"/>
      <w:autoSpaceDE w:val="0"/>
      <w:autoSpaceDN w:val="0"/>
      <w:spacing w:after="0" w:line="240" w:lineRule="auto"/>
      <w:textAlignment w:val="baseline"/>
    </w:pPr>
    <w:rPr>
      <w:rFonts w:ascii="맑은 고딕" w:eastAsia="맑은 고딕"/>
      <w:color w:val="000000"/>
      <w:kern w:val="1"/>
    </w:rPr>
  </w:style>
  <w:style w:type="paragraph" w:customStyle="1" w:styleId="1-1-1">
    <w:name w:val="1-1-1"/>
    <w:uiPriority w:val="42"/>
    <w:pPr>
      <w:widowControl w:val="0"/>
      <w:pBdr>
        <w:top w:val="none" w:sz="2" w:space="0" w:color="000000"/>
        <w:left w:val="none" w:sz="2" w:space="0" w:color="000000"/>
        <w:bottom w:val="none" w:sz="2" w:space="0" w:color="000000"/>
        <w:right w:val="none" w:sz="2" w:space="0" w:color="000000"/>
      </w:pBdr>
      <w:wordWrap w:val="0"/>
      <w:autoSpaceDE w:val="0"/>
      <w:autoSpaceDN w:val="0"/>
      <w:spacing w:after="300" w:line="432" w:lineRule="auto"/>
      <w:textAlignment w:val="baseline"/>
    </w:pPr>
    <w:rPr>
      <w:rFonts w:ascii="나눔고딕 Bold" w:eastAsia="나눔고딕 Bold"/>
      <w:b/>
      <w:color w:val="000000"/>
      <w:sz w:val="32"/>
    </w:rPr>
  </w:style>
  <w:style w:type="paragraph" w:customStyle="1" w:styleId="af3">
    <w:name w:val="네모"/>
    <w:uiPriority w:val="43"/>
    <w:pPr>
      <w:widowControl w:val="0"/>
      <w:pBdr>
        <w:top w:val="none" w:sz="2" w:space="0" w:color="000000"/>
        <w:left w:val="none" w:sz="2" w:space="0" w:color="000000"/>
        <w:bottom w:val="none" w:sz="2" w:space="0" w:color="000000"/>
        <w:right w:val="none" w:sz="2" w:space="0" w:color="000000"/>
      </w:pBd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800"/>
        <w:tab w:val="left" w:pos="1600"/>
        <w:tab w:val="left" w:pos="2400"/>
        <w:tab w:val="left" w:pos="3200"/>
        <w:tab w:val="left" w:pos="4000"/>
        <w:tab w:val="left" w:pos="4800"/>
        <w:tab w:val="left" w:pos="5600"/>
        <w:tab w:val="left" w:pos="6400"/>
      </w:tabs>
      <w:wordWrap w:val="0"/>
      <w:autoSpaceDE w:val="0"/>
      <w:autoSpaceDN w:val="0"/>
      <w:snapToGrid w:val="0"/>
      <w:spacing w:before="200" w:after="0" w:line="384" w:lineRule="auto"/>
      <w:textAlignment w:val="baseline"/>
    </w:pPr>
    <w:rPr>
      <w:rFonts w:ascii="한양신명조" w:eastAsia="한양신명조"/>
      <w:color w:val="000000"/>
      <w:sz w:val="28"/>
    </w:rPr>
  </w:style>
  <w:style w:type="paragraph" w:customStyle="1" w:styleId="af4">
    <w:name w:val="동그라미"/>
    <w:uiPriority w:val="44"/>
    <w:pPr>
      <w:widowControl w:val="0"/>
      <w:pBdr>
        <w:top w:val="none" w:sz="2" w:space="0" w:color="000000"/>
        <w:left w:val="none" w:sz="2" w:space="0" w:color="000000"/>
        <w:bottom w:val="none" w:sz="2" w:space="0" w:color="000000"/>
        <w:right w:val="none" w:sz="2" w:space="0" w:color="000000"/>
      </w:pBdr>
      <w:tabs>
        <w:tab w:val="left" w:pos="264"/>
        <w:tab w:val="left" w:pos="552"/>
        <w:tab w:val="left" w:pos="840"/>
        <w:tab w:val="left" w:pos="1116"/>
        <w:tab w:val="left" w:pos="1404"/>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s>
      <w:wordWrap w:val="0"/>
      <w:autoSpaceDE w:val="0"/>
      <w:autoSpaceDN w:val="0"/>
      <w:snapToGrid w:val="0"/>
      <w:spacing w:after="0" w:line="384" w:lineRule="auto"/>
      <w:ind w:left="200"/>
      <w:textAlignment w:val="baseline"/>
    </w:pPr>
    <w:rPr>
      <w:rFonts w:ascii="한양신명조" w:eastAsia="한양신명조"/>
      <w:color w:val="000000"/>
      <w:sz w:val="26"/>
    </w:rPr>
  </w:style>
  <w:style w:type="paragraph" w:styleId="af5">
    <w:name w:val="annotation text"/>
    <w:basedOn w:val="a"/>
    <w:link w:val="Char"/>
    <w:uiPriority w:val="99"/>
    <w:semiHidden/>
    <w:unhideWhenUsed/>
    <w:pPr>
      <w:jc w:val="left"/>
    </w:pPr>
  </w:style>
  <w:style w:type="character" w:customStyle="1" w:styleId="Char">
    <w:name w:val="메모 텍스트 Char"/>
    <w:basedOn w:val="a0"/>
    <w:link w:val="af5"/>
    <w:uiPriority w:val="99"/>
    <w:semiHidden/>
  </w:style>
  <w:style w:type="character" w:styleId="af6">
    <w:name w:val="annotation reference"/>
    <w:basedOn w:val="a0"/>
    <w:uiPriority w:val="99"/>
    <w:semiHidden/>
    <w:unhideWhenUsed/>
    <w:rPr>
      <w:sz w:val="18"/>
      <w:szCs w:val="18"/>
    </w:rPr>
  </w:style>
  <w:style w:type="paragraph" w:styleId="af7">
    <w:name w:val="Balloon Text"/>
    <w:basedOn w:val="a"/>
    <w:link w:val="Char0"/>
    <w:uiPriority w:val="99"/>
    <w:semiHidden/>
    <w:unhideWhenUsed/>
    <w:rsid w:val="007D3D85"/>
    <w:pPr>
      <w:spacing w:after="0" w:line="240" w:lineRule="auto"/>
    </w:pPr>
    <w:rPr>
      <w:rFonts w:asciiTheme="majorHAnsi" w:eastAsiaTheme="majorEastAsia" w:hAnsiTheme="majorHAnsi" w:cstheme="majorBidi"/>
      <w:sz w:val="18"/>
      <w:szCs w:val="18"/>
    </w:rPr>
  </w:style>
  <w:style w:type="character" w:customStyle="1" w:styleId="Char0">
    <w:name w:val="풍선 도움말 텍스트 Char"/>
    <w:basedOn w:val="a0"/>
    <w:link w:val="af7"/>
    <w:uiPriority w:val="99"/>
    <w:semiHidden/>
    <w:rsid w:val="007D3D85"/>
    <w:rPr>
      <w:rFonts w:asciiTheme="majorHAnsi" w:eastAsiaTheme="majorEastAsia" w:hAnsiTheme="majorHAnsi" w:cstheme="majorBidi"/>
      <w:sz w:val="18"/>
      <w:szCs w:val="18"/>
    </w:rPr>
  </w:style>
  <w:style w:type="paragraph" w:customStyle="1" w:styleId="af8">
    <w:name w:val="큰 줄줄임"/>
    <w:basedOn w:val="a"/>
    <w:rsid w:val="00E12FD9"/>
    <w:pPr>
      <w:spacing w:after="0" w:line="240" w:lineRule="auto"/>
      <w:textAlignment w:val="baseline"/>
    </w:pPr>
    <w:rPr>
      <w:rFonts w:ascii="한양신명조" w:eastAsia="굴림" w:hAnsi="굴림" w:cs="굴림"/>
      <w:color w:val="000000"/>
      <w:kern w:val="0"/>
      <w:szCs w:val="20"/>
    </w:rPr>
  </w:style>
  <w:style w:type="character" w:styleId="af9">
    <w:name w:val="Hyperlink"/>
    <w:basedOn w:val="a0"/>
    <w:uiPriority w:val="99"/>
    <w:semiHidden/>
    <w:unhideWhenUsed/>
    <w:rsid w:val="00E12FD9"/>
    <w:rPr>
      <w:color w:val="0000FF"/>
      <w:u w:val="single"/>
    </w:rPr>
  </w:style>
  <w:style w:type="paragraph" w:styleId="afa">
    <w:name w:val="header"/>
    <w:basedOn w:val="a"/>
    <w:link w:val="Char1"/>
    <w:uiPriority w:val="99"/>
    <w:unhideWhenUsed/>
    <w:rsid w:val="00D24E98"/>
    <w:pPr>
      <w:tabs>
        <w:tab w:val="center" w:pos="4680"/>
        <w:tab w:val="right" w:pos="9360"/>
      </w:tabs>
      <w:spacing w:after="0" w:line="240" w:lineRule="auto"/>
    </w:pPr>
  </w:style>
  <w:style w:type="character" w:customStyle="1" w:styleId="Char1">
    <w:name w:val="머리글 Char"/>
    <w:basedOn w:val="a0"/>
    <w:link w:val="afa"/>
    <w:uiPriority w:val="99"/>
    <w:rsid w:val="00D24E98"/>
  </w:style>
  <w:style w:type="paragraph" w:styleId="afb">
    <w:name w:val="footer"/>
    <w:basedOn w:val="a"/>
    <w:link w:val="Char2"/>
    <w:uiPriority w:val="99"/>
    <w:unhideWhenUsed/>
    <w:rsid w:val="00D24E98"/>
    <w:pPr>
      <w:tabs>
        <w:tab w:val="center" w:pos="4680"/>
        <w:tab w:val="right" w:pos="9360"/>
      </w:tabs>
      <w:spacing w:after="0" w:line="240" w:lineRule="auto"/>
    </w:pPr>
  </w:style>
  <w:style w:type="character" w:customStyle="1" w:styleId="Char2">
    <w:name w:val="바닥글 Char"/>
    <w:basedOn w:val="a0"/>
    <w:link w:val="afb"/>
    <w:uiPriority w:val="99"/>
    <w:rsid w:val="00D24E98"/>
  </w:style>
  <w:style w:type="paragraph" w:customStyle="1" w:styleId="11">
    <w:name w:val="바탕글1"/>
    <w:basedOn w:val="a"/>
    <w:rsid w:val="00EC5909"/>
    <w:pPr>
      <w:snapToGrid w:val="0"/>
      <w:spacing w:after="0" w:line="384" w:lineRule="auto"/>
      <w:textAlignment w:val="baseline"/>
    </w:pPr>
    <w:rPr>
      <w:rFonts w:ascii="바탕" w:eastAsia="굴림" w:hAnsi="굴림" w:cs="굴림"/>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38074">
      <w:bodyDiv w:val="1"/>
      <w:marLeft w:val="0"/>
      <w:marRight w:val="0"/>
      <w:marTop w:val="0"/>
      <w:marBottom w:val="0"/>
      <w:divBdr>
        <w:top w:val="none" w:sz="0" w:space="0" w:color="auto"/>
        <w:left w:val="none" w:sz="0" w:space="0" w:color="auto"/>
        <w:bottom w:val="none" w:sz="0" w:space="0" w:color="auto"/>
        <w:right w:val="none" w:sz="0" w:space="0" w:color="auto"/>
      </w:divBdr>
    </w:div>
    <w:div w:id="4681296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blog.naver.com/hellopolicy/222173333035" TargetMode="External"/><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F3389688B4D744A8C7B27954AC999D" ma:contentTypeVersion="0" ma:contentTypeDescription="Create a new document." ma:contentTypeScope="" ma:versionID="81a8909c928d0246b96e9707db519f9e">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466FFE-8DCB-4791-B869-B0A35A4D4D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24EE5B-744D-4C58-AE82-46218A52BC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1365C72-924F-4967-A829-F395756A9F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5</Pages>
  <Words>1077</Words>
  <Characters>6141</Characters>
  <Application>Microsoft Office Word</Application>
  <DocSecurity>0</DocSecurity>
  <Lines>51</Lines>
  <Paragraphs>14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2009</vt:lpstr>
      <vt:lpstr>2009</vt:lpstr>
    </vt:vector>
  </TitlesOfParts>
  <Company/>
  <LinksUpToDate>false</LinksUpToDate>
  <CharactersWithSpaces>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dc:title>
  <dc:creator>이삼화</dc:creator>
  <cp:lastModifiedBy>user</cp:lastModifiedBy>
  <cp:revision>6</cp:revision>
  <cp:lastPrinted>2021-02-17T00:59:00Z</cp:lastPrinted>
  <dcterms:created xsi:type="dcterms:W3CDTF">2021-02-16T08:23:00Z</dcterms:created>
  <dcterms:modified xsi:type="dcterms:W3CDTF">2021-02-17T02:23:00Z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0x010100A3F3389688B4D744A8C7B27954AC999D</vt:lpwstr>
  </property>
</Properties>
</file>