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both"/>
        <w:rPr>
          <w:rFonts w:ascii="Noto Serif KR Medium" w:cs="Noto Serif KR Medium" w:hAnsi="Noto Serif KR Medium" w:eastAsia="Noto Serif KR Medium"/>
          <w:sz w:val="32"/>
          <w:szCs w:val="32"/>
        </w:rPr>
      </w:pPr>
      <w:r>
        <w:rPr>
          <w:rFonts w:ascii="Noto Serif KR Medium" w:hAnsi="Noto Serif KR Medium"/>
          <w:outline w:val="0"/>
          <w:color w:val="ff2600"/>
          <w:sz w:val="32"/>
          <w:szCs w:val="32"/>
          <w:rtl w:val="0"/>
          <w:lang w:val="en-US"/>
          <w14:textFill>
            <w14:solidFill>
              <w14:srgbClr w14:val="FF2600"/>
            </w14:solidFill>
          </w14:textFill>
        </w:rPr>
        <w:t>G</w:t>
      </w:r>
      <w:r>
        <w:rPr>
          <w:rFonts w:ascii="Noto Serif KR Medium" w:hAnsi="Noto Serif KR Medium"/>
          <w:sz w:val="32"/>
          <w:szCs w:val="32"/>
          <w:rtl w:val="0"/>
          <w:lang w:val="en-US"/>
        </w:rPr>
        <w:t xml:space="preserve">IST </w:t>
      </w:r>
      <w:r>
        <w:rPr>
          <w:rFonts w:ascii="Noto Serif KR Medium" w:hAnsi="Noto Serif KR Medium"/>
          <w:sz w:val="32"/>
          <w:szCs w:val="32"/>
          <w:rtl w:val="0"/>
          <w:lang w:val="en-US"/>
        </w:rPr>
        <w:t>Holds 12th Creative Space G AI&amp;IoT Makathon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pBdr>
          <w:top w:val="single" w:color="c0c0c0" w:sz="16" w:space="6" w:shadow="0" w:frame="0"/>
          <w:left w:val="single" w:color="c0c0c0" w:sz="16" w:space="6" w:shadow="0" w:frame="0"/>
          <w:bottom w:val="single" w:color="c0c0c0" w:sz="16" w:space="6" w:shadow="0" w:frame="0"/>
          <w:right w:val="single" w:color="c0c0c0" w:sz="16" w:space="6" w:shadow="0" w:frame="0"/>
        </w:pBdr>
        <w:shd w:val="clear" w:color="auto" w:fill="eaeaea"/>
        <w:jc w:val="both"/>
        <w:rPr>
          <w:rFonts w:ascii="Noto Serif KR" w:cs="Noto Serif KR" w:hAnsi="Noto Serif KR" w:eastAsia="Noto Serif KR"/>
          <w:sz w:val="20"/>
          <w:szCs w:val="20"/>
        </w:rPr>
      </w:pPr>
      <w:r>
        <w:rPr>
          <w:rFonts w:ascii="Noto Serif KR" w:hAnsi="Noto Serif KR"/>
          <w:sz w:val="20"/>
          <w:szCs w:val="20"/>
          <w:rtl w:val="0"/>
          <w:lang w:val="en-US"/>
        </w:rPr>
        <w:t xml:space="preserve">- From November 8 (Fri) to 9 (Sat), prototype production based on startup ideas at the GIST campus complex startup space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  <w:lang w:val="en-US"/>
        </w:rPr>
        <w:t>Creative Space G</w:t>
      </w:r>
      <w:r>
        <w:rPr>
          <w:rFonts w:ascii="Noto Serif KR" w:hAnsi="Noto Serif KR" w:hint="default"/>
          <w:sz w:val="20"/>
          <w:szCs w:val="20"/>
          <w:rtl w:val="1"/>
        </w:rPr>
        <w:t>’</w:t>
      </w:r>
      <w:r>
        <w:rPr>
          <w:rFonts w:ascii="Noto Serif KR" w:hAnsi="Noto Serif KR"/>
          <w:sz w:val="20"/>
          <w:szCs w:val="20"/>
          <w:rtl w:val="0"/>
          <w:lang w:val="en-US"/>
        </w:rPr>
        <w:t>... 41 university students from Kyungpook National University, Chonnam National University, etc., 10 teams participated</w:t>
      </w:r>
    </w:p>
    <w:p>
      <w:pPr>
        <w:pStyle w:val="Body"/>
        <w:pBdr>
          <w:top w:val="single" w:color="c0c0c0" w:sz="16" w:space="6" w:shadow="0" w:frame="0"/>
          <w:left w:val="single" w:color="c0c0c0" w:sz="16" w:space="6" w:shadow="0" w:frame="0"/>
          <w:bottom w:val="single" w:color="c0c0c0" w:sz="16" w:space="6" w:shadow="0" w:frame="0"/>
          <w:right w:val="single" w:color="c0c0c0" w:sz="16" w:space="6" w:shadow="0" w:frame="0"/>
        </w:pBdr>
        <w:shd w:val="clear" w:color="auto" w:fill="eaeaea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pBdr>
          <w:top w:val="single" w:color="c0c0c0" w:sz="16" w:space="6" w:shadow="0" w:frame="0"/>
          <w:left w:val="single" w:color="c0c0c0" w:sz="16" w:space="6" w:shadow="0" w:frame="0"/>
          <w:bottom w:val="single" w:color="c0c0c0" w:sz="16" w:space="6" w:shadow="0" w:frame="0"/>
          <w:right w:val="single" w:color="c0c0c0" w:sz="16" w:space="6" w:shadow="0" w:frame="0"/>
        </w:pBdr>
        <w:shd w:val="clear" w:color="auto" w:fill="eaeaea"/>
        <w:jc w:val="both"/>
        <w:rPr>
          <w:rFonts w:ascii="Noto Serif KR" w:cs="Noto Serif KR" w:hAnsi="Noto Serif KR" w:eastAsia="Noto Serif KR"/>
          <w:sz w:val="20"/>
          <w:szCs w:val="20"/>
        </w:rPr>
      </w:pPr>
      <w:r>
        <w:rPr>
          <w:rFonts w:ascii="Noto Serif KR" w:hAnsi="Noto Serif KR"/>
          <w:sz w:val="20"/>
          <w:szCs w:val="20"/>
          <w:rtl w:val="0"/>
          <w:lang w:val="en-US"/>
        </w:rPr>
        <w:t>- Chonnam National University</w:t>
      </w:r>
      <w:r>
        <w:rPr>
          <w:rFonts w:ascii="Noto Serif KR" w:hAnsi="Noto Serif KR" w:hint="default"/>
          <w:sz w:val="20"/>
          <w:szCs w:val="20"/>
          <w:rtl w:val="1"/>
        </w:rPr>
        <w:t>’</w:t>
      </w:r>
      <w:r>
        <w:rPr>
          <w:rFonts w:ascii="Noto Serif KR" w:hAnsi="Noto Serif KR"/>
          <w:sz w:val="20"/>
          <w:szCs w:val="20"/>
          <w:rtl w:val="0"/>
          <w:lang w:val="en-US"/>
        </w:rPr>
        <w:t xml:space="preserve">s Ponte team, which produced the AI-based reading assistance device for the visually impaired,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  <w:lang w:val="it-IT"/>
        </w:rPr>
        <w:t>Bodot</w:t>
      </w:r>
      <w:r>
        <w:rPr>
          <w:rFonts w:ascii="Noto Serif KR" w:hAnsi="Noto Serif KR" w:hint="default"/>
          <w:sz w:val="20"/>
          <w:szCs w:val="20"/>
          <w:rtl w:val="1"/>
        </w:rPr>
        <w:t>’</w:t>
      </w:r>
      <w:r>
        <w:rPr>
          <w:rFonts w:ascii="Noto Serif KR" w:hAnsi="Noto Serif KR"/>
          <w:sz w:val="20"/>
          <w:szCs w:val="20"/>
          <w:rtl w:val="0"/>
          <w:lang w:val="en-US"/>
        </w:rPr>
        <w:t xml:space="preserve">, won the grand prize </w:t>
      </w:r>
      <w:r>
        <w:rPr>
          <w:rFonts w:ascii="Noto Serif KR" w:hAnsi="Noto Serif KR" w:hint="default"/>
          <w:sz w:val="20"/>
          <w:szCs w:val="20"/>
          <w:rtl w:val="1"/>
          <w:lang w:val="ar-SA" w:bidi="ar-SA"/>
        </w:rPr>
        <w:t>“</w:t>
      </w:r>
      <w:r>
        <w:rPr>
          <w:rFonts w:ascii="Noto Serif KR" w:hAnsi="Noto Serif KR"/>
          <w:sz w:val="20"/>
          <w:szCs w:val="20"/>
          <w:rtl w:val="0"/>
          <w:lang w:val="en-US"/>
        </w:rPr>
        <w:t>Impressive display of creativity and collaboration skills... I hope this will be a valuable opportunity to lay the foundation for startups</w:t>
      </w:r>
      <w:r>
        <w:rPr>
          <w:rFonts w:ascii="Noto Serif KR" w:hAnsi="Noto Serif KR" w:hint="default"/>
          <w:sz w:val="20"/>
          <w:szCs w:val="20"/>
          <w:rtl w:val="0"/>
        </w:rPr>
        <w:t>”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16"/>
          <w:szCs w:val="16"/>
        </w:rPr>
      </w:pPr>
      <w:r>
        <w:rPr>
          <w:rFonts w:ascii="Noto Serif KR" w:cs="Noto Serif KR" w:hAnsi="Noto Serif KR" w:eastAsia="Noto Serif KR"/>
          <w:sz w:val="16"/>
          <w:szCs w:val="16"/>
        </w:rPr>
        <w:drawing xmlns:a="http://schemas.openxmlformats.org/drawingml/2006/main">
          <wp:inline distT="0" distB="0" distL="0" distR="0">
            <wp:extent cx="6645473" cy="4430316"/>
            <wp:effectExtent l="0" t="0" r="0" b="0"/>
            <wp:docPr id="1073741825" name="officeArt object" descr="Ima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JPG" descr="Image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473" cy="44303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>
                      <a:outerShdw sx="100000" sy="100000" kx="0" ky="0" algn="b" rotWithShape="0" blurRad="38100" dist="38100" dir="2700000">
                        <a:srgbClr val="000000">
                          <a:alpha val="2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Body"/>
        <w:jc w:val="both"/>
        <w:rPr>
          <w:rFonts w:ascii="Noto Serif KR" w:cs="Noto Serif KR" w:hAnsi="Noto Serif KR" w:eastAsia="Noto Serif KR"/>
          <w:sz w:val="16"/>
          <w:szCs w:val="16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16"/>
          <w:szCs w:val="16"/>
        </w:rPr>
      </w:pPr>
      <w:r>
        <w:rPr>
          <w:rFonts w:ascii="Noto Serif KR" w:hAnsi="Noto Serif KR" w:hint="default"/>
          <w:sz w:val="16"/>
          <w:szCs w:val="16"/>
          <w:rtl w:val="0"/>
        </w:rPr>
        <w:t xml:space="preserve">▲ </w:t>
      </w:r>
      <w:r>
        <w:rPr>
          <w:rFonts w:ascii="Noto Serif KR" w:hAnsi="Noto Serif KR"/>
          <w:sz w:val="16"/>
          <w:szCs w:val="16"/>
          <w:rtl w:val="0"/>
          <w:lang w:val="en-US"/>
        </w:rPr>
        <w:t>GIST Startup Promotion Center is holding the 12th Creative Space G AI&amp;IoT Makathon, and participants are taking a commemorative photo.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  <w:r>
        <w:rPr>
          <w:rFonts w:ascii="Noto Serif KR" w:hAnsi="Noto Serif KR"/>
          <w:sz w:val="20"/>
          <w:szCs w:val="20"/>
          <w:rtl w:val="0"/>
          <w:lang w:val="en-US"/>
        </w:rPr>
        <w:t xml:space="preserve">The Gwangju Institute of Science and Technology (GIST, President Kichul Lim) announced that it held the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  <w:lang w:val="fr-FR"/>
        </w:rPr>
        <w:t>12th Creative Space G AI&amp;IoT Makathon*</w:t>
      </w:r>
      <w:r>
        <w:rPr>
          <w:rFonts w:ascii="Noto Serif KR" w:hAnsi="Noto Serif KR" w:hint="default"/>
          <w:sz w:val="20"/>
          <w:szCs w:val="20"/>
          <w:rtl w:val="1"/>
        </w:rPr>
        <w:t xml:space="preserve">’ </w:t>
      </w:r>
      <w:r>
        <w:rPr>
          <w:rFonts w:ascii="Noto Serif KR" w:hAnsi="Noto Serif KR"/>
          <w:sz w:val="20"/>
          <w:szCs w:val="20"/>
          <w:rtl w:val="0"/>
          <w:lang w:val="en-US"/>
        </w:rPr>
        <w:t>in which university students and the general public from all over the country participated.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  <w:lang w:val="en-US"/>
        </w:rPr>
        <w:t>Creative Space G AI&amp;IoT Makathon</w:t>
      </w:r>
      <w:r>
        <w:rPr>
          <w:rFonts w:ascii="Noto Serif KR" w:hAnsi="Noto Serif KR" w:hint="default"/>
          <w:sz w:val="20"/>
          <w:szCs w:val="20"/>
          <w:rtl w:val="1"/>
        </w:rPr>
        <w:t xml:space="preserve">’ </w:t>
      </w:r>
      <w:r>
        <w:rPr>
          <w:rFonts w:ascii="Noto Serif KR" w:hAnsi="Noto Serif KR"/>
          <w:sz w:val="20"/>
          <w:szCs w:val="20"/>
          <w:rtl w:val="0"/>
          <w:lang w:val="en-US"/>
        </w:rPr>
        <w:t>is a competition to create prototypes of startup ideas related to artificial intelligence (AI) and the Internet of Things (IoT). The GIST Startup Promotion Center (Director Min-Gon Kim) started the first event in 2013 to promote a healthy startup culture in the region and on campus. This year marks the 12th event.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16"/>
          <w:szCs w:val="16"/>
        </w:rPr>
      </w:pPr>
      <w:r>
        <w:rPr>
          <w:rFonts w:ascii="Noto Serif KR" w:hAnsi="Noto Serif KR"/>
          <w:sz w:val="16"/>
          <w:szCs w:val="16"/>
          <w:rtl w:val="0"/>
          <w:lang w:val="en-US"/>
        </w:rPr>
        <w:t>* AI&amp;IoT Makathon (MAK</w:t>
      </w:r>
      <w:r>
        <w:rPr>
          <w:rFonts w:ascii="Noto Serif KR" w:hAnsi="Noto Serif KR" w:hint="default"/>
          <w:sz w:val="16"/>
          <w:szCs w:val="16"/>
          <w:rtl w:val="0"/>
          <w:lang w:val="de-DE"/>
        </w:rPr>
        <w:t>·</w:t>
      </w:r>
      <w:r>
        <w:rPr>
          <w:rFonts w:ascii="Noto Serif KR" w:hAnsi="Noto Serif KR"/>
          <w:sz w:val="16"/>
          <w:szCs w:val="16"/>
          <w:rtl w:val="0"/>
          <w:lang w:val="en-US"/>
        </w:rPr>
        <w:t>ATHON: Make + Marathon): A hackathon-style competition to create prototypes using digital manufacturing equipment related to artificial intelligence and the Internet of Things.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  <w:r>
        <w:rPr>
          <w:rFonts w:ascii="Noto Serif KR" w:hAnsi="Noto Serif KR"/>
          <w:sz w:val="20"/>
          <w:szCs w:val="20"/>
          <w:rtl w:val="0"/>
          <w:lang w:val="en-US"/>
        </w:rPr>
        <w:t>A total of 41 people from 10 teams participated in this competition held for two days from Friday, November 8 to Saturday, November 9. Each team's startup idea was directly produced as a prototype and verified.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  <w:r>
        <w:rPr>
          <w:rFonts w:ascii="Noto Serif KR" w:hAnsi="Noto Serif KR"/>
          <w:sz w:val="20"/>
          <w:szCs w:val="20"/>
          <w:rtl w:val="0"/>
          <w:lang w:val="en-US"/>
        </w:rPr>
        <w:t>Participants used digital manufacturing equipment such as 3D printers and laser processing machines to produce prototypes at Creative Space G, a complex startup space on the GIST campus.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16"/>
          <w:szCs w:val="16"/>
        </w:rPr>
      </w:pPr>
      <w:r>
        <w:rPr>
          <w:rFonts w:ascii="Noto Serif KR" w:cs="Noto Serif KR" w:hAnsi="Noto Serif KR" w:eastAsia="Noto Serif KR"/>
          <w:sz w:val="16"/>
          <w:szCs w:val="16"/>
        </w:rPr>
        <w:drawing xmlns:a="http://schemas.openxmlformats.org/drawingml/2006/main">
          <wp:inline distT="0" distB="0" distL="0" distR="0">
            <wp:extent cx="6645473" cy="4430316"/>
            <wp:effectExtent l="0" t="0" r="0" b="0"/>
            <wp:docPr id="1073741826" name="officeArt object" descr="img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g21.jpg" descr="img21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473" cy="44303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>
                      <a:outerShdw sx="100000" sy="100000" kx="0" ky="0" algn="b" rotWithShape="0" blurRad="38100" dist="38100" dir="2700000">
                        <a:srgbClr val="000000">
                          <a:alpha val="2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Body"/>
        <w:jc w:val="both"/>
        <w:rPr>
          <w:rFonts w:ascii="Noto Serif KR" w:cs="Noto Serif KR" w:hAnsi="Noto Serif KR" w:eastAsia="Noto Serif KR"/>
          <w:sz w:val="16"/>
          <w:szCs w:val="16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16"/>
          <w:szCs w:val="16"/>
        </w:rPr>
      </w:pPr>
      <w:r>
        <w:rPr>
          <w:rFonts w:ascii="Noto Serif KR" w:hAnsi="Noto Serif KR" w:hint="default"/>
          <w:sz w:val="16"/>
          <w:szCs w:val="16"/>
          <w:rtl w:val="0"/>
        </w:rPr>
        <w:t xml:space="preserve">▲ </w:t>
      </w:r>
      <w:r>
        <w:rPr>
          <w:rFonts w:ascii="Noto Serif KR" w:hAnsi="Noto Serif KR"/>
          <w:sz w:val="16"/>
          <w:szCs w:val="16"/>
          <w:rtl w:val="0"/>
          <w:lang w:val="en-US"/>
        </w:rPr>
        <w:t>Participants in the 12th Creative Space G AI&amp;IoT Makathon are turning creative ideas into prototypes at Creative Space G on the GIST campus. Creative Space G is a complex startup space that operates digital manufacturing equipment, provides support for production professionals, and provides startup education.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  <w:r>
        <w:rPr>
          <w:rFonts w:ascii="Noto Serif KR" w:hAnsi="Noto Serif KR"/>
          <w:sz w:val="20"/>
          <w:szCs w:val="20"/>
          <w:rtl w:val="0"/>
          <w:lang w:val="en-US"/>
        </w:rPr>
        <w:t>For each team</w:t>
      </w:r>
      <w:r>
        <w:rPr>
          <w:rFonts w:ascii="Noto Serif KR" w:hAnsi="Noto Serif KR" w:hint="default"/>
          <w:sz w:val="20"/>
          <w:szCs w:val="20"/>
          <w:rtl w:val="1"/>
        </w:rPr>
        <w:t>’</w:t>
      </w:r>
      <w:r>
        <w:rPr>
          <w:rFonts w:ascii="Noto Serif KR" w:hAnsi="Noto Serif KR"/>
          <w:sz w:val="20"/>
          <w:szCs w:val="20"/>
          <w:rtl w:val="0"/>
          <w:lang w:val="en-US"/>
        </w:rPr>
        <w:t xml:space="preserve">s idea, working mock-up (a prototype with implemented movements) mentoring was provided by the Makerthon operator,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  <w:lang w:val="nl-NL"/>
        </w:rPr>
        <w:t>Mandeldot Co., Ltd. (CEO: Eun-ji Shim)</w:t>
      </w:r>
      <w:r>
        <w:rPr>
          <w:rFonts w:ascii="Noto Serif KR" w:hAnsi="Noto Serif KR" w:hint="default"/>
          <w:sz w:val="20"/>
          <w:szCs w:val="20"/>
          <w:rtl w:val="1"/>
        </w:rPr>
        <w:t xml:space="preserve">’ </w:t>
      </w:r>
      <w:r>
        <w:rPr>
          <w:rFonts w:ascii="Noto Serif KR" w:hAnsi="Noto Serif KR"/>
          <w:sz w:val="20"/>
          <w:szCs w:val="20"/>
          <w:rtl w:val="0"/>
          <w:lang w:val="en-US"/>
        </w:rPr>
        <w:t>in a wide range of areas including idea enhancement, product design, 3D modeling, use of digital manufacturing equipment, circuits, and software.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  <w:r>
        <w:rPr>
          <w:rFonts w:ascii="Noto Serif KR" w:hAnsi="Noto Serif KR"/>
          <w:sz w:val="20"/>
          <w:szCs w:val="20"/>
          <w:rtl w:val="0"/>
          <w:lang w:val="en-US"/>
        </w:rPr>
        <w:t xml:space="preserve">The Grand Prize went to the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  <w:lang w:val="it-IT"/>
        </w:rPr>
        <w:t>Ponte</w:t>
      </w:r>
      <w:r>
        <w:rPr>
          <w:rFonts w:ascii="Noto Serif KR" w:hAnsi="Noto Serif KR" w:hint="default"/>
          <w:sz w:val="20"/>
          <w:szCs w:val="20"/>
          <w:rtl w:val="1"/>
        </w:rPr>
        <w:t xml:space="preserve">’ </w:t>
      </w:r>
      <w:r>
        <w:rPr>
          <w:rFonts w:ascii="Noto Serif KR" w:hAnsi="Noto Serif KR"/>
          <w:sz w:val="20"/>
          <w:szCs w:val="20"/>
          <w:rtl w:val="0"/>
          <w:lang w:val="en-US"/>
        </w:rPr>
        <w:t xml:space="preserve">team (Chonnam National University, Chae-woong Ma, Shin-hye Kim, Hyeon-woo Park, Ji-hyeok Jang, and Chan Jeong) for creating the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  <w:lang w:val="it-IT"/>
        </w:rPr>
        <w:t>Bodot</w:t>
      </w:r>
      <w:r>
        <w:rPr>
          <w:rFonts w:ascii="Noto Serif KR" w:hAnsi="Noto Serif KR" w:hint="default"/>
          <w:sz w:val="20"/>
          <w:szCs w:val="20"/>
          <w:rtl w:val="1"/>
        </w:rPr>
        <w:t>’</w:t>
      </w:r>
      <w:r>
        <w:rPr>
          <w:rFonts w:ascii="Noto Serif KR" w:hAnsi="Noto Serif KR"/>
          <w:sz w:val="20"/>
          <w:szCs w:val="20"/>
          <w:rtl w:val="0"/>
          <w:lang w:val="en-US"/>
        </w:rPr>
        <w:t xml:space="preserve">, a reading assistance device for the visually impaired using AI. The Excellence Award went to the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</w:rPr>
        <w:t>Dyno</w:t>
      </w:r>
      <w:r>
        <w:rPr>
          <w:rFonts w:ascii="Noto Serif KR" w:hAnsi="Noto Serif KR" w:hint="default"/>
          <w:sz w:val="20"/>
          <w:szCs w:val="20"/>
          <w:rtl w:val="1"/>
        </w:rPr>
        <w:t xml:space="preserve">’ </w:t>
      </w:r>
      <w:r>
        <w:rPr>
          <w:rFonts w:ascii="Noto Serif KR" w:hAnsi="Noto Serif KR"/>
          <w:sz w:val="20"/>
          <w:szCs w:val="20"/>
          <w:rtl w:val="0"/>
          <w:lang w:val="en-US"/>
        </w:rPr>
        <w:t xml:space="preserve">team (Chonnam National University, Myeong-hyeon Han, Seong-ju Kwon, Jae-min Park, Hee-cheon Jang, and Yeon-woo Jo) for creating the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  <w:lang w:val="de-DE"/>
        </w:rPr>
        <w:t>WAPPER</w:t>
      </w:r>
      <w:r>
        <w:rPr>
          <w:rFonts w:ascii="Noto Serif KR" w:hAnsi="Noto Serif KR" w:hint="default"/>
          <w:sz w:val="20"/>
          <w:szCs w:val="20"/>
          <w:rtl w:val="1"/>
        </w:rPr>
        <w:t>’</w:t>
      </w:r>
      <w:r>
        <w:rPr>
          <w:rFonts w:ascii="Noto Serif KR" w:hAnsi="Noto Serif KR"/>
          <w:sz w:val="20"/>
          <w:szCs w:val="20"/>
          <w:rtl w:val="0"/>
          <w:lang w:val="en-US"/>
        </w:rPr>
        <w:t xml:space="preserve">, a self-driving rainwater drain cleaning robot. The Encouragement Awards went to the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  <w:lang w:val="de-DE"/>
        </w:rPr>
        <w:t>Bokdeungi</w:t>
      </w:r>
      <w:r>
        <w:rPr>
          <w:rFonts w:ascii="Noto Serif KR" w:hAnsi="Noto Serif KR" w:hint="default"/>
          <w:sz w:val="20"/>
          <w:szCs w:val="20"/>
          <w:rtl w:val="1"/>
        </w:rPr>
        <w:t xml:space="preserve">’ </w:t>
      </w:r>
      <w:r>
        <w:rPr>
          <w:rFonts w:ascii="Noto Serif KR" w:hAnsi="Noto Serif KR"/>
          <w:sz w:val="20"/>
          <w:szCs w:val="20"/>
          <w:rtl w:val="0"/>
          <w:lang w:val="en-US"/>
        </w:rPr>
        <w:t xml:space="preserve">team (GIST, Cheol-hee Kim, Yeo-won Kim, Jae-seon Lee, and Jae-hee Lee) for creating the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</w:rPr>
        <w:t xml:space="preserve">ZipPT </w:t>
      </w:r>
      <w:r>
        <w:rPr>
          <w:rFonts w:eastAsia="Noto Serif KR" w:hint="eastAsia"/>
          <w:sz w:val="20"/>
          <w:szCs w:val="20"/>
          <w:rtl w:val="0"/>
          <w:lang w:val="ko-KR" w:eastAsia="ko-KR"/>
        </w:rPr>
        <w:t>집피티</w:t>
      </w:r>
      <w:r>
        <w:rPr>
          <w:rFonts w:ascii="Noto Serif KR" w:hAnsi="Noto Serif KR" w:hint="default"/>
          <w:sz w:val="20"/>
          <w:szCs w:val="20"/>
          <w:rtl w:val="1"/>
        </w:rPr>
        <w:t>’</w:t>
      </w:r>
      <w:r>
        <w:rPr>
          <w:rFonts w:ascii="Noto Serif KR" w:hAnsi="Noto Serif KR"/>
          <w:sz w:val="20"/>
          <w:szCs w:val="20"/>
          <w:rtl w:val="0"/>
          <w:lang w:val="en-US"/>
        </w:rPr>
        <w:t xml:space="preserve">, a home maintenance recording device &amp; app using IoT sensors and AI, and the </w:t>
      </w:r>
      <w:r>
        <w:rPr>
          <w:rFonts w:ascii="Noto Serif KR" w:hAnsi="Noto Serif KR" w:hint="default"/>
          <w:sz w:val="20"/>
          <w:szCs w:val="20"/>
          <w:rtl w:val="1"/>
        </w:rPr>
        <w:t>‘</w:t>
      </w:r>
      <w:r>
        <w:rPr>
          <w:rFonts w:ascii="Noto Serif KR" w:hAnsi="Noto Serif KR"/>
          <w:sz w:val="20"/>
          <w:szCs w:val="20"/>
          <w:rtl w:val="0"/>
          <w:lang w:val="it-IT"/>
        </w:rPr>
        <w:t>Hicoding</w:t>
      </w:r>
      <w:r>
        <w:rPr>
          <w:rFonts w:ascii="Noto Serif KR" w:hAnsi="Noto Serif KR" w:hint="default"/>
          <w:sz w:val="20"/>
          <w:szCs w:val="20"/>
          <w:rtl w:val="1"/>
        </w:rPr>
        <w:t xml:space="preserve">’ </w:t>
      </w:r>
      <w:r>
        <w:rPr>
          <w:rFonts w:ascii="Noto Serif KR" w:hAnsi="Noto Serif KR"/>
          <w:sz w:val="20"/>
          <w:szCs w:val="20"/>
          <w:rtl w:val="0"/>
          <w:lang w:val="en-US"/>
        </w:rPr>
        <w:t>team (Kyungpook National University, Chae-hee Won, Seong-bae Lee, and Kang-min Chu) for creating an intelligent circuit block kit that helps transition learning from block coding to text coding.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  <w:r>
        <w:rPr>
          <w:rFonts w:ascii="Noto Serif KR" w:hAnsi="Noto Serif KR"/>
          <w:sz w:val="20"/>
          <w:szCs w:val="20"/>
          <w:rtl w:val="0"/>
          <w:lang w:val="en-US"/>
        </w:rPr>
        <w:t>GIST Research Director Jaeyoung Lee said, "It was very impressive to see creativity and collaboration skills being demonstrated to actually implement AI&amp;IoT related ideas in a short period of 1 night and 2 days. I hope that this competition will be a valuable opportunity to discover many novel ideas and establish a foundation for startups that can lead to commercialization in the future."</w:t>
      </w:r>
    </w:p>
    <w:p>
      <w:pPr>
        <w:pStyle w:val="Body"/>
        <w:jc w:val="both"/>
        <w:rPr>
          <w:rFonts w:ascii="Noto Serif KR" w:cs="Noto Serif KR" w:hAnsi="Noto Serif KR" w:eastAsia="Noto Serif KR"/>
          <w:sz w:val="20"/>
          <w:szCs w:val="20"/>
        </w:rPr>
      </w:pPr>
    </w:p>
    <w:p>
      <w:pPr>
        <w:pStyle w:val="Body"/>
        <w:jc w:val="both"/>
      </w:pPr>
      <w:r>
        <w:rPr>
          <w:rFonts w:ascii="Noto Serif KR" w:cs="Noto Serif KR" w:hAnsi="Noto Serif KR" w:eastAsia="Noto Serif KR"/>
          <w:sz w:val="20"/>
          <w:szCs w:val="20"/>
        </w:rPr>
        <w:drawing xmlns:a="http://schemas.openxmlformats.org/drawingml/2006/main">
          <wp:inline distT="0" distB="0" distL="0" distR="0">
            <wp:extent cx="681672" cy="297187"/>
            <wp:effectExtent l="0" t="0" r="0" b="0"/>
            <wp:docPr id="1073741827" name="officeArt object" descr="GIST 199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GIST 1993.png" descr="GIST 1993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672" cy="29718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7"/>
      <w:footerReference w:type="default" r:id="rId8"/>
      <w:pgSz w:w="11906" w:h="16838" w:orient="portrait"/>
      <w:pgMar w:top="720" w:right="720" w:bottom="720" w:left="7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Noto Serif KR Medium">
    <w:charset w:val="00"/>
    <w:family w:val="roman"/>
    <w:pitch w:val="default"/>
  </w:font>
  <w:font w:name="Noto Serif K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