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Signboard ceremony held for 'Department of Biomedical Science and Engineering, Jong Hyun Lee Studio'</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ru-RU"/>
        </w:rPr>
        <w:t xml:space="preserve">- </w:t>
      </w:r>
      <w:r>
        <w:rPr>
          <w:rFonts w:ascii="Avenir Heavy" w:hAnsi="Avenir Heavy"/>
          <w:rtl w:val="0"/>
          <w:lang w:val="en-US"/>
        </w:rPr>
        <w:t>Professor Jong Hyun Lee's donation for development...</w:t>
      </w:r>
    </w:p>
    <w:p>
      <w:pPr>
        <w:pStyle w:val="Body"/>
        <w:jc w:val="center"/>
        <w:rPr>
          <w:rFonts w:ascii="Avenir Heavy" w:cs="Avenir Heavy" w:hAnsi="Avenir Heavy" w:eastAsia="Avenir Heavy"/>
        </w:rPr>
      </w:pPr>
      <w:r>
        <w:rPr>
          <w:rFonts w:ascii="Avenir Heavy" w:hAnsi="Avenir Heavy"/>
          <w:rtl w:val="0"/>
          <w:lang w:val="en-US"/>
        </w:rPr>
        <w:t xml:space="preserve">Creating </w:t>
      </w:r>
      <w:r>
        <w:rPr>
          <w:rFonts w:ascii="Avenir Heavy" w:hAnsi="Avenir Heavy"/>
          <w:rtl w:val="0"/>
          <w:lang w:val="en-US"/>
        </w:rPr>
        <w:t>a studio to revitalize online lectures and events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Group photo: Signboard ceremony for 'Department of Biomedical Science and Engineering,</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Jong Hyun Lee Studio' on the 25th (Thursday) at GIST's Dasan Building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built the 'Department of Biomedical Science and Engineering, Jong Hyun Lee Studio' using the development fund donated by School of Mechanical Engineering Professor Jong Hyun Lee, and a signboard ceremony was held on Thursday, November 25th.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signboard ceremony was held at Dasan Building in the presence of key officials, including President Kiseon Kim, School of Mechanical Engineering Professor Professor Jong Hyun Lee, and Department of Biomedical Science and Engineering professors.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Department of Biomedical Science and Engineering has recently established an international-level online studio as classes and events have been activated online due to the COVID-19 pandemic and named it </w:t>
      </w:r>
      <w:r>
        <w:rPr>
          <w:rFonts w:ascii="Arial Unicode MS" w:cs="Arial Unicode MS" w:hAnsi="Arial Unicode MS" w:eastAsia="Arial Unicode MS" w:hint="eastAsia"/>
          <w:b w:val="0"/>
          <w:bCs w:val="0"/>
          <w:i w:val="0"/>
          <w:iCs w:val="0"/>
          <w:sz w:val="20"/>
          <w:szCs w:val="20"/>
          <w:rtl w:val="0"/>
        </w:rPr>
        <w:t>「</w:t>
      </w:r>
      <w:r>
        <w:rPr>
          <w:rFonts w:ascii="iA Writer Duospace Regular" w:hAnsi="iA Writer Duospace Regular"/>
          <w:sz w:val="20"/>
          <w:szCs w:val="20"/>
          <w:rtl w:val="0"/>
          <w:lang w:val="en-US"/>
        </w:rPr>
        <w:t>'Department of Biomedical Science and Engineering, Jong Hyun Lee Studio' to honor the donor and spread the donation culture.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Jong Hyun Lee said, "It is hoped that the online studio will be used well for the Department of Biomedical Science and Engineering to cultivate convergence leaders with global competitiveness through high-quality education and research."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President Kiseon Kim said, "I would like to thank Professor Jong Hyun Lee for his warm heart in nurturing juniors. GIST will make further efforts for the advancement of science and technology by nurturing future-leading R&amp;D and convergence science specialists."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