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ECA89" w14:textId="77777777"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DEB4E" wp14:editId="5628E880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83AF4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A6C562E" wp14:editId="29332131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CC81A" w14:textId="77777777"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14:paraId="3EB58196" w14:textId="77777777"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D1FA8" wp14:editId="2604351E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B405C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" strokecolor="#ff2600" strokeweight="2.75pt">
                <v:stroke opacity="49087f" joinstyle="miter" endcap="round"/>
              </v:line>
            </w:pict>
          </mc:Fallback>
        </mc:AlternateContent>
      </w:r>
    </w:p>
    <w:p w14:paraId="54391FCC" w14:textId="77777777"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14:paraId="2E85B9D0" w14:textId="77777777" w:rsidR="00A06336" w:rsidRPr="00994E80" w:rsidRDefault="00A06336" w:rsidP="00994E80"/>
    <w:p w14:paraId="5B363F32" w14:textId="77777777" w:rsidR="00EF69AE" w:rsidRDefault="00EF69AE" w:rsidP="00EF69AE"/>
    <w:p w14:paraId="4B234AD0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23F9EBC0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14:paraId="45D5E497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14:paraId="39AF4567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14:paraId="14066460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54457630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75543C" w:rsidRPr="0075543C">
        <w:rPr>
          <w:rFonts w:ascii="Courier 10 Pitch BT Roman" w:eastAsia="Dotum" w:hAnsi="Courier 10 Pitch BT Roman"/>
          <w:sz w:val="20"/>
          <w:szCs w:val="20"/>
        </w:rPr>
        <w:t>Gyul</w:t>
      </w:r>
      <w:proofErr w:type="spellEnd"/>
      <w:r w:rsidR="0075543C" w:rsidRPr="0075543C">
        <w:rPr>
          <w:rFonts w:ascii="Courier 10 Pitch BT Roman" w:eastAsia="Dotum" w:hAnsi="Courier 10 Pitch BT Roman"/>
          <w:sz w:val="20"/>
          <w:szCs w:val="20"/>
        </w:rPr>
        <w:t xml:space="preserve"> Jung</w:t>
      </w:r>
    </w:p>
    <w:p w14:paraId="07D3FBF0" w14:textId="77777777"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75543C" w:rsidRPr="0075543C">
        <w:rPr>
          <w:rFonts w:ascii="Courier 10 Pitch BT Roman" w:eastAsia="Dotum" w:hAnsi="Courier 10 Pitch BT Roman"/>
          <w:sz w:val="20"/>
          <w:szCs w:val="20"/>
        </w:rPr>
        <w:t>Section of General Affairs</w:t>
      </w:r>
    </w:p>
    <w:p w14:paraId="6A74DA43" w14:textId="77777777"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75543C" w:rsidRPr="0075543C">
        <w:rPr>
          <w:rFonts w:ascii="Courier 10 Pitch BT Roman" w:eastAsia="Dotum" w:hAnsi="Courier 10 Pitch BT Roman"/>
          <w:sz w:val="20"/>
          <w:szCs w:val="20"/>
        </w:rPr>
        <w:t>062-715-2102</w:t>
      </w:r>
    </w:p>
    <w:p w14:paraId="1FE61F66" w14:textId="77777777"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5A4F4479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75543C">
        <w:rPr>
          <w:rFonts w:ascii="Courier 10 Pitch BT Roman" w:eastAsia="Dotum" w:hAnsi="Courier 10 Pitch BT Roman"/>
          <w:sz w:val="20"/>
          <w:szCs w:val="20"/>
        </w:rPr>
        <w:t>2020.11.17</w:t>
      </w:r>
    </w:p>
    <w:p w14:paraId="2E02CD8B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3C942370" w14:textId="77777777" w:rsidR="00A06336" w:rsidRPr="00093906" w:rsidRDefault="00A06336" w:rsidP="00231FF6">
      <w:pPr>
        <w:rPr>
          <w:rFonts w:ascii="Century Schoolbook" w:hAnsi="Century Schoolbook"/>
        </w:rPr>
      </w:pPr>
    </w:p>
    <w:p w14:paraId="1A2066A4" w14:textId="77777777" w:rsidR="00EF69AE" w:rsidRPr="00093906" w:rsidRDefault="00EF69AE" w:rsidP="00231FF6">
      <w:pPr>
        <w:rPr>
          <w:rFonts w:ascii="Century Schoolbook" w:hAnsi="Century Schoolbook"/>
        </w:rPr>
      </w:pPr>
    </w:p>
    <w:p w14:paraId="680E6B15" w14:textId="77777777" w:rsidR="0075543C" w:rsidRDefault="0075543C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75543C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75543C">
        <w:rPr>
          <w:rFonts w:ascii="Century Schoolbook" w:hAnsi="Century Schoolbook"/>
          <w:b/>
          <w:sz w:val="32"/>
          <w:szCs w:val="32"/>
        </w:rPr>
        <w:t xml:space="preserve">IST holds a ceremony </w:t>
      </w:r>
      <w:r>
        <w:rPr>
          <w:rFonts w:ascii="Century Schoolbook" w:hAnsi="Century Schoolbook"/>
          <w:b/>
          <w:sz w:val="32"/>
          <w:szCs w:val="32"/>
        </w:rPr>
        <w:t>to celebrate</w:t>
      </w:r>
    </w:p>
    <w:p w14:paraId="0C2EE5BD" w14:textId="77777777" w:rsidR="00231FF6" w:rsidRPr="00093906" w:rsidRDefault="0075543C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75543C">
        <w:rPr>
          <w:rFonts w:ascii="Century Schoolbook" w:hAnsi="Century Schoolbook"/>
          <w:b/>
          <w:sz w:val="32"/>
          <w:szCs w:val="32"/>
        </w:rPr>
        <w:t>its 27th anniversary</w:t>
      </w:r>
    </w:p>
    <w:p w14:paraId="7E3046B8" w14:textId="77777777" w:rsidR="0080638F" w:rsidRPr="00093906" w:rsidRDefault="0080638F" w:rsidP="00231FF6">
      <w:pPr>
        <w:jc w:val="both"/>
        <w:rPr>
          <w:rFonts w:ascii="Century Schoolbook" w:hAnsi="Century Schoolbook"/>
        </w:rPr>
      </w:pPr>
    </w:p>
    <w:p w14:paraId="1D15F07D" w14:textId="77777777"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14:paraId="6DB7B7C2" w14:textId="77777777" w:rsidR="0075543C" w:rsidRPr="0075543C" w:rsidRDefault="0075543C" w:rsidP="0075543C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5543C">
        <w:rPr>
          <w:rFonts w:ascii="Century Schoolbook" w:hAnsi="Century Schoolbook" w:hint="eastAsia"/>
        </w:rPr>
        <w:t>□</w:t>
      </w:r>
      <w:r w:rsidRPr="0075543C">
        <w:rPr>
          <w:rFonts w:ascii="Century Schoolbook" w:hAnsi="Century Schoolbook" w:hint="eastAsia"/>
        </w:rPr>
        <w:tab/>
        <w:t>GIST (</w:t>
      </w:r>
      <w:proofErr w:type="spellStart"/>
      <w:r w:rsidRPr="0075543C">
        <w:rPr>
          <w:rFonts w:ascii="Century Schoolbook" w:hAnsi="Century Schoolbook" w:hint="eastAsia"/>
        </w:rPr>
        <w:t>Gwangju</w:t>
      </w:r>
      <w:proofErr w:type="spellEnd"/>
      <w:r w:rsidRPr="0075543C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75543C">
        <w:rPr>
          <w:rFonts w:ascii="Century Schoolbook" w:hAnsi="Century Schoolbook" w:hint="eastAsia"/>
        </w:rPr>
        <w:t>Kiseon</w:t>
      </w:r>
      <w:proofErr w:type="spellEnd"/>
      <w:r w:rsidRPr="0075543C">
        <w:rPr>
          <w:rFonts w:ascii="Century Schoolbook" w:hAnsi="Century Schoolbook" w:hint="eastAsia"/>
        </w:rPr>
        <w:t xml:space="preserve"> Kim) celebrated its 27th anniversary (November 17) with a commemorative ceremony on November 16, 2020, at </w:t>
      </w:r>
      <w:proofErr w:type="spellStart"/>
      <w:r w:rsidRPr="0075543C">
        <w:rPr>
          <w:rFonts w:ascii="Century Schoolbook" w:hAnsi="Century Schoolbook" w:hint="eastAsia"/>
        </w:rPr>
        <w:t>Oryong</w:t>
      </w:r>
      <w:proofErr w:type="spellEnd"/>
      <w:r w:rsidRPr="0075543C">
        <w:rPr>
          <w:rFonts w:ascii="Century Schoolbook" w:hAnsi="Century Schoolbook" w:hint="eastAsia"/>
        </w:rPr>
        <w:t xml:space="preserve"> Hall that was attended by about 50 key officials, faculty members and stu</w:t>
      </w:r>
      <w:r w:rsidRPr="0075543C">
        <w:rPr>
          <w:rFonts w:ascii="Century Schoolbook" w:hAnsi="Century Schoolbook"/>
        </w:rPr>
        <w:t>dents.</w:t>
      </w:r>
    </w:p>
    <w:p w14:paraId="3C119133" w14:textId="77777777" w:rsidR="0075543C" w:rsidRPr="0075543C" w:rsidRDefault="0075543C" w:rsidP="0075543C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08FC37F5" w14:textId="77777777" w:rsidR="0075543C" w:rsidRPr="0075543C" w:rsidRDefault="0075543C" w:rsidP="0075543C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75543C">
        <w:rPr>
          <w:rFonts w:ascii="MS Mincho" w:eastAsia="MS Mincho" w:hAnsi="MS Mincho" w:cs="MS Mincho"/>
        </w:rPr>
        <w:t>∘</w:t>
      </w:r>
      <w:r w:rsidRPr="0075543C">
        <w:rPr>
          <w:rFonts w:ascii="Century Schoolbook" w:hAnsi="Century Schoolbook"/>
        </w:rPr>
        <w:tab/>
        <w:t xml:space="preserve">This year's event was held on a small scale to prevent the spread of </w:t>
      </w:r>
      <w:proofErr w:type="spellStart"/>
      <w:r w:rsidRPr="0075543C">
        <w:rPr>
          <w:rFonts w:ascii="Century Schoolbook" w:hAnsi="Century Schoolbook"/>
        </w:rPr>
        <w:t>Covid</w:t>
      </w:r>
      <w:proofErr w:type="spellEnd"/>
      <w:r w:rsidRPr="0075543C">
        <w:rPr>
          <w:rFonts w:ascii="Century Schoolbook" w:hAnsi="Century Schoolbook"/>
        </w:rPr>
        <w:t>-19 and was meant to appreciate and encourage GIST members who have devoted themselves in various fields to share their future vision and help develop the institution.</w:t>
      </w:r>
    </w:p>
    <w:p w14:paraId="4EFB7118" w14:textId="77777777" w:rsidR="0075543C" w:rsidRPr="0075543C" w:rsidRDefault="0075543C" w:rsidP="0075543C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1F2E7D50" w14:textId="77777777" w:rsidR="0075543C" w:rsidRPr="0075543C" w:rsidRDefault="0075543C" w:rsidP="0075543C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5543C">
        <w:rPr>
          <w:rFonts w:ascii="Century Schoolbook" w:hAnsi="Century Schoolbook" w:hint="eastAsia"/>
        </w:rPr>
        <w:t>□</w:t>
      </w:r>
      <w:r w:rsidRPr="0075543C">
        <w:rPr>
          <w:rFonts w:ascii="Century Schoolbook" w:hAnsi="Century Schoolbook" w:hint="eastAsia"/>
        </w:rPr>
        <w:tab/>
        <w:t xml:space="preserve">President </w:t>
      </w:r>
      <w:proofErr w:type="spellStart"/>
      <w:r w:rsidRPr="0075543C">
        <w:rPr>
          <w:rFonts w:ascii="Century Schoolbook" w:hAnsi="Century Schoolbook" w:hint="eastAsia"/>
        </w:rPr>
        <w:t>Kiseon</w:t>
      </w:r>
      <w:proofErr w:type="spellEnd"/>
      <w:r w:rsidRPr="0075543C">
        <w:rPr>
          <w:rFonts w:ascii="Century Schoolbook" w:hAnsi="Century Schoolbook" w:hint="eastAsia"/>
        </w:rPr>
        <w:t xml:space="preserve"> Kim said, "For GIST to grow into a university that makes the region proud and fulfills its social responsibility, we are researching and developing new technologies that will lead the future, such as artificial intelligence. We also need</w:t>
      </w:r>
      <w:r w:rsidRPr="0075543C">
        <w:rPr>
          <w:rFonts w:ascii="Century Schoolbook" w:hAnsi="Century Schoolbook"/>
        </w:rPr>
        <w:t xml:space="preserve"> to cultivate the right talents to prepare for a new transformation and respond to changes."</w:t>
      </w:r>
    </w:p>
    <w:p w14:paraId="558A2680" w14:textId="77777777" w:rsidR="0075543C" w:rsidRPr="0075543C" w:rsidRDefault="0075543C" w:rsidP="0075543C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2FF3DE6F" w14:textId="77777777" w:rsidR="0075543C" w:rsidRPr="0075543C" w:rsidRDefault="0075543C" w:rsidP="0075543C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75543C">
        <w:rPr>
          <w:rFonts w:ascii="MS Mincho" w:eastAsia="MS Mincho" w:hAnsi="MS Mincho" w:cs="MS Mincho"/>
        </w:rPr>
        <w:t>∘</w:t>
      </w:r>
      <w:r w:rsidRPr="0075543C">
        <w:rPr>
          <w:rFonts w:ascii="Century Schoolbook" w:hAnsi="Century Schoolbook"/>
        </w:rPr>
        <w:tab/>
        <w:t>In addition, he said, "In the future, GIST plans to actively cooperate to make the national and regional economies more stable and robust, focusing on regional specialized industries through an artificial intelligence-oriented digital New Deal and environment and energy-oriented Green New Deal."</w:t>
      </w:r>
    </w:p>
    <w:p w14:paraId="39A90B50" w14:textId="77777777" w:rsidR="0075543C" w:rsidRPr="0075543C" w:rsidRDefault="0075543C" w:rsidP="0075543C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2523BE60" w14:textId="77777777" w:rsidR="0075543C" w:rsidRPr="0075543C" w:rsidRDefault="0075543C" w:rsidP="0075543C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5543C">
        <w:rPr>
          <w:rFonts w:ascii="Century Schoolbook" w:hAnsi="Century Schoolbook" w:hint="eastAsia"/>
        </w:rPr>
        <w:t>□</w:t>
      </w:r>
      <w:r w:rsidRPr="0075543C">
        <w:rPr>
          <w:rFonts w:ascii="Century Schoolbook" w:hAnsi="Century Schoolbook" w:hint="eastAsia"/>
        </w:rPr>
        <w:t xml:space="preserve"> </w:t>
      </w:r>
      <w:r w:rsidRPr="0075543C">
        <w:rPr>
          <w:rFonts w:ascii="Century Schoolbook" w:hAnsi="Century Schoolbook" w:hint="eastAsia"/>
        </w:rPr>
        <w:tab/>
        <w:t xml:space="preserve">GIST was established in 1993 with the aim of fostering high-quality science and technology specialists, conducting basic and applied research for national R&amp;D, </w:t>
      </w:r>
      <w:r w:rsidRPr="0075543C">
        <w:rPr>
          <w:rFonts w:ascii="Century Schoolbook" w:hAnsi="Century Schoolbook" w:hint="eastAsia"/>
        </w:rPr>
        <w:lastRenderedPageBreak/>
        <w:t xml:space="preserve">and revitalizing the </w:t>
      </w:r>
      <w:proofErr w:type="spellStart"/>
      <w:r w:rsidRPr="0075543C">
        <w:rPr>
          <w:rFonts w:ascii="Century Schoolbook" w:hAnsi="Century Schoolbook" w:hint="eastAsia"/>
        </w:rPr>
        <w:t>Gwangju</w:t>
      </w:r>
      <w:proofErr w:type="spellEnd"/>
      <w:r w:rsidRPr="0075543C">
        <w:rPr>
          <w:rFonts w:ascii="Century Schoolbook" w:hAnsi="Century Schoolbook" w:hint="eastAsia"/>
        </w:rPr>
        <w:t xml:space="preserve"> high-tech science industry base. Starting with a master's and do</w:t>
      </w:r>
      <w:r w:rsidRPr="0075543C">
        <w:rPr>
          <w:rFonts w:ascii="Century Schoolbook" w:hAnsi="Century Schoolbook"/>
        </w:rPr>
        <w:t>ctorate program in 1995, GIST opened an undergraduate college in 2010, which is an innovative model of science and engineering education.</w:t>
      </w:r>
    </w:p>
    <w:p w14:paraId="674B3932" w14:textId="77777777" w:rsidR="0075543C" w:rsidRPr="0075543C" w:rsidRDefault="0075543C" w:rsidP="0075543C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4BDE2894" w14:textId="77777777" w:rsidR="0075543C" w:rsidRPr="0075543C" w:rsidRDefault="0075543C" w:rsidP="0075543C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75543C">
        <w:rPr>
          <w:rFonts w:ascii="MS Mincho" w:eastAsia="MS Mincho" w:hAnsi="MS Mincho" w:cs="MS Mincho"/>
        </w:rPr>
        <w:t>∘</w:t>
      </w:r>
      <w:r w:rsidRPr="0075543C">
        <w:rPr>
          <w:rFonts w:ascii="Century Schoolbook" w:hAnsi="Century Schoolbook"/>
        </w:rPr>
        <w:tab/>
        <w:t xml:space="preserve">For the success of </w:t>
      </w:r>
      <w:proofErr w:type="spellStart"/>
      <w:r w:rsidRPr="0075543C">
        <w:rPr>
          <w:rFonts w:ascii="Century Schoolbook" w:hAnsi="Century Schoolbook"/>
        </w:rPr>
        <w:t>the'Artificial</w:t>
      </w:r>
      <w:proofErr w:type="spellEnd"/>
      <w:r w:rsidRPr="0075543C">
        <w:rPr>
          <w:rFonts w:ascii="Century Schoolbook" w:hAnsi="Century Schoolbook"/>
        </w:rPr>
        <w:t xml:space="preserve"> Intelligence-Centered Industrial Convergence Complex Project,' which was selected as a national project with </w:t>
      </w:r>
      <w:proofErr w:type="spellStart"/>
      <w:r w:rsidRPr="0075543C">
        <w:rPr>
          <w:rFonts w:ascii="Century Schoolbook" w:hAnsi="Century Schoolbook"/>
        </w:rPr>
        <w:t>Gwangju</w:t>
      </w:r>
      <w:proofErr w:type="spellEnd"/>
      <w:r w:rsidRPr="0075543C">
        <w:rPr>
          <w:rFonts w:ascii="Century Schoolbook" w:hAnsi="Century Schoolbook"/>
        </w:rPr>
        <w:t xml:space="preserve"> Metropolitan City, GIST is actively responding with its 6 major research centers, including the artificial intelligence research center within GIST. By opening a graduate school, GIST plays a key role in nurturing human resources for future social innovation.</w:t>
      </w:r>
    </w:p>
    <w:p w14:paraId="24C78172" w14:textId="77777777" w:rsidR="0075543C" w:rsidRPr="0075543C" w:rsidRDefault="0075543C" w:rsidP="0075543C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14BDB76D" w14:textId="77777777" w:rsidR="0075543C" w:rsidRPr="0075543C" w:rsidRDefault="0075543C" w:rsidP="0075543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0"/>
          <w:szCs w:val="20"/>
        </w:rPr>
      </w:pPr>
      <w:r w:rsidRPr="0075543C">
        <w:rPr>
          <w:rFonts w:ascii="Times" w:hAnsi="Times" w:cs="Times"/>
          <w:noProof/>
          <w:color w:val="000000"/>
          <w:sz w:val="20"/>
          <w:szCs w:val="20"/>
        </w:rPr>
        <w:drawing>
          <wp:inline distT="0" distB="0" distL="0" distR="0" wp14:anchorId="7F05A9AE" wp14:editId="174B76C5">
            <wp:extent cx="5728787" cy="3317240"/>
            <wp:effectExtent l="0" t="0" r="1206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666" cy="334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28F3D" w14:textId="77777777" w:rsidR="00093906" w:rsidRPr="00093906" w:rsidRDefault="0075543C" w:rsidP="0075543C">
      <w:pPr>
        <w:spacing w:line="276" w:lineRule="auto"/>
        <w:jc w:val="center"/>
        <w:rPr>
          <w:rFonts w:ascii="Century Schoolbook" w:hAnsi="Century Schoolbook"/>
        </w:rPr>
      </w:pPr>
      <w:r w:rsidRPr="0075543C">
        <w:rPr>
          <w:rFonts w:ascii="Century Schoolbook" w:hAnsi="Century Schoolbook" w:hint="eastAsia"/>
          <w:sz w:val="20"/>
          <w:szCs w:val="20"/>
        </w:rPr>
        <w:t>▲</w:t>
      </w:r>
      <w:r w:rsidRPr="0075543C">
        <w:rPr>
          <w:rFonts w:ascii="Century Schoolbook" w:hAnsi="Century Schoolbook" w:hint="eastAsia"/>
          <w:sz w:val="20"/>
          <w:szCs w:val="20"/>
        </w:rPr>
        <w:t xml:space="preserve"> </w:t>
      </w:r>
      <w:proofErr w:type="spellStart"/>
      <w:r w:rsidRPr="0075543C">
        <w:rPr>
          <w:rFonts w:ascii="Century Schoolbook" w:hAnsi="Century Schoolbook" w:hint="eastAsia"/>
          <w:sz w:val="20"/>
          <w:szCs w:val="20"/>
        </w:rPr>
        <w:t>GIST's</w:t>
      </w:r>
      <w:proofErr w:type="spellEnd"/>
      <w:r w:rsidRPr="0075543C">
        <w:rPr>
          <w:rFonts w:ascii="Century Schoolbook" w:hAnsi="Century Schoolbook" w:hint="eastAsia"/>
          <w:sz w:val="20"/>
          <w:szCs w:val="20"/>
        </w:rPr>
        <w:t xml:space="preserve"> 27th anniversary ceremony</w:t>
      </w:r>
      <w:bookmarkStart w:id="0" w:name="_GoBack"/>
      <w:bookmarkEnd w:id="0"/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B5E90" w14:textId="77777777" w:rsidR="0075543C" w:rsidRDefault="0075543C" w:rsidP="00A06336">
      <w:r>
        <w:separator/>
      </w:r>
    </w:p>
  </w:endnote>
  <w:endnote w:type="continuationSeparator" w:id="0">
    <w:p w14:paraId="4405A7F3" w14:textId="77777777" w:rsidR="0075543C" w:rsidRDefault="0075543C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Courier 10 Pitch BT Rom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Dot-Matrix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8Pin Matrix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143A4" w14:textId="77777777"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14:paraId="068CDC8C" w14:textId="77777777"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14:paraId="64F5A4F9" w14:textId="77777777"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14:paraId="3EC6D48D" w14:textId="77777777"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="0075543C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="0075543C">
      <w:rPr>
        <w:rFonts w:ascii="Dot-Matrix Normal" w:hAnsi="Dot-Matrix Normal"/>
        <w:noProof/>
        <w:sz w:val="16"/>
        <w:szCs w:val="16"/>
      </w:rPr>
      <w:t>2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80F1A" w14:textId="77777777" w:rsidR="0075543C" w:rsidRDefault="0075543C" w:rsidP="00A06336">
      <w:r>
        <w:separator/>
      </w:r>
    </w:p>
  </w:footnote>
  <w:footnote w:type="continuationSeparator" w:id="0">
    <w:p w14:paraId="1DCEEB1A" w14:textId="77777777" w:rsidR="0075543C" w:rsidRDefault="0075543C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3C"/>
    <w:rsid w:val="000426FE"/>
    <w:rsid w:val="00093906"/>
    <w:rsid w:val="00231FF6"/>
    <w:rsid w:val="00374E99"/>
    <w:rsid w:val="00434D90"/>
    <w:rsid w:val="0047083B"/>
    <w:rsid w:val="00606E6D"/>
    <w:rsid w:val="0075543C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DB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353</Words>
  <Characters>2022</Characters>
  <Application>Microsoft Macintosh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2020-11-26T08:09:00Z</dcterms:created>
  <dcterms:modified xsi:type="dcterms:W3CDTF">2020-11-26T08:12:00Z</dcterms:modified>
  <cp:category/>
</cp:coreProperties>
</file>