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FF4AB"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5BC3FF51" wp14:editId="0926A2D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F1BC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&#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2A40DDFB" wp14:editId="1590A68D">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5BA9ED55"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2102ABF9"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695223D2" wp14:editId="0F351C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47B6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" strokecolor="#ff2600" strokeweight="2.75pt">
                <v:stroke opacity="49087f" joinstyle="miter" endcap="round"/>
              </v:line>
            </w:pict>
          </mc:Fallback>
        </mc:AlternateContent>
      </w:r>
    </w:p>
    <w:p w14:paraId="7E8C3DFA"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6532ADCF" w14:textId="77777777" w:rsidR="00A06336" w:rsidRPr="00994E80" w:rsidRDefault="00A06336" w:rsidP="00994E80"/>
    <w:p w14:paraId="6442C021" w14:textId="77777777" w:rsidR="00EF69AE" w:rsidRDefault="00EF69AE" w:rsidP="00EF69AE"/>
    <w:p w14:paraId="6FD19B5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57411AE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77B279C4"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14F6509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487E520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311E821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305239" w:rsidRPr="00305239">
        <w:rPr>
          <w:rFonts w:ascii="Courier 10 Pitch BT Roman" w:eastAsia="Dotum" w:hAnsi="Courier 10 Pitch BT Roman"/>
          <w:sz w:val="20"/>
          <w:szCs w:val="20"/>
        </w:rPr>
        <w:t>Duk</w:t>
      </w:r>
      <w:proofErr w:type="spellEnd"/>
      <w:r w:rsidR="00305239" w:rsidRPr="00305239">
        <w:rPr>
          <w:rFonts w:ascii="Courier 10 Pitch BT Roman" w:eastAsia="Dotum" w:hAnsi="Courier 10 Pitch BT Roman"/>
          <w:sz w:val="20"/>
          <w:szCs w:val="20"/>
        </w:rPr>
        <w:t>-jo Kong, Senior Researcher</w:t>
      </w:r>
    </w:p>
    <w:p w14:paraId="7A722749"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05239" w:rsidRPr="00305239">
        <w:rPr>
          <w:rFonts w:ascii="Courier 10 Pitch BT Roman" w:eastAsia="Dotum" w:hAnsi="Courier 10 Pitch BT Roman"/>
          <w:sz w:val="20"/>
          <w:szCs w:val="20"/>
        </w:rPr>
        <w:t>Institute for Artificial Intelligence</w:t>
      </w:r>
    </w:p>
    <w:p w14:paraId="085A27CA"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305239" w:rsidRPr="00305239">
        <w:rPr>
          <w:rFonts w:ascii="Courier 10 Pitch BT Roman" w:eastAsia="Dotum" w:hAnsi="Courier 10 Pitch BT Roman"/>
          <w:sz w:val="20"/>
          <w:szCs w:val="20"/>
        </w:rPr>
        <w:t>062-715-2934</w:t>
      </w:r>
    </w:p>
    <w:p w14:paraId="05B52510"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115B7E8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05239">
        <w:rPr>
          <w:rFonts w:ascii="Courier 10 Pitch BT Roman" w:eastAsia="Dotum" w:hAnsi="Courier 10 Pitch BT Roman"/>
          <w:sz w:val="20"/>
          <w:szCs w:val="20"/>
        </w:rPr>
        <w:t>2020.11.12</w:t>
      </w:r>
    </w:p>
    <w:p w14:paraId="7E11BEDB"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09D3D225" w14:textId="77777777" w:rsidR="00A06336" w:rsidRPr="00093906" w:rsidRDefault="00A06336" w:rsidP="00231FF6">
      <w:pPr>
        <w:rPr>
          <w:rFonts w:ascii="Century Schoolbook" w:hAnsi="Century Schoolbook"/>
        </w:rPr>
      </w:pPr>
    </w:p>
    <w:p w14:paraId="1E318F37" w14:textId="77777777" w:rsidR="00EF69AE" w:rsidRPr="00093906" w:rsidRDefault="00EF69AE" w:rsidP="00231FF6">
      <w:pPr>
        <w:rPr>
          <w:rFonts w:ascii="Century Schoolbook" w:hAnsi="Century Schoolbook"/>
        </w:rPr>
      </w:pPr>
    </w:p>
    <w:p w14:paraId="6E4FE62D" w14:textId="77777777" w:rsidR="00305239" w:rsidRDefault="00305239" w:rsidP="00093906">
      <w:pPr>
        <w:jc w:val="center"/>
        <w:rPr>
          <w:rFonts w:ascii="Century Schoolbook" w:hAnsi="Century Schoolbook"/>
          <w:b/>
          <w:sz w:val="32"/>
          <w:szCs w:val="32"/>
        </w:rPr>
      </w:pPr>
      <w:r w:rsidRPr="00305239">
        <w:rPr>
          <w:rFonts w:ascii="Century Schoolbook" w:hAnsi="Century Schoolbook"/>
          <w:b/>
          <w:color w:val="FF0000"/>
          <w:sz w:val="32"/>
          <w:szCs w:val="32"/>
        </w:rPr>
        <w:t>G</w:t>
      </w:r>
      <w:r w:rsidRPr="00305239">
        <w:rPr>
          <w:rFonts w:ascii="Century Schoolbook" w:hAnsi="Century Schoolbook"/>
          <w:b/>
          <w:sz w:val="32"/>
          <w:szCs w:val="32"/>
        </w:rPr>
        <w:t>IST and Intel Ko</w:t>
      </w:r>
      <w:r>
        <w:rPr>
          <w:rFonts w:ascii="Century Schoolbook" w:hAnsi="Century Schoolbook"/>
          <w:b/>
          <w:sz w:val="32"/>
          <w:szCs w:val="32"/>
        </w:rPr>
        <w:t>rea signed a business agreement</w:t>
      </w:r>
    </w:p>
    <w:p w14:paraId="0A3E4B34" w14:textId="77777777" w:rsidR="00231FF6" w:rsidRPr="00093906" w:rsidRDefault="00305239" w:rsidP="00093906">
      <w:pPr>
        <w:jc w:val="center"/>
        <w:rPr>
          <w:rFonts w:ascii="Century Schoolbook" w:hAnsi="Century Schoolbook"/>
          <w:b/>
          <w:sz w:val="32"/>
          <w:szCs w:val="32"/>
        </w:rPr>
      </w:pPr>
      <w:r w:rsidRPr="00305239">
        <w:rPr>
          <w:rFonts w:ascii="Century Schoolbook" w:hAnsi="Century Schoolbook"/>
          <w:b/>
          <w:sz w:val="32"/>
          <w:szCs w:val="32"/>
        </w:rPr>
        <w:t>in the field of artificial intelligence</w:t>
      </w:r>
    </w:p>
    <w:p w14:paraId="12D7D14D" w14:textId="77777777" w:rsidR="0080638F" w:rsidRPr="00093906" w:rsidRDefault="0080638F" w:rsidP="00231FF6">
      <w:pPr>
        <w:jc w:val="both"/>
        <w:rPr>
          <w:rFonts w:ascii="Century Schoolbook" w:hAnsi="Century Schoolbook"/>
        </w:rPr>
      </w:pPr>
    </w:p>
    <w:p w14:paraId="7C852E6B" w14:textId="77777777" w:rsidR="0080638F" w:rsidRPr="00093906" w:rsidRDefault="0080638F" w:rsidP="00093906">
      <w:pPr>
        <w:ind w:hanging="360"/>
        <w:jc w:val="both"/>
        <w:rPr>
          <w:rFonts w:ascii="Century Schoolbook" w:hAnsi="Century Schoolbook"/>
        </w:rPr>
      </w:pPr>
    </w:p>
    <w:p w14:paraId="1C52A899" w14:textId="77777777" w:rsidR="00305239" w:rsidRPr="00305239" w:rsidRDefault="00305239" w:rsidP="00305239">
      <w:pPr>
        <w:spacing w:line="276" w:lineRule="auto"/>
        <w:ind w:hanging="360"/>
        <w:jc w:val="both"/>
        <w:rPr>
          <w:rFonts w:ascii="Century Schoolbook" w:hAnsi="Century Schoolbook"/>
        </w:rPr>
      </w:pPr>
      <w:r w:rsidRPr="00305239">
        <w:rPr>
          <w:rFonts w:ascii="Century Schoolbook" w:hAnsi="Century Schoolbook" w:hint="eastAsia"/>
        </w:rPr>
        <w:t>□</w:t>
      </w:r>
      <w:r w:rsidRPr="00305239">
        <w:rPr>
          <w:rFonts w:ascii="Century Schoolbook" w:hAnsi="Century Schoolbook" w:hint="eastAsia"/>
        </w:rPr>
        <w:tab/>
        <w:t>GIST  (</w:t>
      </w:r>
      <w:proofErr w:type="spellStart"/>
      <w:r w:rsidRPr="00305239">
        <w:rPr>
          <w:rFonts w:ascii="Century Schoolbook" w:hAnsi="Century Schoolbook" w:hint="eastAsia"/>
        </w:rPr>
        <w:t>Gwangju</w:t>
      </w:r>
      <w:proofErr w:type="spellEnd"/>
      <w:r w:rsidRPr="00305239">
        <w:rPr>
          <w:rFonts w:ascii="Century Schoolbook" w:hAnsi="Century Schoolbook" w:hint="eastAsia"/>
        </w:rPr>
        <w:t xml:space="preserve">  Institute  of  Science  and  Technology,  President  </w:t>
      </w:r>
      <w:proofErr w:type="spellStart"/>
      <w:r w:rsidRPr="00305239">
        <w:rPr>
          <w:rFonts w:ascii="Century Schoolbook" w:hAnsi="Century Schoolbook" w:hint="eastAsia"/>
        </w:rPr>
        <w:t>Kiseon</w:t>
      </w:r>
      <w:proofErr w:type="spellEnd"/>
      <w:r w:rsidRPr="00305239">
        <w:rPr>
          <w:rFonts w:ascii="Century Schoolbook" w:hAnsi="Century Schoolbook" w:hint="eastAsia"/>
        </w:rPr>
        <w:t xml:space="preserve">  Kim) Institute for Artificial Intelligence (Director </w:t>
      </w:r>
      <w:proofErr w:type="spellStart"/>
      <w:r w:rsidRPr="00305239">
        <w:rPr>
          <w:rFonts w:ascii="Century Schoolbook" w:hAnsi="Century Schoolbook" w:hint="eastAsia"/>
        </w:rPr>
        <w:t>JongWon</w:t>
      </w:r>
      <w:proofErr w:type="spellEnd"/>
      <w:r w:rsidRPr="00305239">
        <w:rPr>
          <w:rFonts w:ascii="Century Schoolbook" w:hAnsi="Century Schoolbook" w:hint="eastAsia"/>
        </w:rPr>
        <w:t xml:space="preserve"> Kim) and Intel Korea (CEO Myung-Sook Kwon) signed a business agreement (MoU) on November 11, 2020, for research and </w:t>
      </w:r>
      <w:r w:rsidRPr="00305239">
        <w:rPr>
          <w:rFonts w:ascii="Century Schoolbook" w:hAnsi="Century Schoolbook"/>
        </w:rPr>
        <w:t>development and industry-academia cooperation in the field of artificial intelligence.</w:t>
      </w:r>
    </w:p>
    <w:p w14:paraId="2A1AB473" w14:textId="77777777" w:rsidR="00305239" w:rsidRPr="00305239" w:rsidRDefault="00305239" w:rsidP="00305239">
      <w:pPr>
        <w:spacing w:line="276" w:lineRule="auto"/>
        <w:ind w:hanging="360"/>
        <w:jc w:val="both"/>
        <w:rPr>
          <w:rFonts w:ascii="Century Schoolbook" w:hAnsi="Century Schoolbook"/>
        </w:rPr>
      </w:pPr>
    </w:p>
    <w:p w14:paraId="5D896276" w14:textId="77777777" w:rsidR="00305239" w:rsidRPr="00305239" w:rsidRDefault="00305239" w:rsidP="00305239">
      <w:pPr>
        <w:spacing w:line="276" w:lineRule="auto"/>
        <w:ind w:left="360" w:hanging="360"/>
        <w:jc w:val="both"/>
        <w:rPr>
          <w:rFonts w:ascii="Century Schoolbook" w:hAnsi="Century Schoolbook"/>
        </w:rPr>
      </w:pPr>
      <w:r w:rsidRPr="00305239">
        <w:rPr>
          <w:rFonts w:ascii="MS Mincho" w:eastAsia="MS Mincho" w:hAnsi="MS Mincho" w:cs="MS Mincho"/>
        </w:rPr>
        <w:t>∘</w:t>
      </w:r>
      <w:r w:rsidRPr="00305239">
        <w:rPr>
          <w:rFonts w:ascii="Century Schoolbook" w:hAnsi="Century Schoolbook"/>
        </w:rPr>
        <w:tab/>
        <w:t xml:space="preserve">The agreement ceremony maintained social distancing to prevent the spread of </w:t>
      </w:r>
      <w:proofErr w:type="spellStart"/>
      <w:r w:rsidRPr="00305239">
        <w:rPr>
          <w:rFonts w:ascii="Century Schoolbook" w:hAnsi="Century Schoolbook"/>
        </w:rPr>
        <w:t>Covid</w:t>
      </w:r>
      <w:proofErr w:type="spellEnd"/>
      <w:r w:rsidRPr="00305239">
        <w:rPr>
          <w:rFonts w:ascii="Century Schoolbook" w:hAnsi="Century Schoolbook"/>
        </w:rPr>
        <w:t>-19, and GIST and Intel Korea decided to maintain a system of mutual exchange and cooperation, such as joint participation in contests and technical information.</w:t>
      </w:r>
    </w:p>
    <w:p w14:paraId="7A933C07" w14:textId="77777777" w:rsidR="00305239" w:rsidRPr="00305239" w:rsidRDefault="00305239" w:rsidP="00305239">
      <w:pPr>
        <w:spacing w:line="276" w:lineRule="auto"/>
        <w:ind w:hanging="360"/>
        <w:jc w:val="both"/>
        <w:rPr>
          <w:rFonts w:ascii="Century Schoolbook" w:hAnsi="Century Schoolbook"/>
        </w:rPr>
      </w:pPr>
    </w:p>
    <w:p w14:paraId="7D72DFB6" w14:textId="77777777" w:rsidR="00305239" w:rsidRPr="00305239" w:rsidRDefault="00305239" w:rsidP="00305239">
      <w:pPr>
        <w:spacing w:line="276" w:lineRule="auto"/>
        <w:ind w:hanging="360"/>
        <w:jc w:val="both"/>
        <w:rPr>
          <w:rFonts w:ascii="Century Schoolbook" w:hAnsi="Century Schoolbook" w:hint="eastAsia"/>
        </w:rPr>
      </w:pPr>
      <w:r w:rsidRPr="00305239">
        <w:rPr>
          <w:rFonts w:ascii="Century Schoolbook" w:hAnsi="Century Schoolbook" w:hint="eastAsia"/>
        </w:rPr>
        <w:t>□</w:t>
      </w:r>
      <w:r w:rsidRPr="00305239">
        <w:rPr>
          <w:rFonts w:ascii="Century Schoolbook" w:hAnsi="Century Schoolbook" w:hint="eastAsia"/>
        </w:rPr>
        <w:tab/>
        <w:t>Under this agreement, GIST and Intel Korea will seek to develop national science and technology and improve the research capabilities of both institutions through cooperation in technologies centered on artificial intelligence.</w:t>
      </w:r>
    </w:p>
    <w:p w14:paraId="3AFD3D08" w14:textId="77777777" w:rsidR="00305239" w:rsidRPr="00305239" w:rsidRDefault="00305239" w:rsidP="00305239">
      <w:pPr>
        <w:spacing w:line="276" w:lineRule="auto"/>
        <w:ind w:hanging="360"/>
        <w:jc w:val="both"/>
        <w:rPr>
          <w:rFonts w:ascii="Century Schoolbook" w:hAnsi="Century Schoolbook"/>
        </w:rPr>
      </w:pPr>
    </w:p>
    <w:p w14:paraId="201B35BF" w14:textId="77777777" w:rsidR="00305239" w:rsidRPr="00305239" w:rsidRDefault="00305239" w:rsidP="00305239">
      <w:pPr>
        <w:spacing w:line="276" w:lineRule="auto"/>
        <w:ind w:left="360" w:hanging="360"/>
        <w:jc w:val="both"/>
        <w:rPr>
          <w:rFonts w:ascii="Century Schoolbook" w:hAnsi="Century Schoolbook"/>
        </w:rPr>
      </w:pPr>
      <w:r w:rsidRPr="00305239">
        <w:rPr>
          <w:rFonts w:ascii="MS Mincho" w:eastAsia="MS Mincho" w:hAnsi="MS Mincho" w:cs="MS Mincho"/>
        </w:rPr>
        <w:t>∘</w:t>
      </w:r>
      <w:r w:rsidRPr="00305239">
        <w:rPr>
          <w:rFonts w:ascii="Century Schoolbook" w:hAnsi="Century Schoolbook"/>
        </w:rPr>
        <w:tab/>
        <w:t xml:space="preserve">The main contents of the agreement include </w:t>
      </w:r>
      <w:r w:rsidRPr="00305239">
        <w:rPr>
          <w:rFonts w:ascii="Century Schoolbook" w:hAnsi="Century Schoolbook" w:hint="eastAsia"/>
        </w:rPr>
        <w:t>▲</w:t>
      </w:r>
      <w:r w:rsidRPr="00305239">
        <w:rPr>
          <w:rFonts w:ascii="Century Schoolbook" w:hAnsi="Century Schoolbook"/>
        </w:rPr>
        <w:t xml:space="preserve"> joint participation for AI-based start-up support ('Dreaming Child (AI)') competition </w:t>
      </w:r>
      <w:r w:rsidRPr="00305239">
        <w:rPr>
          <w:rFonts w:ascii="Century Schoolbook" w:hAnsi="Century Schoolbook" w:hint="eastAsia"/>
        </w:rPr>
        <w:t>▲</w:t>
      </w:r>
      <w:r w:rsidRPr="00305239">
        <w:rPr>
          <w:rFonts w:ascii="Century Schoolbook" w:hAnsi="Century Schoolbook"/>
        </w:rPr>
        <w:t xml:space="preserve"> Intel </w:t>
      </w:r>
      <w:proofErr w:type="spellStart"/>
      <w:r w:rsidRPr="00305239">
        <w:rPr>
          <w:rFonts w:ascii="Century Schoolbook" w:hAnsi="Century Schoolbook"/>
        </w:rPr>
        <w:t>oneAPI</w:t>
      </w:r>
      <w:proofErr w:type="spellEnd"/>
      <w:r w:rsidRPr="00305239">
        <w:rPr>
          <w:rFonts w:ascii="Century Schoolbook" w:hAnsi="Century Schoolbook"/>
        </w:rPr>
        <w:t xml:space="preserve"> technology cooperation </w:t>
      </w:r>
      <w:r w:rsidRPr="00305239">
        <w:rPr>
          <w:rFonts w:ascii="Century Schoolbook" w:hAnsi="Century Schoolbook" w:hint="eastAsia"/>
        </w:rPr>
        <w:t>▲</w:t>
      </w:r>
      <w:r w:rsidRPr="00305239">
        <w:rPr>
          <w:rFonts w:ascii="Century Schoolbook" w:hAnsi="Century Schoolbook"/>
        </w:rPr>
        <w:t xml:space="preserve"> Intel product support. In addition, GIST and Intel Korea plan to actively cooperate on matters necessary for mutual development and promotion of friendship.</w:t>
      </w:r>
    </w:p>
    <w:p w14:paraId="4EE9B20F" w14:textId="77777777" w:rsidR="00305239" w:rsidRPr="00305239" w:rsidRDefault="00305239" w:rsidP="00305239">
      <w:pPr>
        <w:spacing w:line="276" w:lineRule="auto"/>
        <w:ind w:hanging="360"/>
        <w:jc w:val="both"/>
        <w:rPr>
          <w:rFonts w:ascii="Century Schoolbook" w:hAnsi="Century Schoolbook"/>
        </w:rPr>
      </w:pPr>
    </w:p>
    <w:p w14:paraId="7660C2D6" w14:textId="77777777" w:rsidR="00305239" w:rsidRPr="00305239" w:rsidRDefault="00305239" w:rsidP="00305239">
      <w:pPr>
        <w:spacing w:line="276" w:lineRule="auto"/>
        <w:ind w:hanging="360"/>
        <w:jc w:val="both"/>
        <w:rPr>
          <w:rFonts w:ascii="Century Schoolbook" w:hAnsi="Century Schoolbook" w:hint="eastAsia"/>
        </w:rPr>
      </w:pPr>
      <w:r w:rsidRPr="00305239">
        <w:rPr>
          <w:rFonts w:ascii="Century Schoolbook" w:hAnsi="Century Schoolbook" w:hint="eastAsia"/>
        </w:rPr>
        <w:t>□</w:t>
      </w:r>
      <w:r w:rsidRPr="00305239">
        <w:rPr>
          <w:rFonts w:ascii="Century Schoolbook" w:hAnsi="Century Schoolbook" w:hint="eastAsia"/>
        </w:rPr>
        <w:tab/>
        <w:t>Intel Korea offers a project that requires the use of artificial intelligence in the mobility (drone) industry, which has recently been in the spotlight.</w:t>
      </w:r>
    </w:p>
    <w:p w14:paraId="791F8054" w14:textId="77777777" w:rsidR="00305239" w:rsidRPr="00305239" w:rsidRDefault="00305239" w:rsidP="00305239">
      <w:pPr>
        <w:spacing w:line="276" w:lineRule="auto"/>
        <w:ind w:hanging="360"/>
        <w:jc w:val="both"/>
        <w:rPr>
          <w:rFonts w:ascii="Century Schoolbook" w:hAnsi="Century Schoolbook"/>
        </w:rPr>
      </w:pPr>
    </w:p>
    <w:p w14:paraId="488B08A2" w14:textId="77777777" w:rsidR="00305239" w:rsidRPr="00305239" w:rsidRDefault="00305239" w:rsidP="00305239">
      <w:pPr>
        <w:spacing w:line="276" w:lineRule="auto"/>
        <w:ind w:left="360" w:hanging="360"/>
        <w:jc w:val="both"/>
        <w:rPr>
          <w:rFonts w:ascii="Century Schoolbook" w:hAnsi="Century Schoolbook"/>
        </w:rPr>
      </w:pPr>
      <w:r w:rsidRPr="00305239">
        <w:rPr>
          <w:rFonts w:ascii="MS Mincho" w:eastAsia="MS Mincho" w:hAnsi="MS Mincho" w:cs="MS Mincho"/>
        </w:rPr>
        <w:t>∘</w:t>
      </w:r>
      <w:r w:rsidRPr="00305239">
        <w:rPr>
          <w:rFonts w:ascii="Century Schoolbook" w:hAnsi="Century Schoolbook"/>
        </w:rPr>
        <w:tab/>
        <w:t>Based on data acquired from drones, the purpose of the project is to develop creative problem solving abilities for defining problems and improving creativity by using computer vision and related algorithms and for acquiring related knowledge related to the entire deep learning process, such as data acquisition, preprocessing, learning, and inference.</w:t>
      </w:r>
    </w:p>
    <w:p w14:paraId="18D6FAE8" w14:textId="77777777" w:rsidR="00305239" w:rsidRPr="00305239" w:rsidRDefault="00305239" w:rsidP="00305239">
      <w:pPr>
        <w:spacing w:line="276" w:lineRule="auto"/>
        <w:ind w:hanging="360"/>
        <w:jc w:val="both"/>
        <w:rPr>
          <w:rFonts w:ascii="Century Schoolbook" w:hAnsi="Century Schoolbook"/>
        </w:rPr>
      </w:pPr>
    </w:p>
    <w:p w14:paraId="0A6457C6" w14:textId="77777777" w:rsidR="00305239" w:rsidRPr="00305239" w:rsidRDefault="00305239" w:rsidP="00305239">
      <w:pPr>
        <w:spacing w:line="276" w:lineRule="auto"/>
        <w:ind w:hanging="360"/>
        <w:jc w:val="both"/>
        <w:rPr>
          <w:rFonts w:ascii="Century Schoolbook" w:hAnsi="Century Schoolbook"/>
        </w:rPr>
      </w:pPr>
      <w:r w:rsidRPr="00305239">
        <w:rPr>
          <w:rFonts w:ascii="Century Schoolbook" w:hAnsi="Century Schoolbook" w:hint="eastAsia"/>
        </w:rPr>
        <w:t>□</w:t>
      </w:r>
      <w:r w:rsidRPr="00305239">
        <w:rPr>
          <w:rFonts w:ascii="Century Schoolbook" w:hAnsi="Century Schoolbook" w:hint="eastAsia"/>
        </w:rPr>
        <w:tab/>
        <w:t>The "Dreaming Child AI" competition, which began in earnest in mid-October, will be held as a real-life competition based on specialized artificial intelligence projects selected from the needs of companies specializing in artificial intelligence. The to</w:t>
      </w:r>
      <w:r w:rsidRPr="00305239">
        <w:rPr>
          <w:rFonts w:ascii="Century Schoolbook" w:hAnsi="Century Schoolbook"/>
        </w:rPr>
        <w:t>tal prize money is about 234 million won, making this the largest competition in Korea.</w:t>
      </w:r>
    </w:p>
    <w:p w14:paraId="4687F0F7" w14:textId="77777777" w:rsidR="00305239" w:rsidRPr="00305239" w:rsidRDefault="00305239" w:rsidP="00305239">
      <w:pPr>
        <w:spacing w:line="276" w:lineRule="auto"/>
        <w:ind w:hanging="360"/>
        <w:jc w:val="both"/>
        <w:rPr>
          <w:rFonts w:ascii="Century Schoolbook" w:hAnsi="Century Schoolbook"/>
        </w:rPr>
      </w:pPr>
    </w:p>
    <w:p w14:paraId="683409BF" w14:textId="77777777" w:rsidR="00305239" w:rsidRPr="00305239" w:rsidRDefault="00305239" w:rsidP="00305239">
      <w:pPr>
        <w:spacing w:line="276" w:lineRule="auto"/>
        <w:ind w:left="360" w:hanging="360"/>
        <w:jc w:val="both"/>
        <w:rPr>
          <w:rFonts w:ascii="Century Schoolbook" w:hAnsi="Century Schoolbook"/>
        </w:rPr>
      </w:pPr>
      <w:r w:rsidRPr="00305239">
        <w:rPr>
          <w:rFonts w:ascii="MS Mincho" w:eastAsia="MS Mincho" w:hAnsi="MS Mincho" w:cs="MS Mincho"/>
        </w:rPr>
        <w:t>∘</w:t>
      </w:r>
      <w:r w:rsidRPr="00305239">
        <w:rPr>
          <w:rFonts w:ascii="Century Schoolbook" w:hAnsi="Century Schoolbook"/>
        </w:rPr>
        <w:tab/>
        <w:t xml:space="preserve">The Ministry of Science and ICT is supporting this project as part of the start-up competition category for the </w:t>
      </w:r>
      <w:proofErr w:type="spellStart"/>
      <w:r w:rsidRPr="00305239">
        <w:rPr>
          <w:rFonts w:ascii="Century Schoolbook" w:hAnsi="Century Schoolbook"/>
        </w:rPr>
        <w:t>Gwangju</w:t>
      </w:r>
      <w:proofErr w:type="spellEnd"/>
      <w:r w:rsidRPr="00305239">
        <w:rPr>
          <w:rFonts w:ascii="Century Schoolbook" w:hAnsi="Century Schoolbook"/>
        </w:rPr>
        <w:t xml:space="preserve"> 'Artificial Intelligence-oriented Industrial Convergence Complex Creation Project,' which is organized by </w:t>
      </w:r>
      <w:proofErr w:type="spellStart"/>
      <w:r w:rsidRPr="00305239">
        <w:rPr>
          <w:rFonts w:ascii="Century Schoolbook" w:hAnsi="Century Schoolbook"/>
        </w:rPr>
        <w:t>Gwangju</w:t>
      </w:r>
      <w:proofErr w:type="spellEnd"/>
      <w:r w:rsidRPr="00305239">
        <w:rPr>
          <w:rFonts w:ascii="Century Schoolbook" w:hAnsi="Century Schoolbook"/>
        </w:rPr>
        <w:t xml:space="preserve"> Metropolitan City and carried out by the Artificial Intelligence Industrial Convergence Joint Business Group (Director Se-</w:t>
      </w:r>
      <w:proofErr w:type="spellStart"/>
      <w:r w:rsidRPr="00305239">
        <w:rPr>
          <w:rFonts w:ascii="Century Schoolbook" w:hAnsi="Century Schoolbook"/>
        </w:rPr>
        <w:t>sik</w:t>
      </w:r>
      <w:proofErr w:type="spellEnd"/>
      <w:r w:rsidRPr="00305239">
        <w:rPr>
          <w:rFonts w:ascii="Century Schoolbook" w:hAnsi="Century Schoolbook"/>
        </w:rPr>
        <w:t xml:space="preserve"> Lim) with GIST providing education support for start-ups by type (data, AI, management, etc.).</w:t>
      </w:r>
    </w:p>
    <w:p w14:paraId="2F66D24F" w14:textId="77777777" w:rsidR="00305239" w:rsidRPr="00305239" w:rsidRDefault="00305239" w:rsidP="00305239">
      <w:pPr>
        <w:spacing w:line="276" w:lineRule="auto"/>
        <w:ind w:hanging="360"/>
        <w:jc w:val="both"/>
        <w:rPr>
          <w:rFonts w:ascii="Century Schoolbook" w:hAnsi="Century Schoolbook"/>
        </w:rPr>
      </w:pPr>
    </w:p>
    <w:p w14:paraId="169EE616" w14:textId="77777777" w:rsidR="00305239" w:rsidRDefault="00305239" w:rsidP="00305239">
      <w:pPr>
        <w:widowControl w:val="0"/>
        <w:autoSpaceDE w:val="0"/>
        <w:autoSpaceDN w:val="0"/>
        <w:adjustRightInd w:val="0"/>
        <w:rPr>
          <w:rFonts w:ascii="Times" w:hAnsi="Times" w:cs="Times"/>
          <w:color w:val="000000"/>
        </w:rPr>
      </w:pPr>
    </w:p>
    <w:p w14:paraId="68ED951C" w14:textId="77777777" w:rsidR="00305239" w:rsidRPr="00305239" w:rsidRDefault="00305239" w:rsidP="00305239">
      <w:pPr>
        <w:spacing w:line="276" w:lineRule="auto"/>
        <w:ind w:hanging="360"/>
        <w:jc w:val="both"/>
        <w:rPr>
          <w:rFonts w:ascii="Century Schoolbook" w:hAnsi="Century Schoolbook"/>
        </w:rPr>
      </w:pPr>
      <w:r w:rsidRPr="00305239">
        <w:rPr>
          <w:rFonts w:ascii="Century Schoolbook" w:hAnsi="Century Schoolbook" w:hint="eastAsia"/>
        </w:rPr>
        <w:t>□</w:t>
      </w:r>
      <w:r w:rsidRPr="00305239">
        <w:rPr>
          <w:rFonts w:ascii="Century Schoolbook" w:hAnsi="Century Schoolbook" w:hint="eastAsia"/>
        </w:rPr>
        <w:tab/>
        <w:t>'Dreaming Child (AI)' competition received online participant applications until October 16, and the final winners of each event will be screened through the preliminary round in mid-November and the final round in early December. Participation registrat</w:t>
      </w:r>
      <w:r w:rsidRPr="00305239">
        <w:rPr>
          <w:rFonts w:ascii="Century Schoolbook" w:hAnsi="Century Schoolbook"/>
        </w:rPr>
        <w:t>ion and details can be found on the Dreaming Child (AI) website (dreamai.kr).</w:t>
      </w:r>
    </w:p>
    <w:p w14:paraId="7D7E3912" w14:textId="77777777" w:rsidR="00305239" w:rsidRPr="00305239" w:rsidRDefault="00305239" w:rsidP="00305239">
      <w:pPr>
        <w:spacing w:line="276" w:lineRule="auto"/>
        <w:ind w:hanging="360"/>
        <w:jc w:val="both"/>
        <w:rPr>
          <w:rFonts w:ascii="Century Schoolbook" w:hAnsi="Century Schoolbook"/>
        </w:rPr>
      </w:pPr>
    </w:p>
    <w:p w14:paraId="6E6068F0" w14:textId="77777777" w:rsidR="00305239" w:rsidRPr="00305239" w:rsidRDefault="00305239" w:rsidP="00305239">
      <w:pPr>
        <w:spacing w:line="276" w:lineRule="auto"/>
        <w:jc w:val="center"/>
        <w:rPr>
          <w:rFonts w:ascii="Century Schoolbook" w:hAnsi="Century Schoolbook"/>
          <w:sz w:val="20"/>
          <w:szCs w:val="20"/>
        </w:rPr>
      </w:pPr>
      <w:r w:rsidRPr="00305239">
        <w:rPr>
          <w:rFonts w:ascii="Times" w:hAnsi="Times" w:cs="Times"/>
          <w:noProof/>
          <w:color w:val="000000"/>
          <w:sz w:val="20"/>
          <w:szCs w:val="20"/>
        </w:rPr>
        <w:drawing>
          <wp:inline distT="0" distB="0" distL="0" distR="0" wp14:anchorId="39B49629" wp14:editId="5FF176BD">
            <wp:extent cx="3882602" cy="2911951"/>
            <wp:effectExtent l="0" t="0" r="381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78222" cy="2983666"/>
                    </a:xfrm>
                    <a:prstGeom prst="rect">
                      <a:avLst/>
                    </a:prstGeom>
                    <a:noFill/>
                    <a:ln>
                      <a:noFill/>
                    </a:ln>
                  </pic:spPr>
                </pic:pic>
              </a:graphicData>
            </a:graphic>
          </wp:inline>
        </w:drawing>
      </w:r>
    </w:p>
    <w:p w14:paraId="03A6B3B4" w14:textId="77777777" w:rsidR="00305239" w:rsidRDefault="00305239" w:rsidP="00305239">
      <w:pPr>
        <w:spacing w:line="276" w:lineRule="auto"/>
        <w:jc w:val="center"/>
        <w:rPr>
          <w:rFonts w:ascii="Century Schoolbook" w:hAnsi="Century Schoolbook"/>
          <w:sz w:val="20"/>
          <w:szCs w:val="20"/>
        </w:rPr>
      </w:pPr>
      <w:r w:rsidRPr="00305239">
        <w:rPr>
          <w:rFonts w:ascii="Century Schoolbook" w:hAnsi="Century Schoolbook" w:hint="eastAsia"/>
          <w:sz w:val="20"/>
          <w:szCs w:val="20"/>
        </w:rPr>
        <w:t>▲</w:t>
      </w:r>
      <w:r w:rsidRPr="00305239">
        <w:rPr>
          <w:rFonts w:ascii="Century Schoolbook" w:hAnsi="Century Schoolbook" w:hint="eastAsia"/>
          <w:sz w:val="20"/>
          <w:szCs w:val="20"/>
        </w:rPr>
        <w:t xml:space="preserve"> GIST-Intel Korea 'Dreaming Child </w:t>
      </w:r>
      <w:r>
        <w:rPr>
          <w:rFonts w:ascii="Century Schoolbook" w:hAnsi="Century Schoolbook" w:hint="eastAsia"/>
          <w:sz w:val="20"/>
          <w:szCs w:val="20"/>
        </w:rPr>
        <w:t>(AI)' photo for the preliminary</w:t>
      </w:r>
    </w:p>
    <w:p w14:paraId="2D48C540" w14:textId="77777777" w:rsidR="00093906" w:rsidRPr="00093906" w:rsidRDefault="00305239" w:rsidP="00305239">
      <w:pPr>
        <w:spacing w:line="276" w:lineRule="auto"/>
        <w:jc w:val="center"/>
        <w:rPr>
          <w:rFonts w:ascii="Century Schoolbook" w:hAnsi="Century Schoolbook"/>
        </w:rPr>
      </w:pPr>
      <w:r w:rsidRPr="00305239">
        <w:rPr>
          <w:rFonts w:ascii="Century Schoolbook" w:hAnsi="Century Schoolbook" w:hint="eastAsia"/>
          <w:sz w:val="20"/>
          <w:szCs w:val="20"/>
        </w:rPr>
        <w:t>round of the artificial intelligence drone competition</w:t>
      </w:r>
      <w:bookmarkStart w:id="0" w:name="_GoBack"/>
      <w:bookmarkEnd w:id="0"/>
    </w:p>
    <w:sectPr w:rsidR="00093906" w:rsidRPr="00093906" w:rsidSect="00305239">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9969C" w14:textId="77777777" w:rsidR="00305239" w:rsidRDefault="00305239" w:rsidP="00A06336">
      <w:r>
        <w:separator/>
      </w:r>
    </w:p>
  </w:endnote>
  <w:endnote w:type="continuationSeparator" w:id="0">
    <w:p w14:paraId="319DCD05" w14:textId="77777777" w:rsidR="00305239" w:rsidRDefault="0030523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atang">
    <w:panose1 w:val="02030600000101010101"/>
    <w:charset w:val="81"/>
    <w:family w:val="auto"/>
    <w:pitch w:val="variable"/>
    <w:sig w:usb0="B00002AF" w:usb1="69D77CFB" w:usb2="00000030" w:usb3="00000000" w:csb0="0008009F" w:csb1="00000000"/>
  </w:font>
  <w:font w:name="Times New Roman (Body CS)">
    <w:charset w:val="00"/>
    <w:family w:val="auto"/>
    <w:pitch w:val="variable"/>
    <w:sig w:usb0="E0002AEF" w:usb1="C0007841" w:usb2="00000009" w:usb3="00000000" w:csb0="000001FF" w:csb1="00000000"/>
  </w:font>
  <w:font w:name="Courier 10 Pitch BT Roman">
    <w:panose1 w:val="020005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Dot-Matrix Normal">
    <w:panose1 w:val="02000500000000000000"/>
    <w:charset w:val="00"/>
    <w:family w:val="auto"/>
    <w:pitch w:val="variable"/>
    <w:sig w:usb0="00000003" w:usb1="00000000" w:usb2="00000000" w:usb3="00000000" w:csb0="00000001" w:csb1="00000000"/>
  </w:font>
  <w:font w:name="8Pin Matrix">
    <w:panose1 w:val="02000500000000000000"/>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9A197"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72A8FAC4"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57A91408"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0C72673A"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00305239">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00305239">
      <w:rPr>
        <w:rFonts w:ascii="Dot-Matrix Normal" w:hAnsi="Dot-Matrix Normal"/>
        <w:noProof/>
        <w:sz w:val="16"/>
        <w:szCs w:val="16"/>
      </w:rPr>
      <w:t>2</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51450" w14:textId="77777777" w:rsidR="00305239" w:rsidRDefault="00305239" w:rsidP="00A06336">
      <w:r>
        <w:separator/>
      </w:r>
    </w:p>
  </w:footnote>
  <w:footnote w:type="continuationSeparator" w:id="0">
    <w:p w14:paraId="76727B0C" w14:textId="77777777" w:rsidR="00305239" w:rsidRDefault="0030523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39"/>
    <w:rsid w:val="000426FE"/>
    <w:rsid w:val="00093906"/>
    <w:rsid w:val="00231FF6"/>
    <w:rsid w:val="00305239"/>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B2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478</Words>
  <Characters>2875</Characters>
  <Application>Microsoft Macintosh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2020-11-23T08:22:00Z</dcterms:created>
  <dcterms:modified xsi:type="dcterms:W3CDTF">2020-11-23T08:25:00Z</dcterms:modified>
  <cp:category/>
</cp:coreProperties>
</file>