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A5BEE"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ED15A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0D7DAC" w:rsidRPr="000D7DAC">
        <w:rPr>
          <w:rFonts w:ascii="Courier 10 Pitch BT Roman" w:eastAsia="Dotum" w:hAnsi="Courier 10 Pitch BT Roman"/>
          <w:sz w:val="20"/>
          <w:szCs w:val="20"/>
        </w:rPr>
        <w:t>Joon-ho Park,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0D7DAC" w:rsidRPr="000D7DAC">
        <w:rPr>
          <w:rFonts w:ascii="Courier 10 Pitch BT Roman" w:eastAsia="Dotum" w:hAnsi="Courier 10 Pitch BT Roman"/>
          <w:sz w:val="20"/>
          <w:szCs w:val="20"/>
        </w:rPr>
        <w:t>Auditor Office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0D7DAC" w:rsidRPr="000D7DAC">
        <w:rPr>
          <w:rFonts w:ascii="Courier 10 Pitch BT Roman" w:eastAsia="Dotum" w:hAnsi="Courier 10 Pitch BT Roman"/>
          <w:sz w:val="20"/>
          <w:szCs w:val="20"/>
        </w:rPr>
        <w:t>062-715-2009</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0D7DAC">
        <w:rPr>
          <w:rFonts w:ascii="Courier 10 Pitch BT Roman" w:eastAsia="Dotum" w:hAnsi="Courier 10 Pitch BT Roman"/>
          <w:sz w:val="20"/>
          <w:szCs w:val="20"/>
        </w:rPr>
        <w:t>2020.11.04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0D7DAC" w:rsidRDefault="000D7DAC" w:rsidP="00093906">
      <w:pPr>
        <w:jc w:val="center"/>
        <w:rPr>
          <w:rFonts w:ascii="Century Schoolbook" w:hAnsi="Century Schoolbook"/>
          <w:b/>
          <w:sz w:val="32"/>
          <w:szCs w:val="32"/>
        </w:rPr>
      </w:pPr>
      <w:r w:rsidRPr="000D7DAC">
        <w:rPr>
          <w:rFonts w:ascii="Century Schoolbook" w:hAnsi="Century Schoolbook"/>
          <w:b/>
          <w:color w:val="FF0000"/>
          <w:sz w:val="32"/>
          <w:szCs w:val="32"/>
        </w:rPr>
        <w:t>G</w:t>
      </w:r>
      <w:r w:rsidRPr="000D7DAC">
        <w:rPr>
          <w:rFonts w:ascii="Century Schoolbook" w:hAnsi="Century Schoolbook"/>
          <w:b/>
          <w:sz w:val="32"/>
          <w:szCs w:val="32"/>
        </w:rPr>
        <w:t>IST hosts a conference to improve</w:t>
      </w:r>
    </w:p>
    <w:p w:rsidR="00231FF6" w:rsidRPr="00093906" w:rsidRDefault="000D7DAC" w:rsidP="00093906">
      <w:pPr>
        <w:jc w:val="center"/>
        <w:rPr>
          <w:rFonts w:ascii="Century Schoolbook" w:hAnsi="Century Schoolbook"/>
          <w:b/>
          <w:sz w:val="32"/>
          <w:szCs w:val="32"/>
        </w:rPr>
      </w:pPr>
      <w:r w:rsidRPr="000D7DAC">
        <w:rPr>
          <w:rFonts w:ascii="Century Schoolbook" w:hAnsi="Century Schoolbook"/>
          <w:b/>
          <w:sz w:val="32"/>
          <w:szCs w:val="32"/>
        </w:rPr>
        <w:t>institutional integrity</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0D7DAC" w:rsidRPr="000D7DAC" w:rsidRDefault="000D7DAC" w:rsidP="000D7DAC">
      <w:pPr>
        <w:spacing w:line="276" w:lineRule="auto"/>
        <w:ind w:hanging="360"/>
        <w:jc w:val="both"/>
        <w:rPr>
          <w:rFonts w:ascii="Century Schoolbook" w:hAnsi="Century Schoolbook"/>
        </w:rPr>
      </w:pPr>
      <w:r w:rsidRPr="000D7DAC">
        <w:rPr>
          <w:rFonts w:ascii="Century Schoolbook" w:hAnsi="Century Schoolbook" w:hint="eastAsia"/>
        </w:rPr>
        <w:t>□</w:t>
      </w:r>
      <w:r w:rsidRPr="000D7DAC">
        <w:rPr>
          <w:rFonts w:ascii="Century Schoolbook" w:hAnsi="Century Schoolbook" w:hint="eastAsia"/>
        </w:rPr>
        <w:tab/>
        <w:t>GIST (</w:t>
      </w:r>
      <w:proofErr w:type="spellStart"/>
      <w:r w:rsidRPr="000D7DAC">
        <w:rPr>
          <w:rFonts w:ascii="Century Schoolbook" w:hAnsi="Century Schoolbook" w:hint="eastAsia"/>
        </w:rPr>
        <w:t>Gwangju</w:t>
      </w:r>
      <w:proofErr w:type="spellEnd"/>
      <w:r w:rsidRPr="000D7DAC">
        <w:rPr>
          <w:rFonts w:ascii="Century Schoolbook" w:hAnsi="Century Schoolbook" w:hint="eastAsia"/>
        </w:rPr>
        <w:t xml:space="preserve"> Institute of Science and Technology, President </w:t>
      </w:r>
      <w:proofErr w:type="spellStart"/>
      <w:r w:rsidRPr="000D7DAC">
        <w:rPr>
          <w:rFonts w:ascii="Century Schoolbook" w:hAnsi="Century Schoolbook" w:hint="eastAsia"/>
        </w:rPr>
        <w:t>Kiseon</w:t>
      </w:r>
      <w:proofErr w:type="spellEnd"/>
      <w:r w:rsidRPr="000D7DAC">
        <w:rPr>
          <w:rFonts w:ascii="Century Schoolbook" w:hAnsi="Century Schoolbook" w:hint="eastAsia"/>
        </w:rPr>
        <w:t xml:space="preserve"> Kim) Auditor Office (Auditor Kwang-</w:t>
      </w:r>
      <w:proofErr w:type="spellStart"/>
      <w:r w:rsidRPr="000D7DAC">
        <w:rPr>
          <w:rFonts w:ascii="Century Schoolbook" w:hAnsi="Century Schoolbook" w:hint="eastAsia"/>
        </w:rPr>
        <w:t>sik</w:t>
      </w:r>
      <w:proofErr w:type="spellEnd"/>
      <w:r w:rsidRPr="000D7DAC">
        <w:rPr>
          <w:rFonts w:ascii="Century Schoolbook" w:hAnsi="Century Schoolbook" w:hint="eastAsia"/>
        </w:rPr>
        <w:t xml:space="preserve"> Shin) presented letters of appointment to the Integrity Citizen Auditor and Integrity Advisory Group, appointed this year, and held a conference to</w:t>
      </w:r>
      <w:r w:rsidRPr="000D7DAC">
        <w:rPr>
          <w:rFonts w:ascii="Century Schoolbook" w:hAnsi="Century Schoolbook"/>
        </w:rPr>
        <w:t xml:space="preserve"> discuss the development of institutional integrity policies.</w:t>
      </w:r>
    </w:p>
    <w:p w:rsidR="000D7DAC" w:rsidRPr="000D7DAC" w:rsidRDefault="000D7DAC" w:rsidP="000D7DAC">
      <w:pPr>
        <w:spacing w:line="276" w:lineRule="auto"/>
        <w:ind w:hanging="360"/>
        <w:jc w:val="both"/>
        <w:rPr>
          <w:rFonts w:ascii="Century Schoolbook" w:hAnsi="Century Schoolbook"/>
        </w:rPr>
      </w:pPr>
    </w:p>
    <w:p w:rsidR="000D7DAC" w:rsidRPr="000D7DAC" w:rsidRDefault="000D7DAC" w:rsidP="000D7DAC">
      <w:pPr>
        <w:spacing w:line="276" w:lineRule="auto"/>
        <w:ind w:left="360" w:hanging="360"/>
        <w:jc w:val="both"/>
        <w:rPr>
          <w:rFonts w:ascii="Century Schoolbook" w:hAnsi="Century Schoolbook"/>
        </w:rPr>
      </w:pPr>
      <w:r w:rsidRPr="000D7DAC">
        <w:rPr>
          <w:rFonts w:ascii="Cambria Math" w:hAnsi="Cambria Math" w:cs="Cambria Math"/>
        </w:rPr>
        <w:t>∘</w:t>
      </w:r>
      <w:r w:rsidRPr="000D7DAC">
        <w:rPr>
          <w:rFonts w:ascii="Century Schoolbook" w:hAnsi="Century Schoolbook"/>
        </w:rPr>
        <w:tab/>
        <w:t>At the conference, the Integrity Citizen Auditor and the Integrity Advisory Group discussed ways to establish a clean organizational culture, such as sharing books, improving integrity and strategic promotion measures for preventing corruption, and sharing the results of activities of the Audit Office in 2020.</w:t>
      </w:r>
    </w:p>
    <w:p w:rsidR="000D7DAC" w:rsidRPr="000D7DAC" w:rsidRDefault="000D7DAC" w:rsidP="000D7DAC">
      <w:pPr>
        <w:spacing w:line="276" w:lineRule="auto"/>
        <w:ind w:hanging="360"/>
        <w:jc w:val="both"/>
        <w:rPr>
          <w:rFonts w:ascii="Century Schoolbook" w:hAnsi="Century Schoolbook"/>
        </w:rPr>
      </w:pPr>
    </w:p>
    <w:p w:rsidR="000D7DAC" w:rsidRPr="000D7DAC" w:rsidRDefault="000D7DAC" w:rsidP="000D7DAC">
      <w:pPr>
        <w:spacing w:line="276" w:lineRule="auto"/>
        <w:ind w:hanging="360"/>
        <w:jc w:val="both"/>
        <w:rPr>
          <w:rFonts w:ascii="Century Schoolbook" w:hAnsi="Century Schoolbook"/>
        </w:rPr>
      </w:pPr>
      <w:r w:rsidRPr="000D7DAC">
        <w:rPr>
          <w:rFonts w:ascii="Century Schoolbook" w:hAnsi="Century Schoolbook" w:hint="eastAsia"/>
        </w:rPr>
        <w:t>□</w:t>
      </w:r>
      <w:r w:rsidRPr="000D7DAC">
        <w:rPr>
          <w:rFonts w:ascii="Century Schoolbook" w:hAnsi="Century Schoolbook" w:hint="eastAsia"/>
        </w:rPr>
        <w:tab/>
        <w:t>GIST first introduced the Integrity Citizen Auditor System in June 2018, and it was joined by Sang-</w:t>
      </w:r>
      <w:proofErr w:type="spellStart"/>
      <w:r w:rsidRPr="000D7DAC">
        <w:rPr>
          <w:rFonts w:ascii="Century Schoolbook" w:hAnsi="Century Schoolbook" w:hint="eastAsia"/>
        </w:rPr>
        <w:t>hoon</w:t>
      </w:r>
      <w:proofErr w:type="spellEnd"/>
      <w:r w:rsidRPr="000D7DAC">
        <w:rPr>
          <w:rFonts w:ascii="Century Schoolbook" w:hAnsi="Century Schoolbook" w:hint="eastAsia"/>
        </w:rPr>
        <w:t xml:space="preserve"> Lee, the current director of the National Youth Space Center, </w:t>
      </w:r>
      <w:proofErr w:type="spellStart"/>
      <w:r w:rsidRPr="000D7DAC">
        <w:rPr>
          <w:rFonts w:ascii="Century Schoolbook" w:hAnsi="Century Schoolbook" w:hint="eastAsia"/>
        </w:rPr>
        <w:t>Jin-hee</w:t>
      </w:r>
      <w:proofErr w:type="spellEnd"/>
      <w:r w:rsidRPr="000D7DAC">
        <w:rPr>
          <w:rFonts w:ascii="Century Schoolbook" w:hAnsi="Century Schoolbook" w:hint="eastAsia"/>
        </w:rPr>
        <w:t xml:space="preserve"> Song, a non-executive director of </w:t>
      </w:r>
      <w:proofErr w:type="spellStart"/>
      <w:r w:rsidRPr="000D7DAC">
        <w:rPr>
          <w:rFonts w:ascii="Century Schoolbook" w:hAnsi="Century Schoolbook" w:hint="eastAsia"/>
        </w:rPr>
        <w:t>Hanul</w:t>
      </w:r>
      <w:proofErr w:type="spellEnd"/>
      <w:r w:rsidRPr="000D7DAC">
        <w:rPr>
          <w:rFonts w:ascii="Century Schoolbook" w:hAnsi="Century Schoolbook" w:hint="eastAsia"/>
        </w:rPr>
        <w:t xml:space="preserve"> Accounting Corporation, and Joon-</w:t>
      </w:r>
      <w:proofErr w:type="spellStart"/>
      <w:r w:rsidRPr="000D7DAC">
        <w:rPr>
          <w:rFonts w:ascii="Century Schoolbook" w:hAnsi="Century Schoolbook" w:hint="eastAsia"/>
        </w:rPr>
        <w:t>hong</w:t>
      </w:r>
      <w:proofErr w:type="spellEnd"/>
      <w:r w:rsidRPr="000D7DAC">
        <w:rPr>
          <w:rFonts w:ascii="Century Schoolbook" w:hAnsi="Century Schoolbook" w:hint="eastAsia"/>
        </w:rPr>
        <w:t xml:space="preserve"> </w:t>
      </w:r>
      <w:proofErr w:type="spellStart"/>
      <w:r w:rsidRPr="000D7DAC">
        <w:rPr>
          <w:rFonts w:ascii="Century Schoolbook" w:hAnsi="Century Schoolbook" w:hint="eastAsia"/>
        </w:rPr>
        <w:t>Ba</w:t>
      </w:r>
      <w:r w:rsidRPr="000D7DAC">
        <w:rPr>
          <w:rFonts w:ascii="Century Schoolbook" w:hAnsi="Century Schoolbook"/>
        </w:rPr>
        <w:t>ek</w:t>
      </w:r>
      <w:proofErr w:type="spellEnd"/>
      <w:r w:rsidRPr="000D7DAC">
        <w:rPr>
          <w:rFonts w:ascii="Century Schoolbook" w:hAnsi="Century Schoolbook"/>
        </w:rPr>
        <w:t xml:space="preserve">, a lawyer at </w:t>
      </w:r>
      <w:proofErr w:type="spellStart"/>
      <w:r w:rsidRPr="000D7DAC">
        <w:rPr>
          <w:rFonts w:ascii="Century Schoolbook" w:hAnsi="Century Schoolbook"/>
        </w:rPr>
        <w:t>Baek</w:t>
      </w:r>
      <w:proofErr w:type="spellEnd"/>
      <w:r w:rsidRPr="000D7DAC">
        <w:rPr>
          <w:rFonts w:ascii="Century Schoolbook" w:hAnsi="Century Schoolbook"/>
        </w:rPr>
        <w:t xml:space="preserve"> Joon-</w:t>
      </w:r>
      <w:proofErr w:type="spellStart"/>
      <w:r w:rsidRPr="000D7DAC">
        <w:rPr>
          <w:rFonts w:ascii="Century Schoolbook" w:hAnsi="Century Schoolbook"/>
        </w:rPr>
        <w:t>hong</w:t>
      </w:r>
      <w:proofErr w:type="spellEnd"/>
      <w:r w:rsidRPr="000D7DAC">
        <w:rPr>
          <w:rFonts w:ascii="Century Schoolbook" w:hAnsi="Century Schoolbook"/>
        </w:rPr>
        <w:t xml:space="preserve"> Law Office. The Integrity Advisory Group has been in operation since October 2017 to provide advice and policy suggestions on institutional integrity policies, and GIST Professor </w:t>
      </w:r>
      <w:proofErr w:type="spellStart"/>
      <w:r w:rsidRPr="000D7DAC">
        <w:rPr>
          <w:rFonts w:ascii="Century Schoolbook" w:hAnsi="Century Schoolbook"/>
        </w:rPr>
        <w:t>Jongseok</w:t>
      </w:r>
      <w:proofErr w:type="spellEnd"/>
      <w:r w:rsidRPr="000D7DAC">
        <w:rPr>
          <w:rFonts w:ascii="Century Schoolbook" w:hAnsi="Century Schoolbook"/>
        </w:rPr>
        <w:t xml:space="preserve"> Lee, Dr. So </w:t>
      </w:r>
      <w:proofErr w:type="spellStart"/>
      <w:r w:rsidRPr="000D7DAC">
        <w:rPr>
          <w:rFonts w:ascii="Century Schoolbook" w:hAnsi="Century Schoolbook"/>
        </w:rPr>
        <w:t>Eun</w:t>
      </w:r>
      <w:proofErr w:type="spellEnd"/>
      <w:r w:rsidRPr="000D7DAC">
        <w:rPr>
          <w:rFonts w:ascii="Century Schoolbook" w:hAnsi="Century Schoolbook"/>
        </w:rPr>
        <w:t xml:space="preserve"> Kim, and Administrator </w:t>
      </w:r>
      <w:proofErr w:type="spellStart"/>
      <w:r w:rsidRPr="000D7DAC">
        <w:rPr>
          <w:rFonts w:ascii="Century Schoolbook" w:hAnsi="Century Schoolbook"/>
        </w:rPr>
        <w:t>Hye</w:t>
      </w:r>
      <w:proofErr w:type="spellEnd"/>
      <w:r w:rsidRPr="000D7DAC">
        <w:rPr>
          <w:rFonts w:ascii="Century Schoolbook" w:hAnsi="Century Schoolbook"/>
        </w:rPr>
        <w:t>-won Jang attended the meeting as advisors.</w:t>
      </w:r>
    </w:p>
    <w:p w:rsidR="000D7DAC" w:rsidRPr="000D7DAC" w:rsidRDefault="000D7DAC" w:rsidP="000D7DAC">
      <w:pPr>
        <w:spacing w:line="276" w:lineRule="auto"/>
        <w:ind w:hanging="360"/>
        <w:jc w:val="both"/>
        <w:rPr>
          <w:rFonts w:ascii="Century Schoolbook" w:hAnsi="Century Schoolbook"/>
        </w:rPr>
      </w:pPr>
    </w:p>
    <w:p w:rsidR="000D7DAC" w:rsidRPr="000D7DAC" w:rsidRDefault="000D7DAC" w:rsidP="000D7DAC">
      <w:pPr>
        <w:spacing w:line="276" w:lineRule="auto"/>
        <w:ind w:left="360" w:hanging="360"/>
        <w:jc w:val="both"/>
        <w:rPr>
          <w:rFonts w:ascii="Century Schoolbook" w:hAnsi="Century Schoolbook"/>
        </w:rPr>
      </w:pPr>
      <w:r w:rsidRPr="000D7DAC">
        <w:rPr>
          <w:rFonts w:ascii="Cambria Math" w:hAnsi="Cambria Math" w:cs="Cambria Math"/>
        </w:rPr>
        <w:t>∘</w:t>
      </w:r>
      <w:r w:rsidRPr="000D7DAC">
        <w:rPr>
          <w:rFonts w:ascii="Century Schoolbook" w:hAnsi="Century Schoolbook"/>
        </w:rPr>
        <w:tab/>
        <w:t xml:space="preserve">The Integrity Citizen Auditor System is a private participatory corruption prevention system introduced by public institutions at various levels and has been introduced and operated since 2018 for the purpose of monitoring, </w:t>
      </w:r>
      <w:r w:rsidRPr="000D7DAC">
        <w:rPr>
          <w:rFonts w:ascii="Century Schoolbook" w:hAnsi="Century Schoolbook"/>
        </w:rPr>
        <w:lastRenderedPageBreak/>
        <w:t>supervising, and evaluating major projects by appointing outside experts to improve unreasonable practices and systems at public institutions and to deal with complaints.</w:t>
      </w:r>
    </w:p>
    <w:p w:rsidR="000D7DAC" w:rsidRPr="000D7DAC" w:rsidRDefault="000D7DAC" w:rsidP="000D7DAC">
      <w:pPr>
        <w:spacing w:line="276" w:lineRule="auto"/>
        <w:ind w:hanging="360"/>
        <w:jc w:val="both"/>
        <w:rPr>
          <w:rFonts w:ascii="Century Schoolbook" w:hAnsi="Century Schoolbook"/>
        </w:rPr>
      </w:pPr>
    </w:p>
    <w:p w:rsidR="000D7DAC" w:rsidRPr="000D7DAC" w:rsidRDefault="000D7DAC" w:rsidP="000D7DAC">
      <w:pPr>
        <w:spacing w:line="276" w:lineRule="auto"/>
        <w:ind w:hanging="360"/>
        <w:jc w:val="both"/>
        <w:rPr>
          <w:rFonts w:ascii="Century Schoolbook" w:hAnsi="Century Schoolbook" w:hint="eastAsia"/>
        </w:rPr>
      </w:pPr>
      <w:r w:rsidRPr="000D7DAC">
        <w:rPr>
          <w:rFonts w:ascii="Century Schoolbook" w:hAnsi="Century Schoolbook" w:hint="eastAsia"/>
        </w:rPr>
        <w:t>□</w:t>
      </w:r>
      <w:r w:rsidRPr="000D7DAC">
        <w:rPr>
          <w:rFonts w:ascii="Century Schoolbook" w:hAnsi="Century Schoolbook" w:hint="eastAsia"/>
        </w:rPr>
        <w:tab/>
        <w:t>GIST Auditor Kwang-</w:t>
      </w:r>
      <w:proofErr w:type="spellStart"/>
      <w:r w:rsidRPr="000D7DAC">
        <w:rPr>
          <w:rFonts w:ascii="Century Schoolbook" w:hAnsi="Century Schoolbook" w:hint="eastAsia"/>
        </w:rPr>
        <w:t>sik</w:t>
      </w:r>
      <w:proofErr w:type="spellEnd"/>
      <w:r w:rsidRPr="000D7DAC">
        <w:rPr>
          <w:rFonts w:ascii="Century Schoolbook" w:hAnsi="Century Schoolbook" w:hint="eastAsia"/>
        </w:rPr>
        <w:t xml:space="preserve"> Shin said, "In order to improve integrity, we must strive to improve the awareness of internal members and to spread the sense of integrity. We will respond to those involved in corruption with the principle of zero tolerance."</w:t>
      </w:r>
    </w:p>
    <w:p w:rsidR="000D7DAC" w:rsidRPr="000D7DAC" w:rsidRDefault="000D7DAC" w:rsidP="000D7DAC">
      <w:pPr>
        <w:spacing w:line="276" w:lineRule="auto"/>
        <w:ind w:hanging="360"/>
        <w:jc w:val="both"/>
        <w:rPr>
          <w:rFonts w:ascii="Century Schoolbook" w:hAnsi="Century Schoolbook"/>
        </w:rPr>
      </w:pPr>
    </w:p>
    <w:p w:rsidR="00093906" w:rsidRDefault="000D7DAC" w:rsidP="000D7DAC">
      <w:pPr>
        <w:spacing w:line="276" w:lineRule="auto"/>
        <w:ind w:hanging="360"/>
        <w:jc w:val="both"/>
        <w:rPr>
          <w:rFonts w:ascii="Century Schoolbook" w:hAnsi="Century Schoolbook"/>
        </w:rPr>
      </w:pPr>
      <w:r w:rsidRPr="000D7DAC">
        <w:rPr>
          <w:rFonts w:ascii="Century Schoolbook" w:hAnsi="Century Schoolbook" w:hint="eastAsia"/>
        </w:rPr>
        <w:t>□</w:t>
      </w:r>
      <w:r w:rsidRPr="000D7DAC">
        <w:rPr>
          <w:rFonts w:ascii="Century Schoolbook" w:hAnsi="Century Schoolbook" w:hint="eastAsia"/>
        </w:rPr>
        <w:tab/>
        <w:t>Auditor Kwang-</w:t>
      </w:r>
      <w:proofErr w:type="spellStart"/>
      <w:r w:rsidRPr="000D7DAC">
        <w:rPr>
          <w:rFonts w:ascii="Century Schoolbook" w:hAnsi="Century Schoolbook" w:hint="eastAsia"/>
        </w:rPr>
        <w:t>sik</w:t>
      </w:r>
      <w:proofErr w:type="spellEnd"/>
      <w:r w:rsidRPr="000D7DAC">
        <w:rPr>
          <w:rFonts w:ascii="Century Schoolbook" w:hAnsi="Century Schoolbook" w:hint="eastAsia"/>
        </w:rPr>
        <w:t xml:space="preserve"> Shin received a commendation from the Ministry of Public Administration and Security on Police Day for securing fairness in the police investigation as the chairman of the review committee of the investigation team of the </w:t>
      </w:r>
      <w:proofErr w:type="spellStart"/>
      <w:r w:rsidRPr="000D7DAC">
        <w:rPr>
          <w:rFonts w:ascii="Century Schoolbook" w:hAnsi="Century Schoolbook" w:hint="eastAsia"/>
        </w:rPr>
        <w:t>Jeonnam</w:t>
      </w:r>
      <w:proofErr w:type="spellEnd"/>
      <w:r w:rsidRPr="000D7DAC">
        <w:rPr>
          <w:rFonts w:ascii="Century Schoolbook" w:hAnsi="Century Schoolbook" w:hint="eastAsia"/>
        </w:rPr>
        <w:t xml:space="preserve"> Provin</w:t>
      </w:r>
      <w:r w:rsidRPr="000D7DAC">
        <w:rPr>
          <w:rFonts w:ascii="Century Schoolbook" w:hAnsi="Century Schoolbook"/>
        </w:rPr>
        <w:t>cial Police Agency.</w:t>
      </w:r>
    </w:p>
    <w:p w:rsidR="000D7DAC" w:rsidRDefault="000D7DAC" w:rsidP="000D7DAC">
      <w:pPr>
        <w:spacing w:line="276" w:lineRule="auto"/>
        <w:ind w:hanging="360"/>
        <w:jc w:val="both"/>
        <w:rPr>
          <w:rFonts w:ascii="Century Schoolbook" w:hAnsi="Century Schoolbook"/>
        </w:rPr>
      </w:pPr>
    </w:p>
    <w:p w:rsidR="000D7DAC" w:rsidRPr="000D7DAC" w:rsidRDefault="000D7DAC" w:rsidP="000D7DAC">
      <w:pPr>
        <w:jc w:val="center"/>
        <w:rPr>
          <w:rFonts w:eastAsia="Times New Roman" w:cs="Times New Roman"/>
          <w:sz w:val="20"/>
          <w:szCs w:val="20"/>
        </w:rPr>
      </w:pPr>
      <w:r w:rsidRPr="000D7DAC">
        <w:rPr>
          <w:rFonts w:eastAsia="Times New Roman" w:cs="Times New Roman"/>
          <w:sz w:val="20"/>
          <w:szCs w:val="20"/>
        </w:rPr>
        <w:fldChar w:fldCharType="begin"/>
      </w:r>
      <w:r w:rsidRPr="000D7DAC">
        <w:rPr>
          <w:rFonts w:eastAsia="Times New Roman" w:cs="Times New Roman"/>
          <w:sz w:val="20"/>
          <w:szCs w:val="20"/>
        </w:rPr>
        <w:instrText xml:space="preserve"> INCLUDEPICTURE "/var/folders/xb/23nmk4v506x9yb80fcxn5q8r0000gn/T/com.microsoft.Word/WebArchiveCopyPasteTempFiles/page2image1795776" \* MERGEFORMATINET </w:instrText>
      </w:r>
      <w:r w:rsidRPr="000D7DAC">
        <w:rPr>
          <w:rFonts w:eastAsia="Times New Roman" w:cs="Times New Roman"/>
          <w:sz w:val="20"/>
          <w:szCs w:val="20"/>
        </w:rPr>
        <w:fldChar w:fldCharType="separate"/>
      </w:r>
      <w:r w:rsidRPr="000D7DAC">
        <w:rPr>
          <w:rFonts w:eastAsia="Times New Roman" w:cs="Times New Roman"/>
          <w:noProof/>
          <w:sz w:val="20"/>
          <w:szCs w:val="20"/>
        </w:rPr>
        <w:drawing>
          <wp:inline distT="0" distB="0" distL="0" distR="0">
            <wp:extent cx="5410200" cy="3048000"/>
            <wp:effectExtent l="0" t="0" r="0" b="0"/>
            <wp:docPr id="1" name="Picture 1" descr="page2image1795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957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0" cy="3048000"/>
                    </a:xfrm>
                    <a:prstGeom prst="rect">
                      <a:avLst/>
                    </a:prstGeom>
                    <a:noFill/>
                    <a:ln>
                      <a:noFill/>
                    </a:ln>
                  </pic:spPr>
                </pic:pic>
              </a:graphicData>
            </a:graphic>
          </wp:inline>
        </w:drawing>
      </w:r>
      <w:r w:rsidRPr="000D7DAC">
        <w:rPr>
          <w:rFonts w:eastAsia="Times New Roman" w:cs="Times New Roman"/>
          <w:sz w:val="20"/>
          <w:szCs w:val="20"/>
        </w:rPr>
        <w:fldChar w:fldCharType="end"/>
      </w:r>
    </w:p>
    <w:p w:rsidR="000D7DAC" w:rsidRPr="00093906" w:rsidRDefault="000D7DAC" w:rsidP="000D7DAC">
      <w:pPr>
        <w:spacing w:line="276" w:lineRule="auto"/>
        <w:jc w:val="center"/>
        <w:rPr>
          <w:rFonts w:ascii="Century Schoolbook" w:hAnsi="Century Schoolbook"/>
        </w:rPr>
      </w:pPr>
      <w:r w:rsidRPr="000D7DAC">
        <w:rPr>
          <w:rFonts w:ascii="Century Schoolbook" w:hAnsi="Century Schoolbook" w:hint="eastAsia"/>
          <w:sz w:val="20"/>
          <w:szCs w:val="20"/>
        </w:rPr>
        <w:t>▲</w:t>
      </w:r>
      <w:r w:rsidRPr="000D7DAC">
        <w:rPr>
          <w:rFonts w:ascii="Century Schoolbook" w:hAnsi="Century Schoolbook" w:hint="eastAsia"/>
          <w:sz w:val="20"/>
          <w:szCs w:val="20"/>
        </w:rPr>
        <w:t xml:space="preserve"> GIST Integrity Citizenship Auditor (on left) and Integrity Advisory </w:t>
      </w:r>
      <w:bookmarkStart w:id="0" w:name="_GoBack"/>
      <w:bookmarkEnd w:id="0"/>
      <w:r w:rsidRPr="000D7DAC">
        <w:rPr>
          <w:rFonts w:ascii="Century Schoolbook" w:hAnsi="Century Schoolbook" w:hint="eastAsia"/>
          <w:sz w:val="20"/>
          <w:szCs w:val="20"/>
        </w:rPr>
        <w:t>Board (on right) Meeting</w:t>
      </w:r>
    </w:p>
    <w:sectPr w:rsidR="000D7DAC"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DAC" w:rsidRDefault="000D7DAC" w:rsidP="00A06336">
      <w:r>
        <w:separator/>
      </w:r>
    </w:p>
  </w:endnote>
  <w:endnote w:type="continuationSeparator" w:id="0">
    <w:p w:rsidR="000D7DAC" w:rsidRDefault="000D7DA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DAC" w:rsidRDefault="000D7DAC" w:rsidP="00A06336">
      <w:r>
        <w:separator/>
      </w:r>
    </w:p>
  </w:footnote>
  <w:footnote w:type="continuationSeparator" w:id="0">
    <w:p w:rsidR="000D7DAC" w:rsidRDefault="000D7DA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AC"/>
    <w:rsid w:val="000426FE"/>
    <w:rsid w:val="00093906"/>
    <w:rsid w:val="000D7DAC"/>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3799"/>
  <w15:chartTrackingRefBased/>
  <w15:docId w15:val="{BD9797A5-CA6B-554E-B2E9-7007B877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132660">
      <w:bodyDiv w:val="1"/>
      <w:marLeft w:val="0"/>
      <w:marRight w:val="0"/>
      <w:marTop w:val="0"/>
      <w:marBottom w:val="0"/>
      <w:divBdr>
        <w:top w:val="none" w:sz="0" w:space="0" w:color="auto"/>
        <w:left w:val="none" w:sz="0" w:space="0" w:color="auto"/>
        <w:bottom w:val="none" w:sz="0" w:space="0" w:color="auto"/>
        <w:right w:val="none" w:sz="0" w:space="0" w:color="auto"/>
      </w:divBdr>
      <w:divsChild>
        <w:div w:id="129455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379</Words>
  <Characters>2223</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2020-11-05T06:55:00Z</dcterms:created>
  <dcterms:modified xsi:type="dcterms:W3CDTF">2020-11-05T06:58:00Z</dcterms:modified>
  <cp:category/>
</cp:coreProperties>
</file>