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8FC8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1470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E0B03" w:rsidRPr="00DE0B03">
        <w:rPr>
          <w:rFonts w:ascii="Courier 10 Pitch BT Roman" w:eastAsia="Dotum" w:hAnsi="Courier 10 Pitch BT Roman"/>
          <w:sz w:val="20"/>
          <w:szCs w:val="20"/>
        </w:rPr>
        <w:t>Semi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E0B03" w:rsidRPr="00DE0B03">
        <w:rPr>
          <w:rFonts w:ascii="Courier 10 Pitch BT Roman" w:eastAsia="Dotum" w:hAnsi="Courier 10 Pitch BT Roman"/>
          <w:sz w:val="20"/>
          <w:szCs w:val="20"/>
        </w:rPr>
        <w:t>Section of Public Relations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E0B03" w:rsidRPr="00DE0B03">
        <w:rPr>
          <w:rFonts w:ascii="Courier 10 Pitch BT Roman" w:eastAsia="Dotum" w:hAnsi="Courier 10 Pitch BT Roman"/>
          <w:sz w:val="20"/>
          <w:szCs w:val="20"/>
        </w:rPr>
        <w:t>062-715-2960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E0B03">
        <w:rPr>
          <w:rFonts w:ascii="Courier 10 Pitch BT Roman" w:eastAsia="Dotum" w:hAnsi="Courier 10 Pitch BT Roman"/>
          <w:sz w:val="20"/>
          <w:szCs w:val="20"/>
        </w:rPr>
        <w:t>2020.10.19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DE0B03" w:rsidRDefault="00DE0B03" w:rsidP="00093906">
      <w:pPr>
        <w:jc w:val="center"/>
        <w:rPr>
          <w:rFonts w:ascii="Century Schoolbook" w:hAnsi="Century Schoolbook"/>
          <w:b/>
          <w:sz w:val="32"/>
          <w:szCs w:val="32"/>
        </w:rPr>
      </w:pPr>
      <w:r w:rsidRPr="00DE0B03">
        <w:rPr>
          <w:rFonts w:ascii="Century Schoolbook" w:hAnsi="Century Schoolbook"/>
          <w:b/>
          <w:color w:val="FF0000"/>
          <w:sz w:val="32"/>
          <w:szCs w:val="32"/>
        </w:rPr>
        <w:t>G</w:t>
      </w:r>
      <w:r w:rsidRPr="00DE0B03">
        <w:rPr>
          <w:rFonts w:ascii="Century Schoolbook" w:hAnsi="Century Schoolbook"/>
          <w:b/>
          <w:sz w:val="32"/>
          <w:szCs w:val="32"/>
        </w:rPr>
        <w:t>IST publishes a translation of 'The Latest Electronic Warfare Technology' in preparation for the</w:t>
      </w:r>
    </w:p>
    <w:p w:rsidR="00231FF6" w:rsidRPr="00093906" w:rsidRDefault="00DE0B03" w:rsidP="00093906">
      <w:pPr>
        <w:jc w:val="center"/>
        <w:rPr>
          <w:rFonts w:ascii="Century Schoolbook" w:hAnsi="Century Schoolbook"/>
          <w:b/>
          <w:sz w:val="32"/>
          <w:szCs w:val="32"/>
        </w:rPr>
      </w:pPr>
      <w:r w:rsidRPr="00DE0B03">
        <w:rPr>
          <w:rFonts w:ascii="Century Schoolbook" w:hAnsi="Century Schoolbook"/>
          <w:b/>
          <w:sz w:val="32"/>
          <w:szCs w:val="32"/>
        </w:rPr>
        <w:t>next generation of threats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E0B03" w:rsidRPr="00DE0B03" w:rsidRDefault="00DE0B03" w:rsidP="00DE0B03">
      <w:pPr>
        <w:spacing w:line="276" w:lineRule="auto"/>
        <w:ind w:hanging="360"/>
        <w:jc w:val="both"/>
        <w:rPr>
          <w:rFonts w:ascii="Century Schoolbook" w:hAnsi="Century Schoolbook" w:hint="eastAsia"/>
        </w:rPr>
      </w:pPr>
      <w:r w:rsidRPr="00DE0B03">
        <w:rPr>
          <w:rFonts w:ascii="Century Schoolbook" w:hAnsi="Century Schoolbook" w:hint="eastAsia"/>
        </w:rPr>
        <w:t>□</w:t>
      </w:r>
      <w:r w:rsidRPr="00DE0B03">
        <w:rPr>
          <w:rFonts w:ascii="Century Schoolbook" w:hAnsi="Century Schoolbook" w:hint="eastAsia"/>
        </w:rPr>
        <w:tab/>
        <w:t>A book has been published on the latest electronic warfare technology issues, including an introduction of traditional electronic warfare technologies as well as the development of digital electronics and wireless communication technologies.</w:t>
      </w:r>
    </w:p>
    <w:p w:rsidR="00DE0B03" w:rsidRPr="00DE0B03" w:rsidRDefault="00DE0B03" w:rsidP="00DE0B03">
      <w:pPr>
        <w:spacing w:line="276" w:lineRule="auto"/>
        <w:ind w:hanging="360"/>
        <w:jc w:val="both"/>
        <w:rPr>
          <w:rFonts w:ascii="Century Schoolbook" w:hAnsi="Century Schoolbook"/>
        </w:rPr>
      </w:pPr>
    </w:p>
    <w:p w:rsidR="00DE0B03" w:rsidRPr="00DE0B03" w:rsidRDefault="00DE0B03" w:rsidP="00DE0B03">
      <w:pPr>
        <w:spacing w:line="276" w:lineRule="auto"/>
        <w:ind w:left="360" w:hanging="360"/>
        <w:jc w:val="both"/>
        <w:rPr>
          <w:rFonts w:ascii="Century Schoolbook" w:hAnsi="Century Schoolbook"/>
        </w:rPr>
      </w:pPr>
      <w:r w:rsidRPr="00DE0B03">
        <w:rPr>
          <w:rFonts w:ascii="Cambria Math" w:hAnsi="Cambria Math" w:cs="Cambria Math"/>
        </w:rPr>
        <w:t>∘</w:t>
      </w:r>
      <w:r w:rsidRPr="00DE0B03">
        <w:rPr>
          <w:rFonts w:ascii="Century Schoolbook" w:hAnsi="Century Schoolbook"/>
        </w:rPr>
        <w:tab/>
        <w:t>GIST (</w:t>
      </w:r>
      <w:proofErr w:type="spellStart"/>
      <w:r w:rsidRPr="00DE0B03">
        <w:rPr>
          <w:rFonts w:ascii="Century Schoolbook" w:hAnsi="Century Schoolbook"/>
        </w:rPr>
        <w:t>Gwangju</w:t>
      </w:r>
      <w:proofErr w:type="spellEnd"/>
      <w:r w:rsidRPr="00DE0B03">
        <w:rPr>
          <w:rFonts w:ascii="Century Schoolbook" w:hAnsi="Century Schoolbook"/>
        </w:rPr>
        <w:t xml:space="preserve"> Institute of Science and Technology, President </w:t>
      </w:r>
      <w:proofErr w:type="spellStart"/>
      <w:r w:rsidRPr="00DE0B03">
        <w:rPr>
          <w:rFonts w:ascii="Century Schoolbook" w:hAnsi="Century Schoolbook"/>
        </w:rPr>
        <w:t>Kiseon</w:t>
      </w:r>
      <w:proofErr w:type="spellEnd"/>
      <w:r w:rsidRPr="00DE0B03">
        <w:rPr>
          <w:rFonts w:ascii="Century Schoolbook" w:hAnsi="Century Schoolbook"/>
        </w:rPr>
        <w:t xml:space="preserve"> Kim) publisher GIST PRESS published "The Latest Electronic Warfare Technology Against Next-Generation Threats," in which Professor </w:t>
      </w:r>
      <w:proofErr w:type="spellStart"/>
      <w:r w:rsidRPr="00DE0B03">
        <w:rPr>
          <w:rFonts w:ascii="Century Schoolbook" w:hAnsi="Century Schoolbook"/>
        </w:rPr>
        <w:t>Kiseon</w:t>
      </w:r>
      <w:proofErr w:type="spellEnd"/>
      <w:r w:rsidRPr="00DE0B03">
        <w:rPr>
          <w:rFonts w:ascii="Century Schoolbook" w:hAnsi="Century Schoolbook"/>
        </w:rPr>
        <w:t xml:space="preserve"> Kim (President) and Professor </w:t>
      </w:r>
      <w:proofErr w:type="spellStart"/>
      <w:r w:rsidRPr="00DE0B03">
        <w:rPr>
          <w:rFonts w:ascii="Century Schoolbook" w:hAnsi="Century Schoolbook"/>
        </w:rPr>
        <w:t>Kangwook</w:t>
      </w:r>
      <w:proofErr w:type="spellEnd"/>
      <w:r w:rsidRPr="00DE0B03">
        <w:rPr>
          <w:rFonts w:ascii="Century Schoolbook" w:hAnsi="Century Schoolbook"/>
        </w:rPr>
        <w:t xml:space="preserve"> Kim of the School of Electrical Engineering and Computer </w:t>
      </w:r>
      <w:proofErr w:type="spellStart"/>
      <w:r w:rsidRPr="00DE0B03">
        <w:rPr>
          <w:rFonts w:ascii="Century Schoolbook" w:hAnsi="Century Schoolbook"/>
        </w:rPr>
        <w:t>Sciecne</w:t>
      </w:r>
      <w:proofErr w:type="spellEnd"/>
      <w:r w:rsidRPr="00DE0B03">
        <w:rPr>
          <w:rFonts w:ascii="Century Schoolbook" w:hAnsi="Century Schoolbook"/>
        </w:rPr>
        <w:t xml:space="preserve"> participated as translators in preparation for next-generation electronic warfare technology threats.</w:t>
      </w:r>
    </w:p>
    <w:p w:rsidR="00DE0B03" w:rsidRPr="00DE0B03" w:rsidRDefault="00DE0B03" w:rsidP="00DE0B03">
      <w:pPr>
        <w:spacing w:line="276" w:lineRule="auto"/>
        <w:ind w:hanging="360"/>
        <w:jc w:val="both"/>
        <w:rPr>
          <w:rFonts w:ascii="Century Schoolbook" w:hAnsi="Century Schoolbook"/>
        </w:rPr>
      </w:pPr>
    </w:p>
    <w:p w:rsidR="00DE0B03" w:rsidRPr="00DE0B03" w:rsidRDefault="00DE0B03" w:rsidP="00DE0B03">
      <w:pPr>
        <w:spacing w:line="276" w:lineRule="auto"/>
        <w:ind w:left="360" w:hanging="360"/>
        <w:jc w:val="both"/>
        <w:rPr>
          <w:rFonts w:ascii="Century Schoolbook" w:hAnsi="Century Schoolbook"/>
        </w:rPr>
      </w:pPr>
      <w:r w:rsidRPr="00DE0B03">
        <w:rPr>
          <w:rFonts w:ascii="Cambria Math" w:hAnsi="Cambria Math" w:cs="Cambria Math"/>
        </w:rPr>
        <w:t>∘</w:t>
      </w:r>
      <w:r w:rsidRPr="00DE0B03">
        <w:rPr>
          <w:rFonts w:ascii="Century Schoolbook" w:hAnsi="Century Schoolbook"/>
        </w:rPr>
        <w:tab/>
        <w:t xml:space="preserve">The 11 translators of this book (Tae-sun </w:t>
      </w:r>
      <w:proofErr w:type="spellStart"/>
      <w:r w:rsidRPr="00DE0B03">
        <w:rPr>
          <w:rFonts w:ascii="Century Schoolbook" w:hAnsi="Century Schoolbook"/>
        </w:rPr>
        <w:t>Yoo</w:t>
      </w:r>
      <w:proofErr w:type="spellEnd"/>
      <w:r w:rsidRPr="00DE0B03">
        <w:rPr>
          <w:rFonts w:ascii="Century Schoolbook" w:hAnsi="Century Schoolbook"/>
        </w:rPr>
        <w:t>, Un-</w:t>
      </w:r>
      <w:proofErr w:type="spellStart"/>
      <w:r w:rsidRPr="00DE0B03">
        <w:rPr>
          <w:rFonts w:ascii="Century Schoolbook" w:hAnsi="Century Schoolbook"/>
        </w:rPr>
        <w:t>seop</w:t>
      </w:r>
      <w:proofErr w:type="spellEnd"/>
      <w:r w:rsidRPr="00DE0B03">
        <w:rPr>
          <w:rFonts w:ascii="Century Schoolbook" w:hAnsi="Century Schoolbook"/>
        </w:rPr>
        <w:t xml:space="preserve"> </w:t>
      </w:r>
      <w:proofErr w:type="spellStart"/>
      <w:r w:rsidRPr="00DE0B03">
        <w:rPr>
          <w:rFonts w:ascii="Century Schoolbook" w:hAnsi="Century Schoolbook"/>
        </w:rPr>
        <w:t>Jeong</w:t>
      </w:r>
      <w:proofErr w:type="spellEnd"/>
      <w:r w:rsidRPr="00DE0B03">
        <w:rPr>
          <w:rFonts w:ascii="Century Schoolbook" w:hAnsi="Century Schoolbook"/>
        </w:rPr>
        <w:t xml:space="preserve">, </w:t>
      </w:r>
      <w:proofErr w:type="spellStart"/>
      <w:r w:rsidRPr="00DE0B03">
        <w:rPr>
          <w:rFonts w:ascii="Century Schoolbook" w:hAnsi="Century Schoolbook"/>
        </w:rPr>
        <w:t>Kiseon</w:t>
      </w:r>
      <w:proofErr w:type="spellEnd"/>
      <w:r w:rsidRPr="00DE0B03">
        <w:rPr>
          <w:rFonts w:ascii="Century Schoolbook" w:hAnsi="Century Schoolbook"/>
        </w:rPr>
        <w:t xml:space="preserve"> Kim, Shi-</w:t>
      </w:r>
      <w:proofErr w:type="spellStart"/>
      <w:r w:rsidRPr="00DE0B03">
        <w:rPr>
          <w:rFonts w:ascii="Century Schoolbook" w:hAnsi="Century Schoolbook"/>
        </w:rPr>
        <w:t>chan</w:t>
      </w:r>
      <w:proofErr w:type="spellEnd"/>
      <w:r w:rsidRPr="00DE0B03">
        <w:rPr>
          <w:rFonts w:ascii="Century Schoolbook" w:hAnsi="Century Schoolbook"/>
        </w:rPr>
        <w:t xml:space="preserve"> Ryu, Sang-</w:t>
      </w:r>
      <w:proofErr w:type="spellStart"/>
      <w:r w:rsidRPr="00DE0B03">
        <w:rPr>
          <w:rFonts w:ascii="Century Schoolbook" w:hAnsi="Century Schoolbook"/>
        </w:rPr>
        <w:t>wook</w:t>
      </w:r>
      <w:proofErr w:type="spellEnd"/>
      <w:r w:rsidRPr="00DE0B03">
        <w:rPr>
          <w:rFonts w:ascii="Century Schoolbook" w:hAnsi="Century Schoolbook"/>
        </w:rPr>
        <w:t xml:space="preserve"> Nam, Jung-</w:t>
      </w:r>
      <w:proofErr w:type="spellStart"/>
      <w:r w:rsidRPr="00DE0B03">
        <w:rPr>
          <w:rFonts w:ascii="Century Schoolbook" w:hAnsi="Century Schoolbook"/>
        </w:rPr>
        <w:t>soo</w:t>
      </w:r>
      <w:proofErr w:type="spellEnd"/>
      <w:r w:rsidRPr="00DE0B03">
        <w:rPr>
          <w:rFonts w:ascii="Century Schoolbook" w:hAnsi="Century Schoolbook"/>
        </w:rPr>
        <w:t xml:space="preserve"> Lim, </w:t>
      </w:r>
      <w:proofErr w:type="spellStart"/>
      <w:r w:rsidRPr="00DE0B03">
        <w:rPr>
          <w:rFonts w:ascii="Century Schoolbook" w:hAnsi="Century Schoolbook"/>
        </w:rPr>
        <w:t>Byeong-nam</w:t>
      </w:r>
      <w:proofErr w:type="spellEnd"/>
      <w:r w:rsidRPr="00DE0B03">
        <w:rPr>
          <w:rFonts w:ascii="Century Schoolbook" w:hAnsi="Century Schoolbook"/>
        </w:rPr>
        <w:t xml:space="preserve"> Lee, Dong-won Yun, </w:t>
      </w:r>
      <w:proofErr w:type="spellStart"/>
      <w:r w:rsidRPr="00DE0B03">
        <w:rPr>
          <w:rFonts w:ascii="Century Schoolbook" w:hAnsi="Century Schoolbook"/>
        </w:rPr>
        <w:t>Kangwook</w:t>
      </w:r>
      <w:proofErr w:type="spellEnd"/>
      <w:r w:rsidRPr="00DE0B03">
        <w:rPr>
          <w:rFonts w:ascii="Century Schoolbook" w:hAnsi="Century Schoolbook"/>
        </w:rPr>
        <w:t xml:space="preserve"> Kim, Gil-young Lee, and Seok-</w:t>
      </w:r>
      <w:proofErr w:type="spellStart"/>
      <w:r w:rsidRPr="00DE0B03">
        <w:rPr>
          <w:rFonts w:ascii="Century Schoolbook" w:hAnsi="Century Schoolbook"/>
        </w:rPr>
        <w:t>ju</w:t>
      </w:r>
      <w:proofErr w:type="spellEnd"/>
      <w:r w:rsidRPr="00DE0B03">
        <w:rPr>
          <w:rFonts w:ascii="Century Schoolbook" w:hAnsi="Century Schoolbook"/>
        </w:rPr>
        <w:t xml:space="preserve"> Doo) are members of the Korea Electromagnetic Engineering Society, which leads the field of electronic warfare technology in Korea. This translation was published on the 20th anniversary of the research society's founding.</w:t>
      </w:r>
    </w:p>
    <w:p w:rsidR="00DE0B03" w:rsidRPr="00DE0B03" w:rsidRDefault="00DE0B03" w:rsidP="00DE0B03">
      <w:pPr>
        <w:spacing w:line="276" w:lineRule="auto"/>
        <w:ind w:hanging="360"/>
        <w:jc w:val="both"/>
        <w:rPr>
          <w:rFonts w:ascii="Century Schoolbook" w:hAnsi="Century Schoolbook"/>
        </w:rPr>
      </w:pPr>
    </w:p>
    <w:p w:rsidR="00DE0B03" w:rsidRPr="00DE0B03" w:rsidRDefault="00DE0B03" w:rsidP="00DE0B03">
      <w:pPr>
        <w:spacing w:line="276" w:lineRule="auto"/>
        <w:ind w:hanging="360"/>
        <w:jc w:val="both"/>
        <w:rPr>
          <w:rFonts w:ascii="Century Schoolbook" w:hAnsi="Century Schoolbook"/>
        </w:rPr>
      </w:pPr>
      <w:r w:rsidRPr="00DE0B03">
        <w:rPr>
          <w:rFonts w:ascii="Century Schoolbook" w:hAnsi="Century Schoolbook" w:hint="eastAsia"/>
        </w:rPr>
        <w:t>□</w:t>
      </w:r>
      <w:r w:rsidRPr="00DE0B03">
        <w:rPr>
          <w:rFonts w:ascii="Century Schoolbook" w:hAnsi="Century Schoolbook" w:hint="eastAsia"/>
        </w:rPr>
        <w:tab/>
        <w:t>"The Latest Electronic Warfare Technology" is a translation of "</w:t>
      </w:r>
      <w:proofErr w:type="spellStart"/>
      <w:r w:rsidRPr="00DE0B03">
        <w:rPr>
          <w:rFonts w:ascii="Century Schoolbook" w:hAnsi="Century Schoolbook" w:hint="eastAsia"/>
        </w:rPr>
        <w:t>EW104</w:t>
      </w:r>
      <w:proofErr w:type="spellEnd"/>
      <w:r w:rsidRPr="00DE0B03">
        <w:rPr>
          <w:rFonts w:ascii="Century Schoolbook" w:hAnsi="Century Schoolbook" w:hint="eastAsia"/>
        </w:rPr>
        <w:t xml:space="preserve">," the fourth book in the EW series, written by David L. </w:t>
      </w:r>
      <w:proofErr w:type="spellStart"/>
      <w:r w:rsidRPr="00DE0B03">
        <w:rPr>
          <w:rFonts w:ascii="Century Schoolbook" w:hAnsi="Century Schoolbook" w:hint="eastAsia"/>
        </w:rPr>
        <w:t>Adamy</w:t>
      </w:r>
      <w:proofErr w:type="spellEnd"/>
      <w:r w:rsidRPr="00DE0B03">
        <w:rPr>
          <w:rFonts w:ascii="Century Schoolbook" w:hAnsi="Century Schoolbook" w:hint="eastAsia"/>
        </w:rPr>
        <w:t>, a world-recognized electronic warfare technology expert. While the previous series "</w:t>
      </w:r>
      <w:proofErr w:type="spellStart"/>
      <w:r w:rsidRPr="00DE0B03">
        <w:rPr>
          <w:rFonts w:ascii="Century Schoolbook" w:hAnsi="Century Schoolbook" w:hint="eastAsia"/>
        </w:rPr>
        <w:t>EW101</w:t>
      </w:r>
      <w:proofErr w:type="spellEnd"/>
      <w:r w:rsidRPr="00DE0B03">
        <w:rPr>
          <w:rFonts w:ascii="Century Schoolbook" w:hAnsi="Century Schoolbook" w:hint="eastAsia"/>
        </w:rPr>
        <w:t>," "</w:t>
      </w:r>
      <w:proofErr w:type="spellStart"/>
      <w:r w:rsidRPr="00DE0B03">
        <w:rPr>
          <w:rFonts w:ascii="Century Schoolbook" w:hAnsi="Century Schoolbook" w:hint="eastAsia"/>
        </w:rPr>
        <w:t>EW102</w:t>
      </w:r>
      <w:proofErr w:type="spellEnd"/>
      <w:r w:rsidRPr="00DE0B03">
        <w:rPr>
          <w:rFonts w:ascii="Century Schoolbook" w:hAnsi="Century Schoolbook" w:hint="eastAsia"/>
        </w:rPr>
        <w:t>" and "</w:t>
      </w:r>
      <w:proofErr w:type="spellStart"/>
      <w:r w:rsidRPr="00DE0B03">
        <w:rPr>
          <w:rFonts w:ascii="Century Schoolbook" w:hAnsi="Century Schoolbook" w:hint="eastAsia"/>
        </w:rPr>
        <w:t>EW103</w:t>
      </w:r>
      <w:proofErr w:type="spellEnd"/>
      <w:r w:rsidRPr="00DE0B03">
        <w:rPr>
          <w:rFonts w:ascii="Century Schoolbook" w:hAnsi="Century Schoolbook" w:hint="eastAsia"/>
        </w:rPr>
        <w:t>" were writ</w:t>
      </w:r>
      <w:r w:rsidRPr="00DE0B03">
        <w:rPr>
          <w:rFonts w:ascii="Century Schoolbook" w:hAnsi="Century Schoolbook"/>
        </w:rPr>
        <w:t xml:space="preserve">ten with an emphasis on the basics of electronic warfare </w:t>
      </w:r>
      <w:r w:rsidRPr="00DE0B03">
        <w:rPr>
          <w:rFonts w:ascii="Century Schoolbook" w:hAnsi="Century Schoolbook"/>
        </w:rPr>
        <w:lastRenderedPageBreak/>
        <w:t>technology and telecommunications electronic warfare, "</w:t>
      </w:r>
      <w:proofErr w:type="spellStart"/>
      <w:r w:rsidRPr="00DE0B03">
        <w:rPr>
          <w:rFonts w:ascii="Century Schoolbook" w:hAnsi="Century Schoolbook"/>
        </w:rPr>
        <w:t>EW104</w:t>
      </w:r>
      <w:proofErr w:type="spellEnd"/>
      <w:r w:rsidRPr="00DE0B03">
        <w:rPr>
          <w:rFonts w:ascii="Century Schoolbook" w:hAnsi="Century Schoolbook"/>
        </w:rPr>
        <w:t>" is a hands-on book for soldiers and government workers on the frontlines.</w:t>
      </w:r>
    </w:p>
    <w:p w:rsidR="00DE0B03" w:rsidRPr="00DE0B03" w:rsidRDefault="00DE0B03" w:rsidP="00DE0B03">
      <w:pPr>
        <w:spacing w:line="276" w:lineRule="auto"/>
        <w:ind w:hanging="360"/>
        <w:jc w:val="both"/>
        <w:rPr>
          <w:rFonts w:ascii="Century Schoolbook" w:hAnsi="Century Schoolbook"/>
        </w:rPr>
      </w:pPr>
    </w:p>
    <w:p w:rsidR="00DE0B03" w:rsidRPr="00DE0B03" w:rsidRDefault="00DE0B03" w:rsidP="00DE0B03">
      <w:pPr>
        <w:spacing w:line="276" w:lineRule="auto"/>
        <w:ind w:left="360" w:hanging="360"/>
        <w:jc w:val="both"/>
        <w:rPr>
          <w:rFonts w:ascii="Century Schoolbook" w:hAnsi="Century Schoolbook"/>
        </w:rPr>
      </w:pPr>
      <w:r w:rsidRPr="00DE0B03">
        <w:rPr>
          <w:rFonts w:ascii="Cambria Math" w:hAnsi="Cambria Math" w:cs="Cambria Math"/>
        </w:rPr>
        <w:t>∘</w:t>
      </w:r>
      <w:r w:rsidRPr="00DE0B03">
        <w:rPr>
          <w:rFonts w:ascii="Century Schoolbook" w:hAnsi="Century Schoolbook"/>
        </w:rPr>
        <w:tab/>
        <w:t>In the 21st century, electronic warfare has expanded not only to the ground, sea, and air, but also to cyber and outer space. With the advent of technologies related to the 4th Industrial Revolution such as artificial intelligence, intelligent weapon systems have been newly developed, which is completely changing both the battlefield space and the concept of war. This book covers not only traditional electronic warfare technologies but also various radar technologies and general communication systems, electronic warfare element technologies as communication threats, signal information systems including infrared bands, and practical topics of electronic warfare.</w:t>
      </w:r>
    </w:p>
    <w:p w:rsidR="00DE0B03" w:rsidRPr="00DE0B03" w:rsidRDefault="00DE0B03" w:rsidP="00DE0B03">
      <w:pPr>
        <w:spacing w:line="276" w:lineRule="auto"/>
        <w:ind w:hanging="360"/>
        <w:jc w:val="both"/>
        <w:rPr>
          <w:rFonts w:ascii="Century Schoolbook" w:hAnsi="Century Schoolbook"/>
        </w:rPr>
      </w:pPr>
    </w:p>
    <w:p w:rsidR="00DE0B03" w:rsidRPr="00DE0B03" w:rsidRDefault="00DE0B03" w:rsidP="00DE0B03">
      <w:pPr>
        <w:spacing w:line="276" w:lineRule="auto"/>
        <w:ind w:hanging="360"/>
        <w:jc w:val="both"/>
        <w:rPr>
          <w:rFonts w:ascii="Century Schoolbook" w:hAnsi="Century Schoolbook"/>
        </w:rPr>
      </w:pPr>
      <w:r w:rsidRPr="00DE0B03">
        <w:rPr>
          <w:rFonts w:ascii="Century Schoolbook" w:hAnsi="Century Schoolbook" w:hint="eastAsia"/>
        </w:rPr>
        <w:t>□</w:t>
      </w:r>
      <w:r w:rsidRPr="00DE0B03">
        <w:rPr>
          <w:rFonts w:ascii="Century Schoolbook" w:hAnsi="Century Schoolbook" w:hint="eastAsia"/>
        </w:rPr>
        <w:tab/>
        <w:t xml:space="preserve">As a translator, Professor </w:t>
      </w:r>
      <w:proofErr w:type="spellStart"/>
      <w:r w:rsidRPr="00DE0B03">
        <w:rPr>
          <w:rFonts w:ascii="Century Schoolbook" w:hAnsi="Century Schoolbook" w:hint="eastAsia"/>
        </w:rPr>
        <w:t>Kiseon</w:t>
      </w:r>
      <w:proofErr w:type="spellEnd"/>
      <w:r w:rsidRPr="00DE0B03">
        <w:rPr>
          <w:rFonts w:ascii="Century Schoolbook" w:hAnsi="Century Schoolbook" w:hint="eastAsia"/>
        </w:rPr>
        <w:t xml:space="preserve"> Kim said, "We ho</w:t>
      </w:r>
      <w:bookmarkStart w:id="0" w:name="_GoBack"/>
      <w:bookmarkEnd w:id="0"/>
      <w:r w:rsidRPr="00DE0B03">
        <w:rPr>
          <w:rFonts w:ascii="Century Schoolbook" w:hAnsi="Century Schoolbook" w:hint="eastAsia"/>
        </w:rPr>
        <w:t>pe that this newly published professional book in Korean will contribute greatly to wireless electronic communication technology as well as defense propagation technology by being used in various lectures</w:t>
      </w:r>
      <w:r w:rsidRPr="00DE0B03">
        <w:rPr>
          <w:rFonts w:ascii="Century Schoolbook" w:hAnsi="Century Schoolbook"/>
        </w:rPr>
        <w:t>, practical sites, and research. In particular, it is expected to provide useful information to beginners in defense science and technology, intermediate scientists in the field of information and communication technology, and advanced scientists and engineers studying electronic warfare systems."</w:t>
      </w:r>
    </w:p>
    <w:p w:rsidR="00DE0B03" w:rsidRPr="00DE0B03" w:rsidRDefault="00DE0B03" w:rsidP="00DE0B03">
      <w:pPr>
        <w:spacing w:line="276" w:lineRule="auto"/>
        <w:ind w:hanging="360"/>
        <w:jc w:val="both"/>
        <w:rPr>
          <w:rFonts w:ascii="Century Schoolbook" w:hAnsi="Century Schoolbook"/>
        </w:rPr>
      </w:pPr>
    </w:p>
    <w:p w:rsidR="00DE0B03" w:rsidRPr="00DE0B03" w:rsidRDefault="00DE0B03" w:rsidP="00DE0B03">
      <w:pPr>
        <w:jc w:val="center"/>
        <w:rPr>
          <w:rFonts w:eastAsia="Times New Roman" w:cs="Times New Roman"/>
          <w:sz w:val="20"/>
          <w:szCs w:val="20"/>
        </w:rPr>
      </w:pPr>
      <w:r w:rsidRPr="00DE0B03">
        <w:rPr>
          <w:rFonts w:eastAsia="Times New Roman" w:cs="Times New Roman"/>
        </w:rPr>
        <w:fldChar w:fldCharType="begin"/>
      </w:r>
      <w:r w:rsidRPr="00DE0B03">
        <w:rPr>
          <w:rFonts w:eastAsia="Times New Roman" w:cs="Times New Roman"/>
        </w:rPr>
        <w:instrText xml:space="preserve"> INCLUDEPICTURE "/var/folders/xb/23nmk4v506x9yb80fcxn5q8r0000gn/T/com.microsoft.Word/WebArchiveCopyPasteTempFiles/page2image1755456" \* MERGEFORMATINET </w:instrText>
      </w:r>
      <w:r w:rsidRPr="00DE0B03">
        <w:rPr>
          <w:rFonts w:eastAsia="Times New Roman" w:cs="Times New Roman"/>
        </w:rPr>
        <w:fldChar w:fldCharType="separate"/>
      </w:r>
      <w:r w:rsidRPr="00DE0B03">
        <w:rPr>
          <w:rFonts w:eastAsia="Times New Roman" w:cs="Times New Roman"/>
          <w:noProof/>
        </w:rPr>
        <w:drawing>
          <wp:inline distT="0" distB="0" distL="0" distR="0">
            <wp:extent cx="1837055" cy="2514600"/>
            <wp:effectExtent l="0" t="0" r="4445" b="0"/>
            <wp:docPr id="1" name="Picture 1" descr="page2image175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54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5" cy="2514600"/>
                    </a:xfrm>
                    <a:prstGeom prst="rect">
                      <a:avLst/>
                    </a:prstGeom>
                    <a:noFill/>
                    <a:ln>
                      <a:noFill/>
                    </a:ln>
                  </pic:spPr>
                </pic:pic>
              </a:graphicData>
            </a:graphic>
          </wp:inline>
        </w:drawing>
      </w:r>
      <w:r w:rsidRPr="00DE0B03">
        <w:rPr>
          <w:rFonts w:eastAsia="Times New Roman" w:cs="Times New Roman"/>
        </w:rPr>
        <w:fldChar w:fldCharType="end"/>
      </w:r>
    </w:p>
    <w:p w:rsidR="00093906" w:rsidRPr="00093906" w:rsidRDefault="00DE0B03" w:rsidP="00DE0B03">
      <w:pPr>
        <w:spacing w:line="276" w:lineRule="auto"/>
        <w:jc w:val="center"/>
        <w:rPr>
          <w:rFonts w:ascii="Century Schoolbook" w:hAnsi="Century Schoolbook"/>
        </w:rPr>
      </w:pPr>
      <w:r w:rsidRPr="00DE0B03">
        <w:rPr>
          <w:rFonts w:ascii="Century Schoolbook" w:hAnsi="Century Schoolbook" w:hint="eastAsia"/>
          <w:sz w:val="20"/>
          <w:szCs w:val="20"/>
        </w:rPr>
        <w:t>▲</w:t>
      </w:r>
      <w:r w:rsidRPr="00DE0B03">
        <w:rPr>
          <w:rFonts w:ascii="Century Schoolbook" w:hAnsi="Century Schoolbook" w:hint="eastAsia"/>
          <w:sz w:val="20"/>
          <w:szCs w:val="20"/>
        </w:rPr>
        <w:t xml:space="preserve"> Book cover: 'The Latest Electronic Warfare Technology'</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B03" w:rsidRDefault="00DE0B03" w:rsidP="00A06336">
      <w:r>
        <w:separator/>
      </w:r>
    </w:p>
  </w:endnote>
  <w:endnote w:type="continuationSeparator" w:id="0">
    <w:p w:rsidR="00DE0B03" w:rsidRDefault="00DE0B0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B03" w:rsidRDefault="00DE0B03" w:rsidP="00A06336">
      <w:r>
        <w:separator/>
      </w:r>
    </w:p>
  </w:footnote>
  <w:footnote w:type="continuationSeparator" w:id="0">
    <w:p w:rsidR="00DE0B03" w:rsidRDefault="00DE0B0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03"/>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DE0B03"/>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9AB2"/>
  <w15:chartTrackingRefBased/>
  <w15:docId w15:val="{AE9A8925-7C96-8245-976A-47A6E014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11754">
      <w:bodyDiv w:val="1"/>
      <w:marLeft w:val="0"/>
      <w:marRight w:val="0"/>
      <w:marTop w:val="0"/>
      <w:marBottom w:val="0"/>
      <w:divBdr>
        <w:top w:val="none" w:sz="0" w:space="0" w:color="auto"/>
        <w:left w:val="none" w:sz="0" w:space="0" w:color="auto"/>
        <w:bottom w:val="none" w:sz="0" w:space="0" w:color="auto"/>
        <w:right w:val="none" w:sz="0" w:space="0" w:color="auto"/>
      </w:divBdr>
      <w:divsChild>
        <w:div w:id="801269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455</Words>
  <Characters>2812</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2020-10-19T08:09:00Z</dcterms:created>
  <dcterms:modified xsi:type="dcterms:W3CDTF">2020-10-19T08:11:00Z</dcterms:modified>
  <cp:category/>
</cp:coreProperties>
</file>