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B92904" wp14:editId="58673D3E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2CB80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BA5559C" wp14:editId="60D1EC3B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6073DD" wp14:editId="3F49DCB9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0ACB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93906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93906">
        <w:rPr>
          <w:b/>
          <w:color w:val="0432FF"/>
          <w:sz w:val="32"/>
          <w:szCs w:val="32"/>
        </w:rPr>
        <w:t>https://www.gist.ac.kr/</w:t>
      </w:r>
      <w:r w:rsidR="00994E80" w:rsidRPr="00093906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="00093906">
        <w:rPr>
          <w:rFonts w:ascii="Courier 10 Pitch BT Roman" w:eastAsia="Dotum" w:hAnsi="Courier 10 Pitch BT Roman"/>
          <w:sz w:val="20"/>
          <w:szCs w:val="20"/>
        </w:rPr>
        <w:t>Hyo Jung</w:t>
      </w:r>
      <w:r w:rsidRPr="00A06336">
        <w:rPr>
          <w:rFonts w:ascii="Courier 10 Pitch BT Roman" w:eastAsia="Dotum" w:hAnsi="Courier 10 Pitch BT Roman"/>
          <w:sz w:val="20"/>
          <w:szCs w:val="20"/>
        </w:rPr>
        <w:t xml:space="preserve">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 xml:space="preserve">Public </w:t>
      </w:r>
      <w:r w:rsidR="00E35C5B">
        <w:rPr>
          <w:rFonts w:ascii="Courier 10 Pitch BT Roman" w:eastAsia="Dotum" w:hAnsi="Courier 10 Pitch BT Roman"/>
          <w:b/>
          <w:sz w:val="20"/>
          <w:szCs w:val="20"/>
        </w:rPr>
        <w:t>Relations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61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</w:t>
      </w:r>
      <w:r w:rsidR="00093906">
        <w:rPr>
          <w:rFonts w:ascii="Courier 10 Pitch BT Roman" w:eastAsia="Dotum" w:hAnsi="Courier 10 Pitch BT Roman"/>
          <w:sz w:val="20"/>
          <w:szCs w:val="20"/>
        </w:rPr>
        <w:t>62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7532DE" w:rsidRPr="007532DE">
        <w:rPr>
          <w:rFonts w:ascii="Courier 10 Pitch BT Roman" w:eastAsia="Dotum" w:hAnsi="Courier 10 Pitch BT Roman"/>
          <w:sz w:val="20"/>
          <w:szCs w:val="20"/>
        </w:rPr>
        <w:t>Kyung-</w:t>
      </w:r>
      <w:proofErr w:type="spellStart"/>
      <w:r w:rsidR="007532DE" w:rsidRPr="007532DE">
        <w:rPr>
          <w:rFonts w:ascii="Courier 10 Pitch BT Roman" w:eastAsia="Dotum" w:hAnsi="Courier 10 Pitch BT Roman"/>
          <w:sz w:val="20"/>
          <w:szCs w:val="20"/>
        </w:rPr>
        <w:t>hwa</w:t>
      </w:r>
      <w:proofErr w:type="spellEnd"/>
      <w:r w:rsidR="007532DE" w:rsidRPr="007532DE">
        <w:rPr>
          <w:rFonts w:ascii="Courier 10 Pitch BT Roman" w:eastAsia="Dotum" w:hAnsi="Courier 10 Pitch BT Roman"/>
          <w:sz w:val="20"/>
          <w:szCs w:val="20"/>
        </w:rPr>
        <w:t xml:space="preserve"> Kim, Administrator</w:t>
      </w:r>
    </w:p>
    <w:p w:rsidR="0080638F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7532DE" w:rsidRPr="007532DE">
        <w:rPr>
          <w:rFonts w:ascii="Courier 10 Pitch BT Roman" w:eastAsia="Dotum" w:hAnsi="Courier 10 Pitch BT Roman"/>
          <w:sz w:val="20"/>
          <w:szCs w:val="20"/>
        </w:rPr>
        <w:t>Section of Academic Affairs</w:t>
      </w:r>
    </w:p>
    <w:p w:rsidR="00093906" w:rsidRPr="008E0110" w:rsidRDefault="0009390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="007532DE" w:rsidRPr="007532DE">
        <w:rPr>
          <w:rFonts w:ascii="Courier 10 Pitch BT Roman" w:eastAsia="Dotum" w:hAnsi="Courier 10 Pitch BT Roman"/>
          <w:sz w:val="20"/>
          <w:szCs w:val="20"/>
        </w:rPr>
        <w:t>062-715-2042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7532DE">
        <w:rPr>
          <w:rFonts w:ascii="Courier 10 Pitch BT Roman" w:eastAsia="Dotum" w:hAnsi="Courier 10 Pitch BT Roman"/>
          <w:sz w:val="20"/>
          <w:szCs w:val="20"/>
        </w:rPr>
        <w:t>2020.08.14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093906" w:rsidRDefault="00A06336" w:rsidP="00231FF6">
      <w:pPr>
        <w:rPr>
          <w:rFonts w:ascii="Century Schoolbook" w:hAnsi="Century Schoolbook"/>
        </w:rPr>
      </w:pPr>
    </w:p>
    <w:p w:rsidR="00EF69AE" w:rsidRPr="00093906" w:rsidRDefault="00EF69AE" w:rsidP="00231FF6">
      <w:pPr>
        <w:rPr>
          <w:rFonts w:ascii="Century Schoolbook" w:hAnsi="Century Schoolbook"/>
        </w:rPr>
      </w:pPr>
    </w:p>
    <w:p w:rsidR="007532DE" w:rsidRDefault="007532DE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7532DE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7532DE">
        <w:rPr>
          <w:rFonts w:ascii="Century Schoolbook" w:hAnsi="Century Schoolbook"/>
          <w:b/>
          <w:sz w:val="32"/>
          <w:szCs w:val="32"/>
        </w:rPr>
        <w:t>IST holds graduation ceremony</w:t>
      </w:r>
    </w:p>
    <w:p w:rsidR="00231FF6" w:rsidRPr="00093906" w:rsidRDefault="007532DE" w:rsidP="00093906">
      <w:pPr>
        <w:jc w:val="center"/>
        <w:rPr>
          <w:rFonts w:ascii="Century Schoolbook" w:hAnsi="Century Schoolbook"/>
          <w:b/>
          <w:sz w:val="32"/>
          <w:szCs w:val="32"/>
        </w:rPr>
      </w:pPr>
      <w:r w:rsidRPr="007532DE">
        <w:rPr>
          <w:rFonts w:ascii="Century Schoolbook" w:hAnsi="Century Schoolbook"/>
          <w:b/>
          <w:sz w:val="32"/>
          <w:szCs w:val="32"/>
        </w:rPr>
        <w:t>for the second half of 2020</w:t>
      </w:r>
    </w:p>
    <w:p w:rsidR="0080638F" w:rsidRPr="00093906" w:rsidRDefault="0080638F" w:rsidP="00231FF6">
      <w:pPr>
        <w:jc w:val="both"/>
        <w:rPr>
          <w:rFonts w:ascii="Century Schoolbook" w:hAnsi="Century Schoolbook"/>
        </w:rPr>
      </w:pPr>
    </w:p>
    <w:p w:rsidR="0080638F" w:rsidRPr="00093906" w:rsidRDefault="0080638F" w:rsidP="00093906">
      <w:pPr>
        <w:ind w:hanging="360"/>
        <w:jc w:val="both"/>
        <w:rPr>
          <w:rFonts w:ascii="Century Schoolbook" w:hAnsi="Century Schoolbook"/>
        </w:rPr>
      </w:pP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532DE">
        <w:rPr>
          <w:rFonts w:ascii="Century Schoolbook" w:hAnsi="Century Schoolbook" w:hint="eastAsia"/>
        </w:rPr>
        <w:t>□</w:t>
      </w:r>
      <w:r w:rsidRPr="007532DE">
        <w:rPr>
          <w:rFonts w:ascii="Century Schoolbook" w:hAnsi="Century Schoolbook" w:hint="eastAsia"/>
        </w:rPr>
        <w:tab/>
        <w:t>GIST (</w:t>
      </w:r>
      <w:proofErr w:type="spellStart"/>
      <w:r w:rsidRPr="007532DE">
        <w:rPr>
          <w:rFonts w:ascii="Century Schoolbook" w:hAnsi="Century Schoolbook" w:hint="eastAsia"/>
        </w:rPr>
        <w:t>Gwangju</w:t>
      </w:r>
      <w:proofErr w:type="spellEnd"/>
      <w:r w:rsidRPr="007532DE">
        <w:rPr>
          <w:rFonts w:ascii="Century Schoolbook" w:hAnsi="Century Schoolbook" w:hint="eastAsia"/>
        </w:rPr>
        <w:t xml:space="preserve"> Institute of Science and Technology, President </w:t>
      </w:r>
      <w:proofErr w:type="spellStart"/>
      <w:r w:rsidRPr="007532DE">
        <w:rPr>
          <w:rFonts w:ascii="Century Schoolbook" w:hAnsi="Century Schoolbook" w:hint="eastAsia"/>
        </w:rPr>
        <w:t>Kiseon</w:t>
      </w:r>
      <w:proofErr w:type="spellEnd"/>
      <w:r w:rsidRPr="007532DE">
        <w:rPr>
          <w:rFonts w:ascii="Century Schoolbook" w:hAnsi="Century Schoolbook" w:hint="eastAsia"/>
        </w:rPr>
        <w:t xml:space="preserve"> Kim) 'graduation ceremony for the second half of 2020' was held on August 14, 2020, at </w:t>
      </w:r>
      <w:proofErr w:type="spellStart"/>
      <w:r w:rsidRPr="007532DE">
        <w:rPr>
          <w:rFonts w:ascii="Century Schoolbook" w:hAnsi="Century Schoolbook" w:hint="eastAsia"/>
        </w:rPr>
        <w:t>Oryong</w:t>
      </w:r>
      <w:proofErr w:type="spellEnd"/>
      <w:r w:rsidRPr="007532DE">
        <w:rPr>
          <w:rFonts w:ascii="Century Schoolbook" w:hAnsi="Century Schoolbook" w:hint="eastAsia"/>
        </w:rPr>
        <w:t xml:space="preserve"> Hall with about 50 people in attendance, including staff, award recipients, and representati</w:t>
      </w:r>
      <w:r w:rsidRPr="007532DE">
        <w:rPr>
          <w:rFonts w:ascii="Century Schoolbook" w:hAnsi="Century Schoolbook"/>
        </w:rPr>
        <w:t>ves of graduates.</w:t>
      </w: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532DE" w:rsidRPr="007532DE" w:rsidRDefault="007532DE" w:rsidP="007532DE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7532DE">
        <w:rPr>
          <w:rFonts w:ascii="Cambria Math" w:hAnsi="Cambria Math" w:cs="Cambria Math"/>
        </w:rPr>
        <w:t>∘</w:t>
      </w:r>
      <w:r w:rsidRPr="007532DE">
        <w:rPr>
          <w:rFonts w:ascii="Century Schoolbook" w:hAnsi="Century Schoolbook"/>
        </w:rPr>
        <w:tab/>
        <w:t>A total of 160 degrees were conferred at the ceremony, including 59 Ph.D.'s, 67 master's degrees, and 34 bachelor's degrees.</w:t>
      </w: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532DE">
        <w:rPr>
          <w:rFonts w:ascii="Century Schoolbook" w:hAnsi="Century Schoolbook" w:hint="eastAsia"/>
        </w:rPr>
        <w:t>□</w:t>
      </w:r>
      <w:r w:rsidRPr="007532DE">
        <w:rPr>
          <w:rFonts w:ascii="Century Schoolbook" w:hAnsi="Century Schoolbook" w:hint="eastAsia"/>
        </w:rPr>
        <w:tab/>
        <w:t xml:space="preserve">In particular, to prevent the spread of </w:t>
      </w:r>
      <w:proofErr w:type="spellStart"/>
      <w:r w:rsidRPr="007532DE">
        <w:rPr>
          <w:rFonts w:ascii="Century Schoolbook" w:hAnsi="Century Schoolbook" w:hint="eastAsia"/>
        </w:rPr>
        <w:t>COVID</w:t>
      </w:r>
      <w:proofErr w:type="spellEnd"/>
      <w:r w:rsidRPr="007532DE">
        <w:rPr>
          <w:rFonts w:ascii="Century Schoolbook" w:hAnsi="Century Schoolbook" w:hint="eastAsia"/>
        </w:rPr>
        <w:t>-19, the graduation ceremony produced and screened video messages from foreign guests, teachers and students, and selected representatives of the graduates through a lottery to reduce the number of participant</w:t>
      </w:r>
      <w:r w:rsidRPr="007532DE">
        <w:rPr>
          <w:rFonts w:ascii="Century Schoolbook" w:hAnsi="Century Schoolbook"/>
        </w:rPr>
        <w:t>s to small-scale events.</w:t>
      </w: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532DE" w:rsidRPr="007532DE" w:rsidRDefault="007532DE" w:rsidP="007532DE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7532DE">
        <w:rPr>
          <w:rFonts w:ascii="Cambria Math" w:hAnsi="Cambria Math" w:cs="Cambria Math"/>
        </w:rPr>
        <w:t>∘</w:t>
      </w:r>
      <w:r w:rsidRPr="007532DE">
        <w:rPr>
          <w:rFonts w:ascii="Century Schoolbook" w:hAnsi="Century Schoolbook"/>
        </w:rPr>
        <w:tab/>
        <w:t>Degree recipients and parents who could not attend the event were able to watch the graduation ceremony in real time through online streaming on YouTube.</w:t>
      </w: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 w:hint="eastAsia"/>
        </w:rPr>
      </w:pPr>
      <w:r w:rsidRPr="007532DE">
        <w:rPr>
          <w:rFonts w:ascii="Century Schoolbook" w:hAnsi="Century Schoolbook" w:hint="eastAsia"/>
        </w:rPr>
        <w:t>□</w:t>
      </w:r>
      <w:r w:rsidRPr="007532DE">
        <w:rPr>
          <w:rFonts w:ascii="Century Schoolbook" w:hAnsi="Century Schoolbook" w:hint="eastAsia"/>
        </w:rPr>
        <w:tab/>
        <w:t>The number of papers published by the 59 doctoral degree recipients in SCI (Science Citation Index) journals during their enrollment averaged to about 7 papers per graduate.</w:t>
      </w: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532DE" w:rsidRPr="007532DE" w:rsidRDefault="007532DE" w:rsidP="007532DE">
      <w:pPr>
        <w:spacing w:line="276" w:lineRule="auto"/>
        <w:ind w:left="360" w:hanging="360"/>
        <w:jc w:val="both"/>
        <w:rPr>
          <w:rFonts w:ascii="Century Schoolbook" w:hAnsi="Century Schoolbook"/>
        </w:rPr>
      </w:pPr>
      <w:r w:rsidRPr="007532DE">
        <w:rPr>
          <w:rFonts w:ascii="Cambria Math" w:hAnsi="Cambria Math" w:cs="Cambria Math"/>
        </w:rPr>
        <w:lastRenderedPageBreak/>
        <w:t>∘</w:t>
      </w:r>
      <w:r w:rsidRPr="007532DE">
        <w:rPr>
          <w:rFonts w:ascii="Century Schoolbook" w:hAnsi="Century Schoolbook"/>
        </w:rPr>
        <w:tab/>
        <w:t>During their Ph.D. program, the graduates published an average of 2.54 papers as first author and 4.08 papers as co-authors, averaging to about 7 papers published in SCI journals per graduate.</w:t>
      </w: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532DE">
        <w:rPr>
          <w:rFonts w:ascii="Century Schoolbook" w:hAnsi="Century Schoolbook" w:hint="eastAsia"/>
        </w:rPr>
        <w:t>□</w:t>
      </w:r>
      <w:r w:rsidRPr="007532DE">
        <w:rPr>
          <w:rFonts w:ascii="Century Schoolbook" w:hAnsi="Century Schoolbook" w:hint="eastAsia"/>
        </w:rPr>
        <w:tab/>
        <w:t xml:space="preserve">Dr. </w:t>
      </w:r>
      <w:proofErr w:type="spellStart"/>
      <w:r w:rsidRPr="007532DE">
        <w:rPr>
          <w:rFonts w:ascii="Century Schoolbook" w:hAnsi="Century Schoolbook" w:hint="eastAsia"/>
        </w:rPr>
        <w:t>Yongryun</w:t>
      </w:r>
      <w:proofErr w:type="spellEnd"/>
      <w:r w:rsidRPr="007532DE">
        <w:rPr>
          <w:rFonts w:ascii="Century Schoolbook" w:hAnsi="Century Schoolbook" w:hint="eastAsia"/>
        </w:rPr>
        <w:t xml:space="preserve"> Cho (adviser Professor Bong </w:t>
      </w:r>
      <w:proofErr w:type="spellStart"/>
      <w:r w:rsidRPr="007532DE">
        <w:rPr>
          <w:rFonts w:ascii="Century Schoolbook" w:hAnsi="Century Schoolbook" w:hint="eastAsia"/>
        </w:rPr>
        <w:t>Joong</w:t>
      </w:r>
      <w:proofErr w:type="spellEnd"/>
      <w:r w:rsidRPr="007532DE">
        <w:rPr>
          <w:rFonts w:ascii="Century Schoolbook" w:hAnsi="Century Schoolbook" w:hint="eastAsia"/>
        </w:rPr>
        <w:t xml:space="preserve"> Kim) of the School of Materials Science and Engineering published a total of 36 SCI papers, including 8 as first author and 28 as a co-author, achieving the best research achievements among the Ph.D. graduat</w:t>
      </w:r>
      <w:r w:rsidRPr="007532DE">
        <w:rPr>
          <w:rFonts w:ascii="Century Schoolbook" w:hAnsi="Century Schoolbook"/>
        </w:rPr>
        <w:t>es. In particular, four of the papers were published in excellent journals with IF 10 or higher.</w:t>
      </w: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532DE">
        <w:rPr>
          <w:rFonts w:ascii="Century Schoolbook" w:hAnsi="Century Schoolbook" w:hint="eastAsia"/>
        </w:rPr>
        <w:t>□</w:t>
      </w:r>
      <w:r w:rsidRPr="007532DE">
        <w:rPr>
          <w:rFonts w:ascii="Century Schoolbook" w:hAnsi="Century Schoolbook" w:hint="eastAsia"/>
        </w:rPr>
        <w:tab/>
        <w:t xml:space="preserve">President </w:t>
      </w:r>
      <w:proofErr w:type="spellStart"/>
      <w:r w:rsidRPr="007532DE">
        <w:rPr>
          <w:rFonts w:ascii="Century Schoolbook" w:hAnsi="Century Schoolbook" w:hint="eastAsia"/>
        </w:rPr>
        <w:t>Kiseon</w:t>
      </w:r>
      <w:proofErr w:type="spellEnd"/>
      <w:r w:rsidRPr="007532DE">
        <w:rPr>
          <w:rFonts w:ascii="Century Schoolbook" w:hAnsi="Century Schoolbook" w:hint="eastAsia"/>
        </w:rPr>
        <w:t xml:space="preserve"> Kim said at the ceremony, "I hope you remember that today's graduation is not the</w:t>
      </w:r>
      <w:bookmarkStart w:id="0" w:name="_GoBack"/>
      <w:bookmarkEnd w:id="0"/>
      <w:r w:rsidRPr="007532DE">
        <w:rPr>
          <w:rFonts w:ascii="Century Schoolbook" w:hAnsi="Century Schoolbook" w:hint="eastAsia"/>
        </w:rPr>
        <w:t xml:space="preserve"> end of your efforts but another new beginning. I hope that you will become a heart-warming science and technology individuals who actively considers and pr</w:t>
      </w:r>
      <w:r w:rsidRPr="007532DE">
        <w:rPr>
          <w:rFonts w:ascii="Century Schoolbook" w:hAnsi="Century Schoolbook"/>
        </w:rPr>
        <w:t>actices the values of respect and ethics with the competence and pride gained from GIST."</w:t>
      </w: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  <w:r w:rsidRPr="007532DE">
        <w:rPr>
          <w:rFonts w:ascii="Century Schoolbook" w:hAnsi="Century Schoolbook" w:hint="eastAsia"/>
        </w:rPr>
        <w:t>□</w:t>
      </w:r>
      <w:r w:rsidRPr="007532DE">
        <w:rPr>
          <w:rFonts w:ascii="Century Schoolbook" w:hAnsi="Century Schoolbook" w:hint="eastAsia"/>
        </w:rPr>
        <w:tab/>
        <w:t xml:space="preserve">Meanwhile, GIST was ranked 4th in the world in 2020 (No. 1 in Korea for 13 consecutive years) in the field of 'citations per faculty' that shows the </w:t>
      </w:r>
      <w:proofErr w:type="spellStart"/>
      <w:r w:rsidRPr="007532DE">
        <w:rPr>
          <w:rFonts w:ascii="Century Schoolbook" w:hAnsi="Century Schoolbook" w:hint="eastAsia"/>
        </w:rPr>
        <w:t>GIST's</w:t>
      </w:r>
      <w:proofErr w:type="spellEnd"/>
      <w:r w:rsidRPr="007532DE">
        <w:rPr>
          <w:rFonts w:ascii="Century Schoolbook" w:hAnsi="Century Schoolbook" w:hint="eastAsia"/>
        </w:rPr>
        <w:t xml:space="preserve"> research capabilities and academic influence. In addition, GIST has taken a key role in the projec</w:t>
      </w:r>
      <w:r w:rsidRPr="007532DE">
        <w:rPr>
          <w:rFonts w:ascii="Century Schoolbook" w:hAnsi="Century Schoolbook"/>
        </w:rPr>
        <w:t xml:space="preserve">t to create an AI cluster in </w:t>
      </w:r>
      <w:proofErr w:type="spellStart"/>
      <w:r w:rsidRPr="007532DE">
        <w:rPr>
          <w:rFonts w:ascii="Century Schoolbook" w:hAnsi="Century Schoolbook"/>
        </w:rPr>
        <w:t>Gwangju</w:t>
      </w:r>
      <w:proofErr w:type="spellEnd"/>
      <w:r w:rsidRPr="007532DE">
        <w:rPr>
          <w:rFonts w:ascii="Century Schoolbook" w:hAnsi="Century Schoolbook"/>
        </w:rPr>
        <w:t>, faithfully carrying out its goal of establishing a national mission for the development of science and technology, including the establishment of an AI graduate school and an energy convergence graduate school while leading the local economy.</w:t>
      </w:r>
    </w:p>
    <w:p w:rsidR="007532DE" w:rsidRPr="007532DE" w:rsidRDefault="007532DE" w:rsidP="007532DE">
      <w:pPr>
        <w:spacing w:line="276" w:lineRule="auto"/>
        <w:ind w:hanging="360"/>
        <w:jc w:val="both"/>
        <w:rPr>
          <w:rFonts w:ascii="Century Schoolbook" w:hAnsi="Century Schoolbook"/>
        </w:rPr>
      </w:pPr>
    </w:p>
    <w:p w:rsidR="007532DE" w:rsidRPr="007532DE" w:rsidRDefault="007532DE" w:rsidP="007532DE">
      <w:pPr>
        <w:jc w:val="center"/>
        <w:rPr>
          <w:sz w:val="20"/>
          <w:szCs w:val="20"/>
        </w:rPr>
      </w:pPr>
      <w:r w:rsidRPr="007532DE">
        <w:rPr>
          <w:sz w:val="20"/>
          <w:szCs w:val="20"/>
        </w:rPr>
        <w:fldChar w:fldCharType="begin"/>
      </w:r>
      <w:r w:rsidRPr="007532DE">
        <w:rPr>
          <w:sz w:val="20"/>
          <w:szCs w:val="20"/>
        </w:rPr>
        <w:instrText xml:space="preserve"> INCLUDEPICTURE "/var/folders/xb/23nmk4v506x9yb80fcxn5q8r0000gn/T/com.microsoft.Word/WebArchiveCopyPasteTempFiles/page2image1775616" \* MERGEFORMATINET </w:instrText>
      </w:r>
      <w:r w:rsidRPr="007532DE">
        <w:rPr>
          <w:sz w:val="20"/>
          <w:szCs w:val="20"/>
        </w:rPr>
        <w:fldChar w:fldCharType="separate"/>
      </w:r>
      <w:r w:rsidRPr="007532DE">
        <w:rPr>
          <w:noProof/>
          <w:sz w:val="20"/>
          <w:szCs w:val="20"/>
        </w:rPr>
        <w:drawing>
          <wp:inline distT="0" distB="0" distL="0" distR="0">
            <wp:extent cx="2717800" cy="1811655"/>
            <wp:effectExtent l="0" t="0" r="0" b="4445"/>
            <wp:docPr id="1" name="Picture 1" descr="page2image177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756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2DE">
        <w:rPr>
          <w:sz w:val="20"/>
          <w:szCs w:val="20"/>
        </w:rPr>
        <w:fldChar w:fldCharType="end"/>
      </w:r>
    </w:p>
    <w:p w:rsidR="00093906" w:rsidRPr="00093906" w:rsidRDefault="007532DE" w:rsidP="007532DE">
      <w:pPr>
        <w:spacing w:line="276" w:lineRule="auto"/>
        <w:ind w:hanging="360"/>
        <w:jc w:val="center"/>
        <w:rPr>
          <w:rFonts w:ascii="Century Schoolbook" w:hAnsi="Century Schoolbook"/>
        </w:rPr>
      </w:pPr>
      <w:r w:rsidRPr="007532DE">
        <w:rPr>
          <w:rFonts w:ascii="Century Schoolbook" w:hAnsi="Century Schoolbook" w:hint="eastAsia"/>
          <w:sz w:val="20"/>
          <w:szCs w:val="20"/>
        </w:rPr>
        <w:t>▲</w:t>
      </w:r>
      <w:r w:rsidRPr="007532DE">
        <w:rPr>
          <w:rFonts w:ascii="Century Schoolbook" w:hAnsi="Century Schoolbook" w:hint="eastAsia"/>
          <w:sz w:val="20"/>
          <w:szCs w:val="20"/>
        </w:rPr>
        <w:t xml:space="preserve"> [Photo] GIST holds graduation ceremony for the second half of 2020</w:t>
      </w:r>
    </w:p>
    <w:sectPr w:rsidR="00093906" w:rsidRPr="00093906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2DE" w:rsidRDefault="007532DE" w:rsidP="00A06336">
      <w:r>
        <w:separator/>
      </w:r>
    </w:p>
  </w:endnote>
  <w:endnote w:type="continuationSeparator" w:id="0">
    <w:p w:rsidR="007532DE" w:rsidRDefault="007532DE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panose1 w:val="02020603050405020304"/>
    <w:charset w:val="00"/>
    <w:family w:val="roman"/>
    <w:pitch w:val="default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093906" w:rsidRDefault="00CC5051">
    <w:pPr>
      <w:pStyle w:val="Footer"/>
      <w:rPr>
        <w:rFonts w:cs="Times New Roman"/>
        <w:color w:val="FF0000"/>
        <w:sz w:val="18"/>
        <w:szCs w:val="18"/>
      </w:rPr>
    </w:pPr>
    <w:r w:rsidRPr="00093906">
      <w:rPr>
        <w:rFonts w:cs="Times New Roman"/>
        <w:sz w:val="18"/>
        <w:szCs w:val="18"/>
      </w:rPr>
      <w:t>——————————</w:t>
    </w:r>
  </w:p>
  <w:p w:rsidR="00A06336" w:rsidRPr="00093906" w:rsidRDefault="00A06336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 w:rsidRPr="00093906">
      <w:rPr>
        <w:rFonts w:ascii="Dot-Matrix Normal" w:hAnsi="Dot-Matrix Normal"/>
        <w:b/>
        <w:color w:val="FF0000"/>
        <w:sz w:val="16"/>
        <w:szCs w:val="16"/>
      </w:rPr>
      <w:t>G</w:t>
    </w:r>
    <w:r w:rsidRPr="00093906">
      <w:rPr>
        <w:rFonts w:ascii="Dot-Matrix Normal" w:hAnsi="Dot-Matrix Normal"/>
        <w:b/>
        <w:sz w:val="16"/>
        <w:szCs w:val="16"/>
      </w:rPr>
      <w:t>IST</w:t>
    </w:r>
    <w:r w:rsidRPr="00093906">
      <w:rPr>
        <w:rFonts w:ascii="Dot-Matrix Normal" w:hAnsi="Dot-Matrix Normal"/>
        <w:sz w:val="16"/>
        <w:szCs w:val="16"/>
      </w:rPr>
      <w:t xml:space="preserve"> Press Release</w:t>
    </w:r>
  </w:p>
  <w:p w:rsidR="00C80B63" w:rsidRPr="00093906" w:rsidRDefault="00C80B63" w:rsidP="00DD2065">
    <w:pPr>
      <w:pStyle w:val="Footer"/>
      <w:spacing w:line="276" w:lineRule="auto"/>
      <w:rPr>
        <w:rFonts w:ascii="Dot-Matrix Normal" w:hAnsi="Dot-Matrix Normal"/>
        <w:sz w:val="16"/>
        <w:szCs w:val="16"/>
      </w:rPr>
    </w:pPr>
    <w:r>
      <w:rPr>
        <w:rFonts w:ascii="8Pin Matrix" w:hAnsi="8Pin Matrix"/>
        <w:sz w:val="16"/>
        <w:szCs w:val="16"/>
      </w:rPr>
      <w:t>©</w:t>
    </w:r>
    <w:r w:rsidRPr="00093906">
      <w:rPr>
        <w:rFonts w:ascii="Dot-Matrix Normal" w:hAnsi="Dot-Matrix Normal"/>
        <w:sz w:val="16"/>
        <w:szCs w:val="16"/>
      </w:rPr>
      <w:t xml:space="preserve"> Copyright </w:t>
    </w:r>
    <w:r w:rsidR="00D71B42">
      <w:rPr>
        <w:rFonts w:ascii="Dot-Matrix Normal" w:hAnsi="Dot-Matrix Normal"/>
        <w:sz w:val="16"/>
        <w:szCs w:val="16"/>
      </w:rPr>
      <w:t>2020</w:t>
    </w:r>
  </w:p>
  <w:p w:rsidR="00A06336" w:rsidRPr="00093906" w:rsidRDefault="00A06336" w:rsidP="00DD2065">
    <w:pPr>
      <w:pStyle w:val="Footer"/>
      <w:spacing w:line="276" w:lineRule="auto"/>
      <w:rPr>
        <w:rFonts w:ascii="Gill Sans MT" w:hAnsi="Gill Sans MT"/>
        <w:sz w:val="16"/>
        <w:szCs w:val="16"/>
      </w:rPr>
    </w:pPr>
    <w:r w:rsidRPr="00093906">
      <w:rPr>
        <w:rFonts w:ascii="Dot-Matrix Normal" w:hAnsi="Dot-Matrix Normal"/>
        <w:sz w:val="16"/>
        <w:szCs w:val="16"/>
      </w:rPr>
      <w:t xml:space="preserve">Page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PAGE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  <w:r w:rsidRPr="00093906">
      <w:rPr>
        <w:rFonts w:ascii="Dot-Matrix Normal" w:hAnsi="Dot-Matrix Normal"/>
        <w:sz w:val="16"/>
        <w:szCs w:val="16"/>
      </w:rPr>
      <w:t xml:space="preserve"> of </w:t>
    </w:r>
    <w:r w:rsidRPr="00093906">
      <w:rPr>
        <w:rFonts w:ascii="Dot-Matrix Normal" w:hAnsi="Dot-Matrix Normal"/>
        <w:sz w:val="16"/>
        <w:szCs w:val="16"/>
      </w:rPr>
      <w:fldChar w:fldCharType="begin"/>
    </w:r>
    <w:r w:rsidRPr="00093906">
      <w:rPr>
        <w:rFonts w:ascii="Dot-Matrix Normal" w:hAnsi="Dot-Matrix Normal"/>
        <w:sz w:val="16"/>
        <w:szCs w:val="16"/>
      </w:rPr>
      <w:instrText xml:space="preserve"> NUMPAGES </w:instrText>
    </w:r>
    <w:r w:rsidRPr="00093906">
      <w:rPr>
        <w:rFonts w:ascii="Dot-Matrix Normal" w:hAnsi="Dot-Matrix Normal"/>
        <w:sz w:val="16"/>
        <w:szCs w:val="16"/>
      </w:rPr>
      <w:fldChar w:fldCharType="separate"/>
    </w:r>
    <w:r w:rsidRPr="00093906">
      <w:rPr>
        <w:rFonts w:ascii="Dot-Matrix Normal" w:hAnsi="Dot-Matrix Normal"/>
        <w:noProof/>
        <w:sz w:val="16"/>
        <w:szCs w:val="16"/>
      </w:rPr>
      <w:t>1</w:t>
    </w:r>
    <w:r w:rsidRPr="00093906">
      <w:rPr>
        <w:rFonts w:ascii="Dot-Matrix Normal" w:hAnsi="Dot-Matrix Norm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2DE" w:rsidRDefault="007532DE" w:rsidP="00A06336">
      <w:r>
        <w:separator/>
      </w:r>
    </w:p>
  </w:footnote>
  <w:footnote w:type="continuationSeparator" w:id="0">
    <w:p w:rsidR="007532DE" w:rsidRDefault="007532DE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DE"/>
    <w:rsid w:val="000426FE"/>
    <w:rsid w:val="00093906"/>
    <w:rsid w:val="00231FF6"/>
    <w:rsid w:val="00374E99"/>
    <w:rsid w:val="00434D90"/>
    <w:rsid w:val="0047083B"/>
    <w:rsid w:val="00606E6D"/>
    <w:rsid w:val="007532DE"/>
    <w:rsid w:val="0080638F"/>
    <w:rsid w:val="008E0110"/>
    <w:rsid w:val="00994E80"/>
    <w:rsid w:val="00A06336"/>
    <w:rsid w:val="00C1478A"/>
    <w:rsid w:val="00C80B63"/>
    <w:rsid w:val="00CC5051"/>
    <w:rsid w:val="00D71B42"/>
    <w:rsid w:val="00DD2065"/>
    <w:rsid w:val="00E016AC"/>
    <w:rsid w:val="00E35C5B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FE965"/>
  <w15:chartTrackingRefBased/>
  <w15:docId w15:val="{160AB9ED-828C-3D4B-A252-DF13721D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Admin%20Stuff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460</Words>
  <Characters>2456</Characters>
  <Application>Microsoft Office Word</Application>
  <DocSecurity>0</DocSecurity>
  <Lines>70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2020-08-18T02:09:00Z</dcterms:created>
  <dcterms:modified xsi:type="dcterms:W3CDTF">2020-08-18T02:16:00Z</dcterms:modified>
  <cp:category/>
</cp:coreProperties>
</file>