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E9C28"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E9EF24"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4E2B83" w:rsidRPr="004E2B83">
        <w:rPr>
          <w:rFonts w:ascii="Courier 10 Pitch BT Roman" w:eastAsia="Dotum" w:hAnsi="Courier 10 Pitch BT Roman"/>
          <w:sz w:val="20"/>
          <w:szCs w:val="20"/>
        </w:rPr>
        <w:t>Boo-</w:t>
      </w:r>
      <w:proofErr w:type="spellStart"/>
      <w:r w:rsidR="004E2B83" w:rsidRPr="004E2B83">
        <w:rPr>
          <w:rFonts w:ascii="Courier 10 Pitch BT Roman" w:eastAsia="Dotum" w:hAnsi="Courier 10 Pitch BT Roman"/>
          <w:sz w:val="20"/>
          <w:szCs w:val="20"/>
        </w:rPr>
        <w:t>kyung</w:t>
      </w:r>
      <w:proofErr w:type="spellEnd"/>
      <w:r w:rsidR="004E2B83" w:rsidRPr="004E2B83">
        <w:rPr>
          <w:rFonts w:ascii="Courier 10 Pitch BT Roman" w:eastAsia="Dotum" w:hAnsi="Courier 10 Pitch BT Roman"/>
          <w:sz w:val="20"/>
          <w:szCs w:val="20"/>
        </w:rPr>
        <w:t xml:space="preserve"> Kim,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4E2B83" w:rsidRPr="004E2B83">
        <w:rPr>
          <w:rFonts w:ascii="Courier 10 Pitch BT Roman" w:eastAsia="Dotum" w:hAnsi="Courier 10 Pitch BT Roman"/>
          <w:sz w:val="20"/>
          <w:szCs w:val="20"/>
        </w:rPr>
        <w:t>Section of Student Services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4E2B83" w:rsidRPr="004E2B83">
        <w:rPr>
          <w:rFonts w:ascii="Courier 10 Pitch BT Roman" w:eastAsia="Dotum" w:hAnsi="Courier 10 Pitch BT Roman"/>
          <w:sz w:val="20"/>
          <w:szCs w:val="20"/>
        </w:rPr>
        <w:t>(+82) 62-715-2053</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4E2B83">
        <w:rPr>
          <w:rFonts w:ascii="Courier 10 Pitch BT Roman" w:eastAsia="Dotum" w:hAnsi="Courier 10 Pitch BT Roman"/>
          <w:sz w:val="20"/>
          <w:szCs w:val="20"/>
        </w:rPr>
        <w:t>2020.03.11</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4E2B83" w:rsidRDefault="004E2B83" w:rsidP="00093906">
      <w:pPr>
        <w:jc w:val="center"/>
        <w:rPr>
          <w:rFonts w:ascii="Century Schoolbook" w:hAnsi="Century Schoolbook"/>
          <w:b/>
          <w:sz w:val="32"/>
          <w:szCs w:val="32"/>
        </w:rPr>
      </w:pPr>
      <w:r w:rsidRPr="004E2B83">
        <w:rPr>
          <w:rFonts w:ascii="Century Schoolbook" w:hAnsi="Century Schoolbook"/>
          <w:b/>
          <w:color w:val="FF0000"/>
          <w:sz w:val="32"/>
          <w:szCs w:val="32"/>
        </w:rPr>
        <w:t>G</w:t>
      </w:r>
      <w:r w:rsidRPr="004E2B83">
        <w:rPr>
          <w:rFonts w:ascii="Century Schoolbook" w:hAnsi="Century Schoolbook"/>
          <w:b/>
          <w:sz w:val="32"/>
          <w:szCs w:val="32"/>
        </w:rPr>
        <w:t>IST will undergo 100% digital transformation</w:t>
      </w:r>
    </w:p>
    <w:p w:rsidR="00231FF6" w:rsidRPr="00093906" w:rsidRDefault="004E2B83" w:rsidP="00093906">
      <w:pPr>
        <w:jc w:val="center"/>
        <w:rPr>
          <w:rFonts w:ascii="Century Schoolbook" w:hAnsi="Century Schoolbook"/>
          <w:b/>
          <w:sz w:val="32"/>
          <w:szCs w:val="32"/>
        </w:rPr>
      </w:pPr>
      <w:r w:rsidRPr="004E2B83">
        <w:rPr>
          <w:rFonts w:ascii="Century Schoolbook" w:hAnsi="Century Schoolbook"/>
          <w:b/>
          <w:sz w:val="32"/>
          <w:szCs w:val="32"/>
        </w:rPr>
        <w:t>in response to the CORVID-19 challenge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4E2B83" w:rsidRPr="004E2B83" w:rsidRDefault="004E2B83" w:rsidP="004E2B83">
      <w:pPr>
        <w:spacing w:line="276" w:lineRule="auto"/>
        <w:ind w:hanging="360"/>
        <w:jc w:val="both"/>
        <w:rPr>
          <w:rFonts w:ascii="Century Schoolbook" w:hAnsi="Century Schoolbook"/>
        </w:rPr>
      </w:pPr>
      <w:r w:rsidRPr="004E2B83">
        <w:rPr>
          <w:rFonts w:ascii="Century Schoolbook" w:hAnsi="Century Schoolbook" w:hint="eastAsia"/>
        </w:rPr>
        <w:t>□</w:t>
      </w:r>
      <w:r w:rsidRPr="004E2B83">
        <w:rPr>
          <w:rFonts w:ascii="Century Schoolbook" w:hAnsi="Century Schoolbook" w:hint="eastAsia"/>
        </w:rPr>
        <w:tab/>
      </w:r>
      <w:proofErr w:type="spellStart"/>
      <w:r w:rsidRPr="004E2B83">
        <w:rPr>
          <w:rFonts w:ascii="Century Schoolbook" w:hAnsi="Century Schoolbook" w:hint="eastAsia"/>
        </w:rPr>
        <w:t>Gwangju</w:t>
      </w:r>
      <w:proofErr w:type="spellEnd"/>
      <w:r w:rsidRPr="004E2B83">
        <w:rPr>
          <w:rFonts w:ascii="Century Schoolbook" w:hAnsi="Century Schoolbook" w:hint="eastAsia"/>
        </w:rPr>
        <w:t xml:space="preserve"> Institute of Science and Technology (GIST, President </w:t>
      </w:r>
      <w:proofErr w:type="spellStart"/>
      <w:r w:rsidRPr="004E2B83">
        <w:rPr>
          <w:rFonts w:ascii="Century Schoolbook" w:hAnsi="Century Schoolbook" w:hint="eastAsia"/>
        </w:rPr>
        <w:t>Kiseon</w:t>
      </w:r>
      <w:proofErr w:type="spellEnd"/>
      <w:r w:rsidRPr="004E2B83">
        <w:rPr>
          <w:rFonts w:ascii="Century Schoolbook" w:hAnsi="Century Schoolbook" w:hint="eastAsia"/>
        </w:rPr>
        <w:t xml:space="preserve"> Kim) will conduct online lectures from the start of the semester on March 13, 2020, until the end of April if the situation has stabilized or until the end of the semester to preemptivel</w:t>
      </w:r>
      <w:r w:rsidRPr="004E2B83">
        <w:rPr>
          <w:rFonts w:ascii="Century Schoolbook" w:hAnsi="Century Schoolbook"/>
        </w:rPr>
        <w:t>y prevent the spread of CORVID-19.</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hanging="360"/>
        <w:jc w:val="both"/>
        <w:rPr>
          <w:rFonts w:ascii="Century Schoolbook" w:hAnsi="Century Schoolbook"/>
        </w:rPr>
      </w:pPr>
      <w:r w:rsidRPr="004E2B83">
        <w:rPr>
          <w:rFonts w:ascii="Century Schoolbook" w:hAnsi="Century Schoolbook" w:hint="eastAsia"/>
        </w:rPr>
        <w:t>□</w:t>
      </w:r>
      <w:r w:rsidRPr="004E2B83">
        <w:rPr>
          <w:rFonts w:ascii="Century Schoolbook" w:hAnsi="Century Schoolbook" w:hint="eastAsia"/>
        </w:rPr>
        <w:tab/>
        <w:t xml:space="preserve">GIST will use Zoom and Skype, which are real-time video chat platforms, for online classes and will upload edited videos and external video clips directly to the GIST E-Learning System (GEL), a Moodle program-based self-directed online class system, and </w:t>
      </w:r>
      <w:r w:rsidRPr="004E2B83">
        <w:rPr>
          <w:rFonts w:ascii="Century Schoolbook" w:hAnsi="Century Schoolbook"/>
        </w:rPr>
        <w:t>will use the forum function for questions and answers. GIST will also utilize existing learning materials such as MOOC and plans to use Zoom and Skype for real-time remote classes.</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left="360" w:hanging="360"/>
        <w:jc w:val="both"/>
        <w:rPr>
          <w:rFonts w:ascii="Century Schoolbook" w:hAnsi="Century Schoolbook"/>
        </w:rPr>
      </w:pPr>
      <w:r w:rsidRPr="004E2B83">
        <w:rPr>
          <w:rFonts w:ascii="Cambria Math" w:hAnsi="Cambria Math" w:cs="Cambria Math"/>
        </w:rPr>
        <w:t>∘</w:t>
      </w:r>
      <w:r w:rsidRPr="004E2B83">
        <w:rPr>
          <w:rFonts w:ascii="Century Schoolbook" w:hAnsi="Century Schoolbook"/>
        </w:rPr>
        <w:tab/>
        <w:t>In particular, GIST has conducted all courses in English since its opening, but for this semester, Korean classes are available for online lectures to maximize communication efficiency.</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hanging="360"/>
        <w:jc w:val="both"/>
        <w:rPr>
          <w:rFonts w:ascii="Century Schoolbook" w:hAnsi="Century Schoolbook" w:hint="eastAsia"/>
        </w:rPr>
      </w:pPr>
      <w:r w:rsidRPr="004E2B83">
        <w:rPr>
          <w:rFonts w:ascii="Century Schoolbook" w:hAnsi="Century Schoolbook" w:hint="eastAsia"/>
        </w:rPr>
        <w:t>□</w:t>
      </w:r>
      <w:r w:rsidRPr="004E2B83">
        <w:rPr>
          <w:rFonts w:ascii="Century Schoolbook" w:hAnsi="Century Schoolbook" w:hint="eastAsia"/>
        </w:rPr>
        <w:tab/>
        <w:t xml:space="preserve">Accordingly, GIST held a two-day online lecture demonstration on March 11 and March 12, 2020, at the </w:t>
      </w:r>
      <w:proofErr w:type="spellStart"/>
      <w:r w:rsidRPr="004E2B83">
        <w:rPr>
          <w:rFonts w:ascii="Century Schoolbook" w:hAnsi="Century Schoolbook" w:hint="eastAsia"/>
        </w:rPr>
        <w:t>Oryong</w:t>
      </w:r>
      <w:proofErr w:type="spellEnd"/>
      <w:r w:rsidRPr="004E2B83">
        <w:rPr>
          <w:rFonts w:ascii="Century Schoolbook" w:hAnsi="Century Schoolbook" w:hint="eastAsia"/>
        </w:rPr>
        <w:t xml:space="preserve"> Hall for one-on-one tutoring.</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left="360" w:hanging="360"/>
        <w:jc w:val="both"/>
        <w:rPr>
          <w:rFonts w:ascii="Century Schoolbook" w:hAnsi="Century Schoolbook"/>
        </w:rPr>
      </w:pPr>
      <w:r w:rsidRPr="004E2B83">
        <w:rPr>
          <w:rFonts w:ascii="Cambria Math" w:hAnsi="Cambria Math" w:cs="Cambria Math"/>
        </w:rPr>
        <w:t>∘</w:t>
      </w:r>
      <w:r w:rsidRPr="004E2B83">
        <w:rPr>
          <w:rFonts w:ascii="Century Schoolbook" w:hAnsi="Century Schoolbook"/>
        </w:rPr>
        <w:tab/>
        <w:t>Participants are professors and assistants with lectures in the first semester, and all attendees were required to wear a mask and complete a temperature test with the thermal imaging camera installed at the entrance.</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hanging="360"/>
        <w:jc w:val="both"/>
        <w:rPr>
          <w:rFonts w:ascii="Century Schoolbook" w:hAnsi="Century Schoolbook"/>
        </w:rPr>
      </w:pPr>
      <w:r w:rsidRPr="004E2B83">
        <w:rPr>
          <w:rFonts w:ascii="Century Schoolbook" w:hAnsi="Century Schoolbook" w:hint="eastAsia"/>
        </w:rPr>
        <w:lastRenderedPageBreak/>
        <w:t>□</w:t>
      </w:r>
      <w:r w:rsidRPr="004E2B83">
        <w:rPr>
          <w:rFonts w:ascii="Century Schoolbook" w:hAnsi="Century Schoolbook" w:hint="eastAsia"/>
        </w:rPr>
        <w:tab/>
        <w:t xml:space="preserve">Office of Academic and Student Affairs Dean </w:t>
      </w:r>
      <w:proofErr w:type="spellStart"/>
      <w:r w:rsidRPr="004E2B83">
        <w:rPr>
          <w:rFonts w:ascii="Century Schoolbook" w:hAnsi="Century Schoolbook" w:hint="eastAsia"/>
        </w:rPr>
        <w:t>Kangwook</w:t>
      </w:r>
      <w:proofErr w:type="spellEnd"/>
      <w:r w:rsidRPr="004E2B83">
        <w:rPr>
          <w:rFonts w:ascii="Century Schoolbook" w:hAnsi="Century Schoolbook" w:hint="eastAsia"/>
        </w:rPr>
        <w:t xml:space="preserve"> Kim (School of Electrical Engineering and Computer Science professor) said, "With the health and safety of our members as the top priority, GIST will conduct online classes for all subjects starting in</w:t>
      </w:r>
      <w:r w:rsidRPr="004E2B83">
        <w:rPr>
          <w:rFonts w:ascii="Century Schoolbook" w:hAnsi="Century Schoolbook"/>
        </w:rPr>
        <w:t xml:space="preserve"> March. To ensure the robustness of online classes, we would like to hold a one-to-one tutoring session to eliminate any problems and difficulties that might arise when the classes are being taught online."</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hanging="360"/>
        <w:jc w:val="both"/>
        <w:rPr>
          <w:rFonts w:ascii="Century Schoolbook" w:hAnsi="Century Schoolbook" w:hint="eastAsia"/>
        </w:rPr>
      </w:pPr>
      <w:r w:rsidRPr="004E2B83">
        <w:rPr>
          <w:rFonts w:ascii="Century Schoolbook" w:hAnsi="Century Schoolbook" w:hint="eastAsia"/>
        </w:rPr>
        <w:t>□</w:t>
      </w:r>
      <w:r w:rsidRPr="004E2B83">
        <w:rPr>
          <w:rFonts w:ascii="Century Schoolbook" w:hAnsi="Century Schoolbook" w:hint="eastAsia"/>
        </w:rPr>
        <w:tab/>
        <w:t>Meanwhile, GIST and other science institutes will also push for remote classes such as "real-time online lectures" to prevent the spread of the CORVID-19 virus.</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left="360" w:hanging="360"/>
        <w:jc w:val="both"/>
        <w:rPr>
          <w:rFonts w:ascii="Century Schoolbook" w:hAnsi="Century Schoolbook"/>
        </w:rPr>
      </w:pPr>
      <w:r w:rsidRPr="004E2B83">
        <w:rPr>
          <w:rFonts w:ascii="Cambria Math" w:hAnsi="Cambria Math" w:cs="Cambria Math"/>
        </w:rPr>
        <w:t>∘</w:t>
      </w:r>
      <w:r w:rsidRPr="004E2B83">
        <w:rPr>
          <w:rFonts w:ascii="Century Schoolbook" w:hAnsi="Century Schoolbook"/>
        </w:rPr>
        <w:tab/>
      </w:r>
      <w:proofErr w:type="spellStart"/>
      <w:r w:rsidRPr="004E2B83">
        <w:rPr>
          <w:rFonts w:ascii="Century Schoolbook" w:hAnsi="Century Schoolbook"/>
        </w:rPr>
        <w:t>KAIST</w:t>
      </w:r>
      <w:proofErr w:type="spellEnd"/>
      <w:r w:rsidRPr="004E2B83">
        <w:rPr>
          <w:rFonts w:ascii="Century Schoolbook" w:hAnsi="Century Schoolbook"/>
        </w:rPr>
        <w:t xml:space="preserve"> operates the </w:t>
      </w:r>
      <w:proofErr w:type="spellStart"/>
      <w:r w:rsidRPr="004E2B83">
        <w:rPr>
          <w:rFonts w:ascii="Century Schoolbook" w:hAnsi="Century Schoolbook"/>
        </w:rPr>
        <w:t>KAIST</w:t>
      </w:r>
      <w:proofErr w:type="spellEnd"/>
      <w:r w:rsidRPr="004E2B83">
        <w:rPr>
          <w:rFonts w:ascii="Century Schoolbook" w:hAnsi="Century Schoolbook"/>
        </w:rPr>
        <w:t xml:space="preserve"> Learning Management System (KLMS), which is a mix of 'non-real-time remote classes' with 'real-time classes' where professors and learners are simultaneously connected with videos produced by professors and questions are answered through bulletin boards. For real-time classes, Zoom will be used.</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spacing w:line="276" w:lineRule="auto"/>
        <w:ind w:left="360" w:hanging="360"/>
        <w:jc w:val="both"/>
        <w:rPr>
          <w:rFonts w:ascii="Century Schoolbook" w:hAnsi="Century Schoolbook"/>
        </w:rPr>
      </w:pPr>
      <w:r w:rsidRPr="004E2B83">
        <w:rPr>
          <w:rFonts w:ascii="Cambria Math" w:hAnsi="Cambria Math" w:cs="Cambria Math"/>
        </w:rPr>
        <w:t>∘</w:t>
      </w:r>
      <w:r w:rsidRPr="004E2B83">
        <w:rPr>
          <w:rFonts w:ascii="Century Schoolbook" w:hAnsi="Century Schoolbook"/>
        </w:rPr>
        <w:tab/>
      </w:r>
      <w:proofErr w:type="spellStart"/>
      <w:r w:rsidRPr="004E2B83">
        <w:rPr>
          <w:rFonts w:ascii="Century Schoolbook" w:hAnsi="Century Schoolbook"/>
        </w:rPr>
        <w:t>DGIST</w:t>
      </w:r>
      <w:proofErr w:type="spellEnd"/>
      <w:r w:rsidRPr="004E2B83">
        <w:rPr>
          <w:rFonts w:ascii="Century Schoolbook" w:hAnsi="Century Schoolbook"/>
        </w:rPr>
        <w:t xml:space="preserve"> and </w:t>
      </w:r>
      <w:proofErr w:type="spellStart"/>
      <w:r w:rsidRPr="004E2B83">
        <w:rPr>
          <w:rFonts w:ascii="Century Schoolbook" w:hAnsi="Century Schoolbook"/>
        </w:rPr>
        <w:t>UNIST</w:t>
      </w:r>
      <w:proofErr w:type="spellEnd"/>
      <w:r w:rsidRPr="004E2B83">
        <w:rPr>
          <w:rFonts w:ascii="Century Schoolbook" w:hAnsi="Century Schoolbook"/>
        </w:rPr>
        <w:t xml:space="preserve"> conduct real-time remote classes using the 'collaborate ultra' function provided by Blackboard. To increase e</w:t>
      </w:r>
      <w:bookmarkStart w:id="0" w:name="_GoBack"/>
      <w:bookmarkEnd w:id="0"/>
      <w:r w:rsidRPr="004E2B83">
        <w:rPr>
          <w:rFonts w:ascii="Century Schoolbook" w:hAnsi="Century Schoolbook"/>
        </w:rPr>
        <w:t>fficiency of operation, cloud service is used so that real-time lectures can be delivered in a stable manner regardless of the number of simultaneous users. Existing methods such as recording and registering materials for lectures in advance or utilizing MOOC will also be used.</w:t>
      </w:r>
    </w:p>
    <w:p w:rsidR="004E2B83" w:rsidRPr="004E2B83" w:rsidRDefault="004E2B83" w:rsidP="004E2B83">
      <w:pPr>
        <w:spacing w:line="276" w:lineRule="auto"/>
        <w:ind w:hanging="360"/>
        <w:jc w:val="both"/>
        <w:rPr>
          <w:rFonts w:ascii="Century Schoolbook" w:hAnsi="Century Schoolbook"/>
        </w:rPr>
      </w:pPr>
    </w:p>
    <w:p w:rsidR="004E2B83" w:rsidRPr="004E2B83" w:rsidRDefault="004E2B83" w:rsidP="004E2B83">
      <w:pPr>
        <w:jc w:val="center"/>
        <w:rPr>
          <w:rFonts w:eastAsia="Times New Roman" w:cs="Times New Roman"/>
          <w:sz w:val="20"/>
          <w:szCs w:val="20"/>
        </w:rPr>
      </w:pPr>
      <w:r w:rsidRPr="004E2B83">
        <w:rPr>
          <w:rFonts w:eastAsia="Times New Roman" w:cs="Times New Roman"/>
          <w:sz w:val="20"/>
          <w:szCs w:val="20"/>
        </w:rPr>
        <w:fldChar w:fldCharType="begin"/>
      </w:r>
      <w:r w:rsidRPr="004E2B83">
        <w:rPr>
          <w:rFonts w:eastAsia="Times New Roman" w:cs="Times New Roman"/>
          <w:sz w:val="20"/>
          <w:szCs w:val="20"/>
        </w:rPr>
        <w:instrText xml:space="preserve"> INCLUDEPICTURE "/var/folders/4p/49ktkgkd13b9ygb06z58ghxm0000gn/T/com.microsoft.Word/WebArchiveCopyPasteTempFiles/page2image1757472" \* MERGEFORMATINET </w:instrText>
      </w:r>
      <w:r w:rsidRPr="004E2B83">
        <w:rPr>
          <w:rFonts w:eastAsia="Times New Roman" w:cs="Times New Roman"/>
          <w:sz w:val="20"/>
          <w:szCs w:val="20"/>
        </w:rPr>
        <w:fldChar w:fldCharType="separate"/>
      </w:r>
      <w:r w:rsidRPr="004E2B83">
        <w:rPr>
          <w:rFonts w:eastAsia="Times New Roman" w:cs="Times New Roman"/>
          <w:noProof/>
          <w:sz w:val="20"/>
          <w:szCs w:val="20"/>
        </w:rPr>
        <w:drawing>
          <wp:inline distT="0" distB="0" distL="0" distR="0">
            <wp:extent cx="2455545" cy="1837055"/>
            <wp:effectExtent l="0" t="0" r="0" b="4445"/>
            <wp:docPr id="1" name="Picture 1" descr="page2image1757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574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55545" cy="1837055"/>
                    </a:xfrm>
                    <a:prstGeom prst="rect">
                      <a:avLst/>
                    </a:prstGeom>
                    <a:noFill/>
                    <a:ln>
                      <a:noFill/>
                    </a:ln>
                  </pic:spPr>
                </pic:pic>
              </a:graphicData>
            </a:graphic>
          </wp:inline>
        </w:drawing>
      </w:r>
      <w:r w:rsidRPr="004E2B83">
        <w:rPr>
          <w:rFonts w:eastAsia="Times New Roman" w:cs="Times New Roman"/>
          <w:sz w:val="20"/>
          <w:szCs w:val="20"/>
        </w:rPr>
        <w:fldChar w:fldCharType="end"/>
      </w:r>
      <w:r w:rsidRPr="004E2B83">
        <w:rPr>
          <w:rFonts w:eastAsia="Times New Roman" w:cs="Times New Roman"/>
          <w:sz w:val="20"/>
          <w:szCs w:val="20"/>
        </w:rPr>
        <w:fldChar w:fldCharType="begin"/>
      </w:r>
      <w:r w:rsidRPr="004E2B83">
        <w:rPr>
          <w:rFonts w:eastAsia="Times New Roman" w:cs="Times New Roman"/>
          <w:sz w:val="20"/>
          <w:szCs w:val="20"/>
        </w:rPr>
        <w:instrText xml:space="preserve"> INCLUDEPICTURE "/var/folders/4p/49ktkgkd13b9ygb06z58ghxm0000gn/T/com.microsoft.Word/WebArchiveCopyPasteTempFiles/page2image1775616" \* MERGEFORMATINET </w:instrText>
      </w:r>
      <w:r w:rsidRPr="004E2B83">
        <w:rPr>
          <w:rFonts w:eastAsia="Times New Roman" w:cs="Times New Roman"/>
          <w:sz w:val="20"/>
          <w:szCs w:val="20"/>
        </w:rPr>
        <w:fldChar w:fldCharType="separate"/>
      </w:r>
      <w:r w:rsidRPr="004E2B83">
        <w:rPr>
          <w:rFonts w:eastAsia="Times New Roman" w:cs="Times New Roman"/>
          <w:noProof/>
          <w:sz w:val="20"/>
          <w:szCs w:val="20"/>
        </w:rPr>
        <w:drawing>
          <wp:inline distT="0" distB="0" distL="0" distR="0">
            <wp:extent cx="2455545" cy="1828800"/>
            <wp:effectExtent l="0" t="0" r="0" b="0"/>
            <wp:docPr id="3" name="Picture 3" descr="page2image177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17756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5545" cy="1828800"/>
                    </a:xfrm>
                    <a:prstGeom prst="rect">
                      <a:avLst/>
                    </a:prstGeom>
                    <a:noFill/>
                    <a:ln>
                      <a:noFill/>
                    </a:ln>
                  </pic:spPr>
                </pic:pic>
              </a:graphicData>
            </a:graphic>
          </wp:inline>
        </w:drawing>
      </w:r>
      <w:r w:rsidRPr="004E2B83">
        <w:rPr>
          <w:rFonts w:eastAsia="Times New Roman" w:cs="Times New Roman"/>
          <w:sz w:val="20"/>
          <w:szCs w:val="20"/>
        </w:rPr>
        <w:fldChar w:fldCharType="end"/>
      </w:r>
    </w:p>
    <w:p w:rsidR="004E2B83" w:rsidRDefault="004E2B83" w:rsidP="004E2B83">
      <w:pPr>
        <w:spacing w:line="276" w:lineRule="auto"/>
        <w:jc w:val="center"/>
        <w:rPr>
          <w:rFonts w:ascii="Century Schoolbook" w:hAnsi="Century Schoolbook"/>
          <w:sz w:val="20"/>
          <w:szCs w:val="20"/>
        </w:rPr>
      </w:pPr>
      <w:r w:rsidRPr="004E2B83">
        <w:rPr>
          <w:rFonts w:ascii="Century Schoolbook" w:hAnsi="Century Schoolbook" w:hint="eastAsia"/>
          <w:sz w:val="20"/>
          <w:szCs w:val="20"/>
        </w:rPr>
        <w:t>▲</w:t>
      </w:r>
      <w:r w:rsidRPr="004E2B83">
        <w:rPr>
          <w:rFonts w:ascii="Century Schoolbook" w:hAnsi="Century Schoolbook" w:hint="eastAsia"/>
          <w:sz w:val="20"/>
          <w:szCs w:val="20"/>
        </w:rPr>
        <w:t xml:space="preserve"> Professor </w:t>
      </w:r>
      <w:proofErr w:type="spellStart"/>
      <w:r w:rsidRPr="004E2B83">
        <w:rPr>
          <w:rFonts w:ascii="Century Schoolbook" w:hAnsi="Century Schoolbook" w:hint="eastAsia"/>
          <w:sz w:val="20"/>
          <w:szCs w:val="20"/>
        </w:rPr>
        <w:t>Keun</w:t>
      </w:r>
      <w:proofErr w:type="spellEnd"/>
      <w:r w:rsidRPr="004E2B83">
        <w:rPr>
          <w:rFonts w:ascii="Century Schoolbook" w:hAnsi="Century Schoolbook" w:hint="eastAsia"/>
          <w:sz w:val="20"/>
          <w:szCs w:val="20"/>
        </w:rPr>
        <w:t>-Young Kim demonstrates giving a</w:t>
      </w:r>
    </w:p>
    <w:p w:rsidR="00093906" w:rsidRPr="00093906" w:rsidRDefault="004E2B83" w:rsidP="004E2B83">
      <w:pPr>
        <w:spacing w:line="276" w:lineRule="auto"/>
        <w:jc w:val="center"/>
        <w:rPr>
          <w:rFonts w:ascii="Century Schoolbook" w:hAnsi="Century Schoolbook"/>
        </w:rPr>
      </w:pPr>
      <w:r w:rsidRPr="004E2B83">
        <w:rPr>
          <w:rFonts w:ascii="Century Schoolbook" w:hAnsi="Century Schoolbook" w:hint="eastAsia"/>
          <w:sz w:val="20"/>
          <w:szCs w:val="20"/>
        </w:rPr>
        <w:t>lecture on Zoom, a real-time video chat platform</w:t>
      </w:r>
    </w:p>
    <w:sectPr w:rsidR="00093906" w:rsidRPr="00093906" w:rsidSect="00994E80">
      <w:footerReference w:type="default" r:id="rId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B83" w:rsidRDefault="004E2B83" w:rsidP="00A06336">
      <w:r>
        <w:separator/>
      </w:r>
    </w:p>
  </w:endnote>
  <w:endnote w:type="continuationSeparator" w:id="0">
    <w:p w:rsidR="004E2B83" w:rsidRDefault="004E2B8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B83" w:rsidRDefault="004E2B83" w:rsidP="00A06336">
      <w:r>
        <w:separator/>
      </w:r>
    </w:p>
  </w:footnote>
  <w:footnote w:type="continuationSeparator" w:id="0">
    <w:p w:rsidR="004E2B83" w:rsidRDefault="004E2B8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B83"/>
    <w:rsid w:val="000426FE"/>
    <w:rsid w:val="00093906"/>
    <w:rsid w:val="00231FF6"/>
    <w:rsid w:val="00374E99"/>
    <w:rsid w:val="00434D90"/>
    <w:rsid w:val="0047083B"/>
    <w:rsid w:val="004E2B83"/>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99D0B"/>
  <w15:chartTrackingRefBased/>
  <w15:docId w15:val="{D5342470-62D7-D74E-BFD2-C54AA6B88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579500">
      <w:bodyDiv w:val="1"/>
      <w:marLeft w:val="0"/>
      <w:marRight w:val="0"/>
      <w:marTop w:val="0"/>
      <w:marBottom w:val="0"/>
      <w:divBdr>
        <w:top w:val="none" w:sz="0" w:space="0" w:color="auto"/>
        <w:left w:val="none" w:sz="0" w:space="0" w:color="auto"/>
        <w:bottom w:val="none" w:sz="0" w:space="0" w:color="auto"/>
        <w:right w:val="none" w:sz="0" w:space="0" w:color="auto"/>
      </w:divBdr>
      <w:divsChild>
        <w:div w:id="1797212352">
          <w:marLeft w:val="0"/>
          <w:marRight w:val="0"/>
          <w:marTop w:val="0"/>
          <w:marBottom w:val="0"/>
          <w:divBdr>
            <w:top w:val="none" w:sz="0" w:space="0" w:color="auto"/>
            <w:left w:val="none" w:sz="0" w:space="0" w:color="auto"/>
            <w:bottom w:val="none" w:sz="0" w:space="0" w:color="auto"/>
            <w:right w:val="none" w:sz="0" w:space="0" w:color="auto"/>
          </w:divBdr>
        </w:div>
      </w:divsChild>
    </w:div>
    <w:div w:id="1505516020">
      <w:bodyDiv w:val="1"/>
      <w:marLeft w:val="0"/>
      <w:marRight w:val="0"/>
      <w:marTop w:val="0"/>
      <w:marBottom w:val="0"/>
      <w:divBdr>
        <w:top w:val="none" w:sz="0" w:space="0" w:color="auto"/>
        <w:left w:val="none" w:sz="0" w:space="0" w:color="auto"/>
        <w:bottom w:val="none" w:sz="0" w:space="0" w:color="auto"/>
        <w:right w:val="none" w:sz="0" w:space="0" w:color="auto"/>
      </w:divBdr>
      <w:divsChild>
        <w:div w:id="408042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484</Words>
  <Characters>2679</Characters>
  <Application>Microsoft Office Word</Application>
  <DocSecurity>0</DocSecurity>
  <Lines>72</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2020-03-13T00:18:00Z</dcterms:created>
  <dcterms:modified xsi:type="dcterms:W3CDTF">2020-03-13T00:21:00Z</dcterms:modified>
  <cp:category/>
</cp:coreProperties>
</file>