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62B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BB52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522E0" w:rsidRPr="00C522E0">
        <w:rPr>
          <w:rFonts w:ascii="Courier 10 Pitch BT Roman" w:eastAsia="Dotum" w:hAnsi="Courier 10 Pitch BT Roman"/>
          <w:sz w:val="20"/>
          <w:szCs w:val="20"/>
        </w:rPr>
        <w:t>Chang-sung Kang,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522E0" w:rsidRPr="00C522E0">
        <w:rPr>
          <w:rFonts w:ascii="Courier 10 Pitch BT Roman" w:eastAsia="Dotum" w:hAnsi="Courier 10 Pitch BT Roman"/>
          <w:sz w:val="20"/>
          <w:szCs w:val="20"/>
        </w:rPr>
        <w:t>GIST Business Incubator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C522E0" w:rsidRPr="00C522E0">
        <w:rPr>
          <w:rFonts w:ascii="Courier 10 Pitch BT Roman" w:eastAsia="Dotum" w:hAnsi="Courier 10 Pitch BT Roman"/>
          <w:sz w:val="20"/>
          <w:szCs w:val="20"/>
        </w:rPr>
        <w:t>(+82) 62-715-6303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522E0">
        <w:rPr>
          <w:rFonts w:ascii="Courier 10 Pitch BT Roman" w:eastAsia="Dotum" w:hAnsi="Courier 10 Pitch BT Roman"/>
          <w:sz w:val="20"/>
          <w:szCs w:val="20"/>
        </w:rPr>
        <w:t>2019.11.04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C522E0" w:rsidRDefault="00C522E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522E0">
        <w:rPr>
          <w:rFonts w:ascii="Century Schoolbook" w:hAnsi="Century Schoolbook"/>
          <w:b/>
          <w:sz w:val="32"/>
          <w:szCs w:val="32"/>
        </w:rPr>
        <w:t>[</w:t>
      </w:r>
      <w:r w:rsidRPr="00C522E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522E0">
        <w:rPr>
          <w:rFonts w:ascii="Century Schoolbook" w:hAnsi="Century Schoolbook"/>
          <w:b/>
          <w:sz w:val="32"/>
          <w:szCs w:val="32"/>
        </w:rPr>
        <w:t>IST Science and Culture Week]</w:t>
      </w:r>
    </w:p>
    <w:p w:rsidR="00231FF6" w:rsidRPr="00093906" w:rsidRDefault="00C522E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C522E0">
        <w:rPr>
          <w:rFonts w:ascii="Century Schoolbook" w:hAnsi="Century Schoolbook"/>
          <w:b/>
          <w:sz w:val="32"/>
          <w:szCs w:val="32"/>
        </w:rPr>
        <w:t xml:space="preserve">2019 </w:t>
      </w:r>
      <w:r w:rsidRPr="00C522E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522E0">
        <w:rPr>
          <w:rFonts w:ascii="Century Schoolbook" w:hAnsi="Century Schoolbook"/>
          <w:b/>
          <w:sz w:val="32"/>
          <w:szCs w:val="32"/>
        </w:rPr>
        <w:t>IST CEO FORUM</w:t>
      </w:r>
      <w:r>
        <w:rPr>
          <w:rFonts w:ascii="Century Schoolbook" w:hAnsi="Century Schoolbook"/>
          <w:b/>
          <w:sz w:val="32"/>
          <w:szCs w:val="32"/>
        </w:rPr>
        <w:t xml:space="preserve"> (4th)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522E0">
        <w:rPr>
          <w:rFonts w:ascii="Century Schoolbook" w:hAnsi="Century Schoolbook" w:hint="eastAsia"/>
        </w:rPr>
        <w:t>□</w:t>
      </w:r>
      <w:r w:rsidRPr="00C522E0">
        <w:rPr>
          <w:rFonts w:ascii="Century Schoolbook" w:hAnsi="Century Schoolbook" w:hint="eastAsia"/>
        </w:rPr>
        <w:tab/>
        <w:t>GIST (President Kiseon Kim) Business Incubator (Director Byung-gwan Cho) will host the 4th 2019 GIST CEO FORUM event at Oryong Hall on November 5, 2019, to mark GIST Science and Culture Week.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522E0">
        <w:rPr>
          <w:rFonts w:ascii="Cambria Math" w:hAnsi="Cambria Math" w:cs="Cambria Math"/>
        </w:rPr>
        <w:t>∘</w:t>
      </w:r>
      <w:r w:rsidRPr="00C522E0">
        <w:rPr>
          <w:rFonts w:ascii="Century Schoolbook" w:hAnsi="Century Schoolbook"/>
        </w:rPr>
        <w:tab/>
        <w:t>The CEO FORUM, which marks its fourth anniversary this year under the theme of "Start-up city, Gwangju! Embrace artificial intelligence," is a meaningful event where people can meet with local entrepreneurs, CEOs, students and researchers, and related organizations.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522E0">
        <w:rPr>
          <w:rFonts w:ascii="Century Schoolbook" w:hAnsi="Century Schoolbook" w:hint="eastAsia"/>
        </w:rPr>
        <w:t>□</w:t>
      </w:r>
      <w:r w:rsidRPr="00C522E0">
        <w:rPr>
          <w:rFonts w:ascii="Century Schoolbook" w:hAnsi="Century Schoolbook" w:hint="eastAsia"/>
        </w:rPr>
        <w:tab/>
        <w:t xml:space="preserve">GIST Start-up Night, as a preliminary event for the CEO FORUM, was held at Oryong Hall on November 4, 2019, and hosted various events such as GIST start-up support, education programs, and DJ performances along with representatives who started their own </w:t>
      </w:r>
      <w:r w:rsidRPr="00C522E0">
        <w:rPr>
          <w:rFonts w:ascii="Century Schoolbook" w:hAnsi="Century Schoolbook"/>
        </w:rPr>
        <w:t>businesses.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522E0">
        <w:rPr>
          <w:rFonts w:ascii="Century Schoolbook" w:hAnsi="Century Schoolbook" w:hint="eastAsia"/>
        </w:rPr>
        <w:t>□</w:t>
      </w:r>
      <w:r w:rsidRPr="00C522E0">
        <w:rPr>
          <w:rFonts w:ascii="Century Schoolbook" w:hAnsi="Century Schoolbook" w:hint="eastAsia"/>
        </w:rPr>
        <w:tab/>
        <w:t>CEO Eui-joong Kim of IDF Co., Ltd., will hold a mini-lecture at the CEO Forum on November 5 under the theme of "Artificial intelligence: Latest status and issues at home and abroad" with participation from NAVER Director Sang-hwan Yang, Korean Associatio</w:t>
      </w:r>
      <w:r w:rsidRPr="00C522E0">
        <w:rPr>
          <w:rFonts w:ascii="Century Schoolbook" w:hAnsi="Century Schoolbook"/>
        </w:rPr>
        <w:t>n of Artificial Intelligence Chairman Byung-hoon Lee. A discussion will be held under the theme of '10 years after artificial intelligence, how to deal with it while preparing to start a business,' which will be attended by panelists such as Blue Point Partners and Jung-bong Han, a GIST investment auditor. Afterwards, Jun-hyeong Lee's "Artificial Intelligence Magic Performance" concert will be held.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522E0">
        <w:rPr>
          <w:rFonts w:ascii="Cambria Math" w:hAnsi="Cambria Math" w:cs="Cambria Math"/>
        </w:rPr>
        <w:t>∘</w:t>
      </w:r>
      <w:r w:rsidRPr="00C522E0">
        <w:rPr>
          <w:rFonts w:ascii="Century Schoolbook" w:hAnsi="Century Schoolbook"/>
        </w:rPr>
        <w:tab/>
        <w:t>In addition, an entrepreneurship achievement exhibition will be held on November 5, 2019, in the lobby of Oryong Hall at GIST. 14 companies including EsoSlab, JEKA, Inno Global, and 8 teams participating in GSS programs will showcase various products such as hydrogen cars, NEXO test rides, VR experiences, and LiDAR technology, which the public can experience.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C522E0">
        <w:rPr>
          <w:rFonts w:ascii="Century Schoolbook" w:hAnsi="Century Schoolbook" w:hint="eastAsia"/>
        </w:rPr>
        <w:t>□</w:t>
      </w:r>
      <w:r w:rsidRPr="00C522E0">
        <w:rPr>
          <w:rFonts w:ascii="Century Schoolbook" w:hAnsi="Century Schoolbook" w:hint="eastAsia"/>
        </w:rPr>
        <w:tab/>
        <w:t>For the second half of the event, 10 companies, including GIST's founding program 'IPP Program,' 'CCC Program,' 'T2M Program,' and the Start-up Package Support Program will be have a simulated crowdfunding competition.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C522E0">
        <w:rPr>
          <w:rFonts w:ascii="Cambria Math" w:hAnsi="Cambria Math" w:cs="Cambria Math"/>
        </w:rPr>
        <w:t>∘</w:t>
      </w:r>
      <w:r w:rsidRPr="00C522E0">
        <w:rPr>
          <w:rFonts w:ascii="Century Schoolbook" w:hAnsi="Century Schoolbook"/>
        </w:rPr>
        <w:tab/>
        <w:t>Among the 10 companies participating in the mock crowdfunding competition, 2 million won in prize money will be awarded to the company that attracts the highest amount of investment funds from the audience and evaluation team.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C522E0">
        <w:rPr>
          <w:rFonts w:ascii="Century Schoolbook" w:hAnsi="Century Schoolbook" w:hint="eastAsia"/>
        </w:rPr>
        <w:t>□</w:t>
      </w:r>
      <w:r w:rsidRPr="00C522E0">
        <w:rPr>
          <w:rFonts w:ascii="Century Schoolbook" w:hAnsi="Century Schoolbook" w:hint="eastAsia"/>
        </w:rPr>
        <w:tab/>
        <w:t>GIST Business Incubator Director Byung-gwan Cho said, "The CEO FORUM is expected to serve as a venue for CEOs who are leading the local economy to spread an entrepreneurial atmosphere while creating a boom in local start-ups. GIST will intensively foster</w:t>
      </w:r>
      <w:r w:rsidRPr="00C522E0">
        <w:rPr>
          <w:rFonts w:ascii="Century Schoolbook" w:hAnsi="Century Schoolbook"/>
        </w:rPr>
        <w:t xml:space="preserve"> artificial intelligence start-ups in the era of the 4th Industrial Revolution and strive to find successful models to invigorate local the economy and attract talented people."</w:t>
      </w:r>
    </w:p>
    <w:p w:rsidR="00C522E0" w:rsidRPr="00C522E0" w:rsidRDefault="00C522E0" w:rsidP="00C522E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C522E0" w:rsidP="00C522E0">
      <w:pPr>
        <w:spacing w:line="276" w:lineRule="auto"/>
        <w:jc w:val="both"/>
        <w:rPr>
          <w:rFonts w:ascii="Century Schoolbook" w:hAnsi="Century Schoolbook"/>
        </w:rPr>
      </w:pPr>
      <w:r w:rsidRPr="00C522E0">
        <w:rPr>
          <w:rFonts w:ascii="Cambria Math" w:hAnsi="Cambria Math" w:cs="Cambria Math"/>
        </w:rPr>
        <w:t>⌘</w:t>
      </w:r>
      <w:bookmarkStart w:id="0" w:name="_GoBack"/>
      <w:bookmarkEnd w:id="0"/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E0" w:rsidRDefault="00C522E0" w:rsidP="00A06336">
      <w:r>
        <w:separator/>
      </w:r>
    </w:p>
  </w:endnote>
  <w:endnote w:type="continuationSeparator" w:id="0">
    <w:p w:rsidR="00C522E0" w:rsidRDefault="00C522E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E0" w:rsidRDefault="00C522E0" w:rsidP="00A06336">
      <w:r>
        <w:separator/>
      </w:r>
    </w:p>
  </w:footnote>
  <w:footnote w:type="continuationSeparator" w:id="0">
    <w:p w:rsidR="00C522E0" w:rsidRDefault="00C522E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E0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522E0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471E"/>
  <w15:chartTrackingRefBased/>
  <w15:docId w15:val="{E548A1F1-9721-6D45-8622-3E2F81C6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466</Words>
  <Characters>2576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2019-11-04T06:34:00Z</dcterms:created>
  <dcterms:modified xsi:type="dcterms:W3CDTF">2019-11-04T06:36:00Z</dcterms:modified>
  <cp:category/>
</cp:coreProperties>
</file>