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0E22F" w14:textId="77777777"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43021EEA" wp14:editId="4368DCC3">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86063D"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28E9F1F1" wp14:editId="31F380DF">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14:paraId="6551C5AB" w14:textId="77777777"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14:paraId="0D190B7D" w14:textId="77777777"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65A3A814" wp14:editId="5273E287">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BC4C59"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14:paraId="14DA7023" w14:textId="77777777"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14:paraId="1B0CAB42" w14:textId="77777777" w:rsidR="00A06336" w:rsidRPr="00994E80" w:rsidRDefault="00A06336" w:rsidP="00994E80"/>
    <w:p w14:paraId="5012D3D3" w14:textId="77777777" w:rsidR="00EF69AE" w:rsidRDefault="00EF69AE" w:rsidP="00EF69AE"/>
    <w:p w14:paraId="7D551F1D"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14:paraId="45979718" w14:textId="1E9B904E"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AB4327">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14:paraId="638C3B6C"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14:paraId="15D097EC" w14:textId="08E4891C"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AB4327">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AB4327">
        <w:rPr>
          <w:rFonts w:ascii="Courier 10 Pitch BT Roman" w:eastAsia="Dotum" w:hAnsi="Courier 10 Pitch BT Roman"/>
          <w:sz w:val="20"/>
          <w:szCs w:val="20"/>
        </w:rPr>
        <w:t>62</w:t>
      </w:r>
    </w:p>
    <w:p w14:paraId="7E60EB9B"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673BA652"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425F21" w:rsidRPr="00425F21">
        <w:rPr>
          <w:rFonts w:ascii="Courier 10 Pitch BT Roman" w:eastAsia="Dotum" w:hAnsi="Courier 10 Pitch BT Roman"/>
          <w:sz w:val="20"/>
          <w:szCs w:val="20"/>
        </w:rPr>
        <w:t>Yeo-</w:t>
      </w:r>
      <w:proofErr w:type="spellStart"/>
      <w:r w:rsidR="00425F21" w:rsidRPr="00425F21">
        <w:rPr>
          <w:rFonts w:ascii="Courier 10 Pitch BT Roman" w:eastAsia="Dotum" w:hAnsi="Courier 10 Pitch BT Roman"/>
          <w:sz w:val="20"/>
          <w:szCs w:val="20"/>
        </w:rPr>
        <w:t>jin</w:t>
      </w:r>
      <w:proofErr w:type="spellEnd"/>
      <w:r w:rsidR="00425F21" w:rsidRPr="00425F21">
        <w:rPr>
          <w:rFonts w:ascii="Courier 10 Pitch BT Roman" w:eastAsia="Dotum" w:hAnsi="Courier 10 Pitch BT Roman"/>
          <w:sz w:val="20"/>
          <w:szCs w:val="20"/>
        </w:rPr>
        <w:t xml:space="preserve"> Jung</w:t>
      </w:r>
      <w:r w:rsidR="00425F21">
        <w:rPr>
          <w:rFonts w:ascii="Courier 10 Pitch BT Roman" w:eastAsia="Dotum" w:hAnsi="Courier 10 Pitch BT Roman"/>
          <w:sz w:val="20"/>
          <w:szCs w:val="20"/>
        </w:rPr>
        <w:t>, Administrator</w:t>
      </w:r>
    </w:p>
    <w:p w14:paraId="7668924B" w14:textId="77777777" w:rsidR="0080638F" w:rsidRDefault="00A06336" w:rsidP="00425F21">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425F21">
        <w:rPr>
          <w:rFonts w:ascii="Courier 10 Pitch BT Roman" w:eastAsia="Dotum" w:hAnsi="Courier 10 Pitch BT Roman"/>
          <w:sz w:val="20"/>
          <w:szCs w:val="20"/>
        </w:rPr>
        <w:t>Advanced Photonics Research Institute</w:t>
      </w:r>
    </w:p>
    <w:p w14:paraId="24C146C7" w14:textId="77777777" w:rsidR="0080638F" w:rsidRPr="008E0110" w:rsidRDefault="0080638F"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t>(+82) 62-715-</w:t>
      </w:r>
      <w:r w:rsidR="00425F21" w:rsidRPr="00425F21">
        <w:rPr>
          <w:rFonts w:ascii="Courier 10 Pitch BT Roman" w:eastAsia="Dotum" w:hAnsi="Courier 10 Pitch BT Roman"/>
          <w:sz w:val="20"/>
          <w:szCs w:val="20"/>
        </w:rPr>
        <w:t>3416</w:t>
      </w:r>
    </w:p>
    <w:p w14:paraId="25C4F9C4" w14:textId="77777777"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10AE93E5"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80638F">
        <w:rPr>
          <w:rFonts w:ascii="Courier 10 Pitch BT Roman" w:eastAsia="Dotum" w:hAnsi="Courier 10 Pitch BT Roman"/>
          <w:sz w:val="20"/>
          <w:szCs w:val="20"/>
        </w:rPr>
        <w:t>2019.07.08</w:t>
      </w:r>
    </w:p>
    <w:p w14:paraId="146C7ACE"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14:paraId="20AFF6AC" w14:textId="77777777" w:rsidR="00A06336" w:rsidRPr="00994E80" w:rsidRDefault="00A06336" w:rsidP="00231FF6">
      <w:pPr>
        <w:rPr>
          <w:rFonts w:ascii="Century Schoolbook" w:hAnsi="Century Schoolbook"/>
        </w:rPr>
      </w:pPr>
    </w:p>
    <w:p w14:paraId="1996E30D" w14:textId="77777777" w:rsidR="00EF69AE" w:rsidRPr="00994E80" w:rsidRDefault="00EF69AE" w:rsidP="00231FF6">
      <w:pPr>
        <w:rPr>
          <w:rFonts w:ascii="Century Schoolbook" w:hAnsi="Century Schoolbook"/>
        </w:rPr>
      </w:pPr>
    </w:p>
    <w:p w14:paraId="4C9136E6" w14:textId="77777777" w:rsidR="00DD2065" w:rsidRPr="00994E80" w:rsidRDefault="00425F21" w:rsidP="00231FF6">
      <w:pPr>
        <w:jc w:val="center"/>
        <w:rPr>
          <w:rFonts w:ascii="Century Schoolbook" w:hAnsi="Century Schoolbook"/>
          <w:b/>
          <w:sz w:val="32"/>
          <w:szCs w:val="32"/>
        </w:rPr>
      </w:pPr>
      <w:r w:rsidRPr="00425F21">
        <w:rPr>
          <w:rFonts w:ascii="Century Schoolbook" w:hAnsi="Century Schoolbook"/>
          <w:b/>
          <w:sz w:val="32"/>
          <w:szCs w:val="32"/>
        </w:rPr>
        <w:t>Advanced Photonics Research Institute hosts Summer Sch</w:t>
      </w:r>
      <w:bookmarkStart w:id="0" w:name="_GoBack"/>
      <w:bookmarkEnd w:id="0"/>
      <w:r w:rsidRPr="00425F21">
        <w:rPr>
          <w:rFonts w:ascii="Century Schoolbook" w:hAnsi="Century Schoolbook"/>
          <w:b/>
          <w:sz w:val="32"/>
          <w:szCs w:val="32"/>
        </w:rPr>
        <w:t>ool for Laser and Laser Applications (</w:t>
      </w:r>
      <w:proofErr w:type="spellStart"/>
      <w:r w:rsidRPr="00425F21">
        <w:rPr>
          <w:rFonts w:ascii="Century Schoolbook" w:hAnsi="Century Schoolbook"/>
          <w:b/>
          <w:sz w:val="32"/>
          <w:szCs w:val="32"/>
        </w:rPr>
        <w:t>SSOLLA</w:t>
      </w:r>
      <w:proofErr w:type="spellEnd"/>
      <w:r w:rsidRPr="00425F21">
        <w:rPr>
          <w:rFonts w:ascii="Century Schoolbook" w:hAnsi="Century Schoolbook"/>
          <w:b/>
          <w:sz w:val="32"/>
          <w:szCs w:val="32"/>
        </w:rPr>
        <w:t xml:space="preserve"> 2019)</w:t>
      </w:r>
    </w:p>
    <w:p w14:paraId="79F3F2D6" w14:textId="77777777" w:rsidR="00231FF6" w:rsidRDefault="00231FF6" w:rsidP="00231FF6">
      <w:pPr>
        <w:jc w:val="both"/>
        <w:rPr>
          <w:rFonts w:ascii="Century Schoolbook" w:hAnsi="Century Schoolbook"/>
        </w:rPr>
      </w:pPr>
    </w:p>
    <w:p w14:paraId="1EB8016B" w14:textId="77777777" w:rsidR="0080638F" w:rsidRPr="0080638F" w:rsidRDefault="0080638F" w:rsidP="00231FF6">
      <w:pPr>
        <w:jc w:val="both"/>
        <w:rPr>
          <w:rFonts w:ascii="Century Schoolbook" w:hAnsi="Century Schoolbook"/>
        </w:rPr>
      </w:pPr>
    </w:p>
    <w:p w14:paraId="141B1B26" w14:textId="77777777" w:rsidR="00425F21" w:rsidRPr="00425F21" w:rsidRDefault="00425F21" w:rsidP="00425F21">
      <w:pPr>
        <w:spacing w:line="276" w:lineRule="auto"/>
        <w:ind w:hanging="360"/>
        <w:jc w:val="both"/>
        <w:rPr>
          <w:rFonts w:ascii="Century Schoolbook" w:hAnsi="Century Schoolbook"/>
        </w:rPr>
      </w:pPr>
      <w:r w:rsidRPr="00425F21">
        <w:rPr>
          <w:rFonts w:ascii="Century Schoolbook" w:hAnsi="Century Schoolbook" w:hint="eastAsia"/>
        </w:rPr>
        <w:t>□</w:t>
      </w:r>
      <w:r w:rsidRPr="00425F21">
        <w:rPr>
          <w:rFonts w:ascii="Century Schoolbook" w:hAnsi="Century Schoolbook" w:hint="eastAsia"/>
        </w:rPr>
        <w:tab/>
        <w:t xml:space="preserve">GIST (President </w:t>
      </w:r>
      <w:proofErr w:type="spellStart"/>
      <w:r w:rsidRPr="00425F21">
        <w:rPr>
          <w:rFonts w:ascii="Century Schoolbook" w:hAnsi="Century Schoolbook" w:hint="eastAsia"/>
        </w:rPr>
        <w:t>Kiseon</w:t>
      </w:r>
      <w:proofErr w:type="spellEnd"/>
      <w:r w:rsidRPr="00425F21">
        <w:rPr>
          <w:rFonts w:ascii="Century Schoolbook" w:hAnsi="Century Schoolbook" w:hint="eastAsia"/>
        </w:rPr>
        <w:t xml:space="preserve"> Kim) Advanced Photonics Research Institute (</w:t>
      </w:r>
      <w:proofErr w:type="spellStart"/>
      <w:r w:rsidRPr="00425F21">
        <w:rPr>
          <w:rFonts w:ascii="Century Schoolbook" w:hAnsi="Century Schoolbook" w:hint="eastAsia"/>
        </w:rPr>
        <w:t>APRI</w:t>
      </w:r>
      <w:proofErr w:type="spellEnd"/>
      <w:r w:rsidRPr="00425F21">
        <w:rPr>
          <w:rFonts w:ascii="Century Schoolbook" w:hAnsi="Century Schoolbook" w:hint="eastAsia"/>
        </w:rPr>
        <w:t xml:space="preserve">, Director </w:t>
      </w:r>
      <w:proofErr w:type="spellStart"/>
      <w:r w:rsidRPr="00425F21">
        <w:rPr>
          <w:rFonts w:ascii="Century Schoolbook" w:hAnsi="Century Schoolbook" w:hint="eastAsia"/>
        </w:rPr>
        <w:t>Hyyong</w:t>
      </w:r>
      <w:proofErr w:type="spellEnd"/>
      <w:r w:rsidRPr="00425F21">
        <w:rPr>
          <w:rFonts w:ascii="Century Schoolbook" w:hAnsi="Century Schoolbook" w:hint="eastAsia"/>
        </w:rPr>
        <w:t xml:space="preserve"> Suk) invited students and researchers from all over the world to participate in the Summer School for Laser and Laser Applications (</w:t>
      </w:r>
      <w:proofErr w:type="spellStart"/>
      <w:r w:rsidRPr="00425F21">
        <w:rPr>
          <w:rFonts w:ascii="Century Schoolbook" w:hAnsi="Century Schoolbook" w:hint="eastAsia"/>
        </w:rPr>
        <w:t>SSOLLA</w:t>
      </w:r>
      <w:proofErr w:type="spellEnd"/>
      <w:r w:rsidRPr="00425F21">
        <w:rPr>
          <w:rFonts w:ascii="Century Schoolbook" w:hAnsi="Century Schoolbook" w:hint="eastAsia"/>
        </w:rPr>
        <w:t xml:space="preserve"> 2019) from July 8 to 12, 2</w:t>
      </w:r>
      <w:r w:rsidRPr="00425F21">
        <w:rPr>
          <w:rFonts w:ascii="Century Schoolbook" w:hAnsi="Century Schoolbook"/>
        </w:rPr>
        <w:t>019, which ended successfully.</w:t>
      </w:r>
    </w:p>
    <w:p w14:paraId="6EED39E6" w14:textId="77777777" w:rsidR="00425F21" w:rsidRPr="00425F21" w:rsidRDefault="00425F21" w:rsidP="00425F21">
      <w:pPr>
        <w:spacing w:line="276" w:lineRule="auto"/>
        <w:ind w:hanging="360"/>
        <w:jc w:val="both"/>
        <w:rPr>
          <w:rFonts w:ascii="Century Schoolbook" w:hAnsi="Century Schoolbook"/>
        </w:rPr>
      </w:pPr>
    </w:p>
    <w:p w14:paraId="1DD31622" w14:textId="77777777" w:rsidR="00425F21" w:rsidRPr="00425F21" w:rsidRDefault="00425F21" w:rsidP="00425F21">
      <w:pPr>
        <w:spacing w:line="276" w:lineRule="auto"/>
        <w:ind w:left="360" w:hanging="360"/>
        <w:jc w:val="both"/>
        <w:rPr>
          <w:rFonts w:ascii="Century Schoolbook" w:hAnsi="Century Schoolbook"/>
        </w:rPr>
      </w:pPr>
      <w:r w:rsidRPr="00425F21">
        <w:rPr>
          <w:rFonts w:ascii="Cambria Math" w:hAnsi="Cambria Math" w:cs="Cambria Math"/>
        </w:rPr>
        <w:t>∘</w:t>
      </w:r>
      <w:r w:rsidRPr="00425F21">
        <w:rPr>
          <w:rFonts w:ascii="Century Schoolbook" w:hAnsi="Century Schoolbook"/>
        </w:rPr>
        <w:tab/>
        <w:t xml:space="preserve">This event will be attended by 17 students and researchers from 10 countries, including Japan and the Czech Republic, which are advanced countries in the field of laser, as well as GIST professors and </w:t>
      </w:r>
      <w:proofErr w:type="spellStart"/>
      <w:r w:rsidRPr="00425F21">
        <w:rPr>
          <w:rFonts w:ascii="Century Schoolbook" w:hAnsi="Century Schoolbook"/>
        </w:rPr>
        <w:t>APRI</w:t>
      </w:r>
      <w:proofErr w:type="spellEnd"/>
      <w:r w:rsidRPr="00425F21">
        <w:rPr>
          <w:rFonts w:ascii="Century Schoolbook" w:hAnsi="Century Schoolbook"/>
        </w:rPr>
        <w:t xml:space="preserve"> researchers.</w:t>
      </w:r>
    </w:p>
    <w:p w14:paraId="4604C748" w14:textId="77777777" w:rsidR="00425F21" w:rsidRPr="00425F21" w:rsidRDefault="00425F21" w:rsidP="00425F21">
      <w:pPr>
        <w:spacing w:line="276" w:lineRule="auto"/>
        <w:ind w:hanging="360"/>
        <w:jc w:val="both"/>
        <w:rPr>
          <w:rFonts w:ascii="Century Schoolbook" w:hAnsi="Century Schoolbook"/>
        </w:rPr>
      </w:pPr>
    </w:p>
    <w:p w14:paraId="405DE016" w14:textId="77777777" w:rsidR="00425F21" w:rsidRPr="00425F21" w:rsidRDefault="00425F21" w:rsidP="00425F21">
      <w:pPr>
        <w:spacing w:line="276" w:lineRule="auto"/>
        <w:ind w:left="360" w:hanging="360"/>
        <w:jc w:val="both"/>
        <w:rPr>
          <w:rFonts w:ascii="Century Schoolbook" w:hAnsi="Century Schoolbook"/>
        </w:rPr>
      </w:pPr>
      <w:r w:rsidRPr="00425F21">
        <w:rPr>
          <w:rFonts w:ascii="Cambria Math" w:hAnsi="Cambria Math" w:cs="Cambria Math"/>
        </w:rPr>
        <w:t>∘</w:t>
      </w:r>
      <w:r w:rsidRPr="00425F21">
        <w:rPr>
          <w:rFonts w:ascii="Century Schoolbook" w:hAnsi="Century Schoolbook"/>
        </w:rPr>
        <w:tab/>
        <w:t xml:space="preserve">GIST Professors and </w:t>
      </w:r>
      <w:proofErr w:type="spellStart"/>
      <w:r w:rsidRPr="00425F21">
        <w:rPr>
          <w:rFonts w:ascii="Century Schoolbook" w:hAnsi="Century Schoolbook"/>
        </w:rPr>
        <w:t>APRI</w:t>
      </w:r>
      <w:proofErr w:type="spellEnd"/>
      <w:r w:rsidRPr="00425F21">
        <w:rPr>
          <w:rFonts w:ascii="Century Schoolbook" w:hAnsi="Century Schoolbook"/>
        </w:rPr>
        <w:t xml:space="preserve"> researchers plan to teach participants about optics, such as special optical fiber design and application, microprocessors using lasers, bio-optical imaging, femtosecond (1/</w:t>
      </w:r>
      <w:proofErr w:type="spellStart"/>
      <w:r w:rsidRPr="00425F21">
        <w:rPr>
          <w:rFonts w:ascii="Century Schoolbook" w:hAnsi="Century Schoolbook"/>
        </w:rPr>
        <w:t>1,000th</w:t>
      </w:r>
      <w:proofErr w:type="spellEnd"/>
      <w:r w:rsidRPr="00425F21">
        <w:rPr>
          <w:rFonts w:ascii="Century Schoolbook" w:hAnsi="Century Schoolbook"/>
        </w:rPr>
        <w:t xml:space="preserve"> of a second) laser spectroscopy, integrated optics, terahertz (THz: high frequency photonics that vibrates rapidly one trillion times a second) photonics, and will conduct various optical experiments.</w:t>
      </w:r>
    </w:p>
    <w:p w14:paraId="6C6A780B" w14:textId="77777777" w:rsidR="00425F21" w:rsidRPr="00425F21" w:rsidRDefault="00425F21" w:rsidP="00425F21">
      <w:pPr>
        <w:spacing w:line="276" w:lineRule="auto"/>
        <w:ind w:hanging="360"/>
        <w:jc w:val="both"/>
        <w:rPr>
          <w:rFonts w:ascii="Century Schoolbook" w:hAnsi="Century Schoolbook"/>
        </w:rPr>
      </w:pPr>
    </w:p>
    <w:p w14:paraId="4B8C25D9" w14:textId="77777777" w:rsidR="00425F21" w:rsidRPr="00425F21" w:rsidRDefault="00425F21" w:rsidP="00425F21">
      <w:pPr>
        <w:spacing w:line="276" w:lineRule="auto"/>
        <w:ind w:hanging="360"/>
        <w:jc w:val="both"/>
        <w:rPr>
          <w:rFonts w:ascii="Century Schoolbook" w:hAnsi="Century Schoolbook"/>
        </w:rPr>
      </w:pPr>
      <w:r w:rsidRPr="00425F21">
        <w:rPr>
          <w:rFonts w:ascii="Century Schoolbook" w:hAnsi="Century Schoolbook" w:hint="eastAsia"/>
        </w:rPr>
        <w:t>□</w:t>
      </w:r>
      <w:r w:rsidRPr="00425F21">
        <w:rPr>
          <w:rFonts w:ascii="Century Schoolbook" w:hAnsi="Century Schoolbook" w:hint="eastAsia"/>
        </w:rPr>
        <w:tab/>
        <w:t>The GIST Advanced Photonics Research Institute (</w:t>
      </w:r>
      <w:proofErr w:type="spellStart"/>
      <w:r w:rsidRPr="00425F21">
        <w:rPr>
          <w:rFonts w:ascii="Century Schoolbook" w:hAnsi="Century Schoolbook" w:hint="eastAsia"/>
        </w:rPr>
        <w:t>APRI</w:t>
      </w:r>
      <w:proofErr w:type="spellEnd"/>
      <w:r w:rsidRPr="00425F21">
        <w:rPr>
          <w:rFonts w:ascii="Century Schoolbook" w:hAnsi="Century Schoolbook" w:hint="eastAsia"/>
        </w:rPr>
        <w:t xml:space="preserve">) is the only specialized photonics research institute in Korea and has developed the world's first laser of 20 femtoseconds/4.2 peta watts since its establishment in 2001. </w:t>
      </w:r>
      <w:proofErr w:type="spellStart"/>
      <w:r w:rsidRPr="00425F21">
        <w:rPr>
          <w:rFonts w:ascii="Century Schoolbook" w:hAnsi="Century Schoolbook" w:hint="eastAsia"/>
        </w:rPr>
        <w:t>APRI</w:t>
      </w:r>
      <w:proofErr w:type="spellEnd"/>
      <w:r w:rsidRPr="00425F21">
        <w:rPr>
          <w:rFonts w:ascii="Century Schoolbook" w:hAnsi="Century Schoolbook" w:hint="eastAsia"/>
        </w:rPr>
        <w:t xml:space="preserve"> is a leader in academic-</w:t>
      </w:r>
      <w:r w:rsidRPr="00425F21">
        <w:rPr>
          <w:rFonts w:ascii="Century Schoolbook" w:hAnsi="Century Schoolbook"/>
        </w:rPr>
        <w:t>industrial cooperation by transferring special optical fiber manufacturing technology to large Korean companies.</w:t>
      </w:r>
    </w:p>
    <w:p w14:paraId="5A94C661" w14:textId="77777777" w:rsidR="00425F21" w:rsidRPr="00425F21" w:rsidRDefault="00425F21" w:rsidP="00425F21">
      <w:pPr>
        <w:spacing w:line="276" w:lineRule="auto"/>
        <w:ind w:hanging="360"/>
        <w:jc w:val="both"/>
        <w:rPr>
          <w:rFonts w:ascii="Century Schoolbook" w:hAnsi="Century Schoolbook"/>
        </w:rPr>
      </w:pPr>
    </w:p>
    <w:p w14:paraId="188B5B32" w14:textId="77777777" w:rsidR="00425F21" w:rsidRPr="00425F21" w:rsidRDefault="00425F21" w:rsidP="00425F21">
      <w:pPr>
        <w:spacing w:line="276" w:lineRule="auto"/>
        <w:ind w:hanging="360"/>
        <w:jc w:val="both"/>
        <w:rPr>
          <w:rFonts w:ascii="Century Schoolbook" w:hAnsi="Century Schoolbook"/>
        </w:rPr>
      </w:pPr>
      <w:r w:rsidRPr="00425F21">
        <w:rPr>
          <w:rFonts w:ascii="Century Schoolbook" w:hAnsi="Century Schoolbook" w:hint="eastAsia"/>
        </w:rPr>
        <w:lastRenderedPageBreak/>
        <w:t>□</w:t>
      </w:r>
      <w:r w:rsidRPr="00425F21">
        <w:rPr>
          <w:rFonts w:ascii="Century Schoolbook" w:hAnsi="Century Schoolbook" w:hint="eastAsia"/>
        </w:rPr>
        <w:tab/>
      </w:r>
      <w:proofErr w:type="spellStart"/>
      <w:r w:rsidRPr="00425F21">
        <w:rPr>
          <w:rFonts w:ascii="Century Schoolbook" w:hAnsi="Century Schoolbook" w:hint="eastAsia"/>
        </w:rPr>
        <w:t>APRI</w:t>
      </w:r>
      <w:proofErr w:type="spellEnd"/>
      <w:r w:rsidRPr="00425F21">
        <w:rPr>
          <w:rFonts w:ascii="Century Schoolbook" w:hAnsi="Century Schoolbook" w:hint="eastAsia"/>
        </w:rPr>
        <w:t xml:space="preserve"> Director </w:t>
      </w:r>
      <w:proofErr w:type="spellStart"/>
      <w:r w:rsidRPr="00425F21">
        <w:rPr>
          <w:rFonts w:ascii="Century Schoolbook" w:hAnsi="Century Schoolbook" w:hint="eastAsia"/>
        </w:rPr>
        <w:t>Hyyong</w:t>
      </w:r>
      <w:proofErr w:type="spellEnd"/>
      <w:r w:rsidRPr="00425F21">
        <w:rPr>
          <w:rFonts w:ascii="Century Schoolbook" w:hAnsi="Century Schoolbook" w:hint="eastAsia"/>
        </w:rPr>
        <w:t xml:space="preserve"> Suk said, "Since 2010, GIST has held an annual </w:t>
      </w:r>
      <w:proofErr w:type="spellStart"/>
      <w:r w:rsidRPr="00425F21">
        <w:rPr>
          <w:rFonts w:ascii="Century Schoolbook" w:hAnsi="Century Schoolbook" w:hint="eastAsia"/>
        </w:rPr>
        <w:t>SSOLLA</w:t>
      </w:r>
      <w:proofErr w:type="spellEnd"/>
      <w:r w:rsidRPr="00425F21">
        <w:rPr>
          <w:rFonts w:ascii="Century Schoolbook" w:hAnsi="Century Schoolbook" w:hint="eastAsia"/>
        </w:rPr>
        <w:t xml:space="preserve"> event to train 182 graduate students, researchers, and others around the world. We have been </w:t>
      </w:r>
      <w:proofErr w:type="spellStart"/>
      <w:r w:rsidRPr="00425F21">
        <w:rPr>
          <w:rFonts w:ascii="Century Schoolbook" w:hAnsi="Century Schoolbook" w:hint="eastAsia"/>
        </w:rPr>
        <w:t>been</w:t>
      </w:r>
      <w:proofErr w:type="spellEnd"/>
      <w:r w:rsidRPr="00425F21">
        <w:rPr>
          <w:rFonts w:ascii="Century Schoolbook" w:hAnsi="Century Schoolbook" w:hint="eastAsia"/>
        </w:rPr>
        <w:t xml:space="preserve"> strengthening its status by promoting international cooperation through exchanges</w:t>
      </w:r>
      <w:r w:rsidRPr="00425F21">
        <w:rPr>
          <w:rFonts w:ascii="Century Schoolbook" w:hAnsi="Century Schoolbook"/>
        </w:rPr>
        <w:t xml:space="preserve"> with overseas researchers in the laser optics fields. In the future, we plan to contribute to the development of domestic optical technology through close cooperation with universities in Europe, such as Germany and Switzerland, as well as with the Lawrence Berkeley National Laboratory (</w:t>
      </w:r>
      <w:proofErr w:type="spellStart"/>
      <w:r w:rsidRPr="00425F21">
        <w:rPr>
          <w:rFonts w:ascii="Century Schoolbook" w:hAnsi="Century Schoolbook"/>
        </w:rPr>
        <w:t>LBNL</w:t>
      </w:r>
      <w:proofErr w:type="spellEnd"/>
      <w:r w:rsidRPr="00425F21">
        <w:rPr>
          <w:rFonts w:ascii="Century Schoolbook" w:hAnsi="Century Schoolbook"/>
        </w:rPr>
        <w:t>) and the Stanford Linear Accelerator Center (SLAC)."</w:t>
      </w:r>
    </w:p>
    <w:p w14:paraId="35364C7B" w14:textId="77777777" w:rsidR="00425F21" w:rsidRPr="00425F21" w:rsidRDefault="00425F21" w:rsidP="00425F21">
      <w:pPr>
        <w:spacing w:line="276" w:lineRule="auto"/>
        <w:ind w:hanging="360"/>
        <w:jc w:val="both"/>
        <w:rPr>
          <w:rFonts w:ascii="Century Schoolbook" w:hAnsi="Century Schoolbook"/>
        </w:rPr>
      </w:pPr>
    </w:p>
    <w:p w14:paraId="7F20D0D0" w14:textId="77777777" w:rsidR="00425F21" w:rsidRPr="00425F21" w:rsidRDefault="00425F21" w:rsidP="00425F21">
      <w:pPr>
        <w:spacing w:line="276" w:lineRule="auto"/>
        <w:ind w:hanging="360"/>
        <w:jc w:val="center"/>
        <w:rPr>
          <w:rFonts w:ascii="Century Schoolbook" w:hAnsi="Century Schoolbook"/>
          <w:sz w:val="20"/>
          <w:szCs w:val="20"/>
        </w:rPr>
      </w:pPr>
      <w:r w:rsidRPr="00425F21">
        <w:rPr>
          <w:rFonts w:ascii="Century Schoolbook" w:hAnsi="Century Schoolbook" w:hint="eastAsia"/>
          <w:noProof/>
          <w:sz w:val="20"/>
          <w:szCs w:val="20"/>
          <w:lang w:val="ko-KR"/>
        </w:rPr>
        <w:drawing>
          <wp:inline distT="0" distB="0" distL="0" distR="0" wp14:anchorId="42C63806" wp14:editId="496015FF">
            <wp:extent cx="5727700" cy="38182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3818255"/>
                    </a:xfrm>
                    <a:prstGeom prst="rect">
                      <a:avLst/>
                    </a:prstGeom>
                  </pic:spPr>
                </pic:pic>
              </a:graphicData>
            </a:graphic>
          </wp:inline>
        </w:drawing>
      </w:r>
    </w:p>
    <w:p w14:paraId="28F7BC5E" w14:textId="77777777" w:rsidR="0080638F" w:rsidRPr="0080638F" w:rsidRDefault="00425F21" w:rsidP="00425F21">
      <w:pPr>
        <w:spacing w:line="276" w:lineRule="auto"/>
        <w:ind w:hanging="360"/>
        <w:jc w:val="center"/>
        <w:rPr>
          <w:rFonts w:ascii="Century Schoolbook" w:hAnsi="Century Schoolbook"/>
        </w:rPr>
      </w:pPr>
      <w:r w:rsidRPr="00425F21">
        <w:rPr>
          <w:rFonts w:ascii="Century Schoolbook" w:hAnsi="Century Schoolbook" w:hint="eastAsia"/>
          <w:sz w:val="20"/>
          <w:szCs w:val="20"/>
        </w:rPr>
        <w:t>▲</w:t>
      </w:r>
      <w:r w:rsidRPr="00425F21">
        <w:rPr>
          <w:rFonts w:ascii="Century Schoolbook" w:hAnsi="Century Schoolbook" w:hint="eastAsia"/>
          <w:sz w:val="20"/>
          <w:szCs w:val="20"/>
        </w:rPr>
        <w:t xml:space="preserve"> GIST </w:t>
      </w:r>
      <w:proofErr w:type="spellStart"/>
      <w:r w:rsidRPr="00425F21">
        <w:rPr>
          <w:rFonts w:ascii="Century Schoolbook" w:hAnsi="Century Schoolbook" w:hint="eastAsia"/>
          <w:sz w:val="20"/>
          <w:szCs w:val="20"/>
        </w:rPr>
        <w:t>APRI</w:t>
      </w:r>
      <w:proofErr w:type="spellEnd"/>
      <w:r w:rsidRPr="00425F21">
        <w:rPr>
          <w:rFonts w:ascii="Century Schoolbook" w:hAnsi="Century Schoolbook" w:hint="eastAsia"/>
          <w:sz w:val="20"/>
          <w:szCs w:val="20"/>
        </w:rPr>
        <w:t xml:space="preserve"> </w:t>
      </w:r>
      <w:proofErr w:type="spellStart"/>
      <w:r w:rsidRPr="00425F21">
        <w:rPr>
          <w:rFonts w:ascii="Century Schoolbook" w:hAnsi="Century Schoolbook" w:hint="eastAsia"/>
          <w:sz w:val="20"/>
          <w:szCs w:val="20"/>
        </w:rPr>
        <w:t>SSOLLA</w:t>
      </w:r>
      <w:proofErr w:type="spellEnd"/>
      <w:r w:rsidRPr="00425F21">
        <w:rPr>
          <w:rFonts w:ascii="Century Schoolbook" w:hAnsi="Century Schoolbook" w:hint="eastAsia"/>
          <w:sz w:val="20"/>
          <w:szCs w:val="20"/>
        </w:rPr>
        <w:t xml:space="preserve"> 2019 commemorative opening ceremony photo</w:t>
      </w:r>
    </w:p>
    <w:sectPr w:rsidR="0080638F" w:rsidRPr="0080638F"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2CF29" w14:textId="77777777" w:rsidR="00425F21" w:rsidRDefault="00425F21" w:rsidP="00A06336">
      <w:r>
        <w:separator/>
      </w:r>
    </w:p>
  </w:endnote>
  <w:endnote w:type="continuationSeparator" w:id="0">
    <w:p w14:paraId="6B1753C3" w14:textId="77777777" w:rsidR="00425F21" w:rsidRDefault="00425F21"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1C68E" w14:textId="6A53D59A" w:rsidR="00A06336" w:rsidRPr="00AB4327" w:rsidRDefault="00CC5051">
    <w:pPr>
      <w:pStyle w:val="Footer"/>
      <w:rPr>
        <w:rFonts w:cs="Times New Roman"/>
        <w:color w:val="FF0000"/>
        <w:sz w:val="18"/>
        <w:szCs w:val="18"/>
      </w:rPr>
    </w:pPr>
    <w:r w:rsidRPr="00AB4327">
      <w:rPr>
        <w:rFonts w:cs="Times New Roman"/>
        <w:sz w:val="18"/>
        <w:szCs w:val="18"/>
      </w:rPr>
      <w:t>——————————</w:t>
    </w:r>
  </w:p>
  <w:p w14:paraId="660B3809" w14:textId="01E14826" w:rsidR="00A06336" w:rsidRPr="00AB4327" w:rsidRDefault="00A06336" w:rsidP="00DD2065">
    <w:pPr>
      <w:pStyle w:val="Footer"/>
      <w:spacing w:line="276" w:lineRule="auto"/>
      <w:rPr>
        <w:rFonts w:ascii="Dot-Matrix Normal" w:hAnsi="Dot-Matrix Normal"/>
        <w:sz w:val="16"/>
        <w:szCs w:val="16"/>
      </w:rPr>
    </w:pPr>
    <w:r w:rsidRPr="00AB4327">
      <w:rPr>
        <w:rFonts w:ascii="Dot-Matrix Normal" w:hAnsi="Dot-Matrix Normal"/>
        <w:b/>
        <w:color w:val="FF0000"/>
        <w:sz w:val="16"/>
        <w:szCs w:val="16"/>
      </w:rPr>
      <w:t>G</w:t>
    </w:r>
    <w:r w:rsidRPr="00AB4327">
      <w:rPr>
        <w:rFonts w:ascii="Dot-Matrix Normal" w:hAnsi="Dot-Matrix Normal"/>
        <w:b/>
        <w:sz w:val="16"/>
        <w:szCs w:val="16"/>
      </w:rPr>
      <w:t>IST</w:t>
    </w:r>
    <w:r w:rsidRPr="00AB4327">
      <w:rPr>
        <w:rFonts w:ascii="Dot-Matrix Normal" w:hAnsi="Dot-Matrix Normal"/>
        <w:sz w:val="16"/>
        <w:szCs w:val="16"/>
      </w:rPr>
      <w:t xml:space="preserve"> Press Release</w:t>
    </w:r>
  </w:p>
  <w:p w14:paraId="57719440" w14:textId="77777777"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14:paraId="3B513311" w14:textId="77777777" w:rsidR="00A06336" w:rsidRPr="00AB4327" w:rsidRDefault="00A06336" w:rsidP="00DD2065">
    <w:pPr>
      <w:pStyle w:val="Footer"/>
      <w:spacing w:line="276" w:lineRule="auto"/>
      <w:rPr>
        <w:rFonts w:ascii="Gill Sans MT" w:hAnsi="Gill Sans MT"/>
        <w:sz w:val="16"/>
        <w:szCs w:val="16"/>
      </w:rPr>
    </w:pPr>
    <w:r w:rsidRPr="00AB4327">
      <w:rPr>
        <w:rFonts w:ascii="Dot-Matrix Normal" w:hAnsi="Dot-Matrix Normal"/>
        <w:sz w:val="16"/>
        <w:szCs w:val="16"/>
      </w:rPr>
      <w:t xml:space="preserve">Page </w:t>
    </w:r>
    <w:r w:rsidRPr="00AB4327">
      <w:rPr>
        <w:rFonts w:ascii="Dot-Matrix Normal" w:hAnsi="Dot-Matrix Normal"/>
        <w:sz w:val="16"/>
        <w:szCs w:val="16"/>
      </w:rPr>
      <w:fldChar w:fldCharType="begin"/>
    </w:r>
    <w:r w:rsidRPr="00AB4327">
      <w:rPr>
        <w:rFonts w:ascii="Dot-Matrix Normal" w:hAnsi="Dot-Matrix Normal"/>
        <w:sz w:val="16"/>
        <w:szCs w:val="16"/>
      </w:rPr>
      <w:instrText xml:space="preserve"> PAGE </w:instrText>
    </w:r>
    <w:r w:rsidRPr="00AB4327">
      <w:rPr>
        <w:rFonts w:ascii="Dot-Matrix Normal" w:hAnsi="Dot-Matrix Normal"/>
        <w:sz w:val="16"/>
        <w:szCs w:val="16"/>
      </w:rPr>
      <w:fldChar w:fldCharType="separate"/>
    </w:r>
    <w:r w:rsidRPr="00AB4327">
      <w:rPr>
        <w:rFonts w:ascii="Dot-Matrix Normal" w:hAnsi="Dot-Matrix Normal"/>
        <w:noProof/>
        <w:sz w:val="16"/>
        <w:szCs w:val="16"/>
      </w:rPr>
      <w:t>1</w:t>
    </w:r>
    <w:r w:rsidRPr="00AB4327">
      <w:rPr>
        <w:rFonts w:ascii="Dot-Matrix Normal" w:hAnsi="Dot-Matrix Normal"/>
        <w:sz w:val="16"/>
        <w:szCs w:val="16"/>
      </w:rPr>
      <w:fldChar w:fldCharType="end"/>
    </w:r>
    <w:r w:rsidRPr="00AB4327">
      <w:rPr>
        <w:rFonts w:ascii="Dot-Matrix Normal" w:hAnsi="Dot-Matrix Normal"/>
        <w:sz w:val="16"/>
        <w:szCs w:val="16"/>
      </w:rPr>
      <w:t xml:space="preserve"> of </w:t>
    </w:r>
    <w:r w:rsidRPr="00AB4327">
      <w:rPr>
        <w:rFonts w:ascii="Dot-Matrix Normal" w:hAnsi="Dot-Matrix Normal"/>
        <w:sz w:val="16"/>
        <w:szCs w:val="16"/>
      </w:rPr>
      <w:fldChar w:fldCharType="begin"/>
    </w:r>
    <w:r w:rsidRPr="00AB4327">
      <w:rPr>
        <w:rFonts w:ascii="Dot-Matrix Normal" w:hAnsi="Dot-Matrix Normal"/>
        <w:sz w:val="16"/>
        <w:szCs w:val="16"/>
      </w:rPr>
      <w:instrText xml:space="preserve"> NUMPAGES </w:instrText>
    </w:r>
    <w:r w:rsidRPr="00AB4327">
      <w:rPr>
        <w:rFonts w:ascii="Dot-Matrix Normal" w:hAnsi="Dot-Matrix Normal"/>
        <w:sz w:val="16"/>
        <w:szCs w:val="16"/>
      </w:rPr>
      <w:fldChar w:fldCharType="separate"/>
    </w:r>
    <w:r w:rsidRPr="00AB4327">
      <w:rPr>
        <w:rFonts w:ascii="Dot-Matrix Normal" w:hAnsi="Dot-Matrix Normal"/>
        <w:noProof/>
        <w:sz w:val="16"/>
        <w:szCs w:val="16"/>
      </w:rPr>
      <w:t>1</w:t>
    </w:r>
    <w:r w:rsidRPr="00AB4327">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8ACFC" w14:textId="77777777" w:rsidR="00425F21" w:rsidRDefault="00425F21" w:rsidP="00A06336">
      <w:r>
        <w:separator/>
      </w:r>
    </w:p>
  </w:footnote>
  <w:footnote w:type="continuationSeparator" w:id="0">
    <w:p w14:paraId="06E4263A" w14:textId="77777777" w:rsidR="00425F21" w:rsidRDefault="00425F21"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F21"/>
    <w:rsid w:val="000426FE"/>
    <w:rsid w:val="00231FF6"/>
    <w:rsid w:val="00374E99"/>
    <w:rsid w:val="00425F21"/>
    <w:rsid w:val="00434D90"/>
    <w:rsid w:val="0047083B"/>
    <w:rsid w:val="00606E6D"/>
    <w:rsid w:val="0080638F"/>
    <w:rsid w:val="008E0110"/>
    <w:rsid w:val="00994E80"/>
    <w:rsid w:val="00A06336"/>
    <w:rsid w:val="00AB4327"/>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63083"/>
  <w15:chartTrackingRefBased/>
  <w15:docId w15:val="{0B017A41-81D4-674B-99E2-B0AD783D3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1.dotx</Template>
  <TotalTime>1</TotalTime>
  <Pages>2</Pages>
  <Words>347</Words>
  <Characters>2094</Characters>
  <Application>Microsoft Office Word</Application>
  <DocSecurity>0</DocSecurity>
  <Lines>58</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2</cp:revision>
  <cp:lastPrinted>2018-06-05T08:52:00Z</cp:lastPrinted>
  <dcterms:created xsi:type="dcterms:W3CDTF">2019-07-08T23:48:00Z</dcterms:created>
  <dcterms:modified xsi:type="dcterms:W3CDTF">2019-07-08T23:48:00Z</dcterms:modified>
  <cp:category/>
</cp:coreProperties>
</file>