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School of Earth Sciences and Environmental Engineering graduate Joo Hyun Park passed the national civil service level 5 open hiring process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Interested in environmental policies... wants to become a policy maker and contribute to society and improve the environment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01720" cy="480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1720" cy="4800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School of Earth Sciences and Environmental Engineering graduate Joo-Hyeon Park (2015 Class)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bachelor's degree recipient Joo Hyun Park passed the national civil service level 5 open hiring process (formerly technical examination) and received an environment position in 2021.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 was 240 administrative positions for the 2021 civil service level 5 open hiring process, including 81 technical positions, of which 6 were environmental positions (including local positions). A total of 2407 people applied for technical positions, so the competition ratio based on the number of applications is 30.1:1.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Joo Hyun Park has always been interested in environmental policies and wanted to become a policy maker and contribute to society and improve the environment, so she entered the challenging civil service level 5 open hiring process. While attending the School of Earth Sciences and Environmental Engineering, she obtained TOEIC and Korean history certificates, and started studying in earnest after taking a leave of absence.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She said that the liberal arts courses in law and philosophy that she took in the Division of Liberal Arts and Sciences at GIST College and her major courses in the School of Earth Sciences and Environmental Engineering were of great help to her. Her secret to passing the process was by concentrating her entire life after graduation to focus only on studying. To simplify her life, she studied for more than 10 hours every day except and read books while eating.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Joo Hyun Park said, "When I first started studying, it was very difficult, but I am glad that I finally achieved good results. I am very grateful to my family and friends who supported me, and to the school and professors who helped and encouraged me in my studies. In the future, I will become an environmental official with a positive influence."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2022-01-14T09:35:00Z</dcterms:created>
  <dc:creator>Ellis Lee</dc:creator>
  <dc:description/>
  <dc:language>en-US</dc:language>
  <cp:lastModifiedBy/>
  <cp:lastPrinted>2022-01-14T09:37:00Z</cp:lastPrinted>
  <dcterms:modified xsi:type="dcterms:W3CDTF">2022-01-14T09:37:00Z</dcterms:modified>
  <cp:revision>0</cp:revision>
  <dc:subject/>
  <dc:title/>
</cp:coreProperties>
</file>