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Professor Young Min Song &amp; Professor Eunji Lee selected as young scientists to lead science and technology in Korea</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Elected as a next-generation members of the</w:t>
      </w:r>
    </w:p>
    <w:p>
      <w:pPr>
        <w:pStyle w:val="Body"/>
        <w:jc w:val="center"/>
        <w:rPr>
          <w:rFonts w:ascii="Avenir Heavy" w:cs="Avenir Heavy" w:hAnsi="Avenir Heavy" w:eastAsia="Avenir Heavy"/>
        </w:rPr>
      </w:pPr>
      <w:r>
        <w:rPr>
          <w:rFonts w:ascii="Avenir Heavy" w:hAnsi="Avenir Heavy"/>
          <w:rtl w:val="0"/>
          <w:lang w:val="en-US"/>
        </w:rPr>
        <w:t>Korean Academy</w:t>
      </w:r>
      <w:r>
        <w:rPr>
          <w:rFonts w:ascii="Avenir Heavy" w:hAnsi="Avenir Heavy"/>
          <w:rtl w:val="0"/>
          <w:lang w:val="en-US"/>
        </w:rPr>
        <w:t xml:space="preserve"> </w:t>
      </w:r>
      <w:r>
        <w:rPr>
          <w:rFonts w:ascii="Avenir Heavy" w:hAnsi="Avenir Heavy"/>
          <w:rtl w:val="0"/>
          <w:lang w:val="en-US"/>
        </w:rPr>
        <w:t>of Science and Technology in 2022</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33990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33990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School of Electrical Engineering and Computer Science Professor Young Min Song</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&amp; School of Materials Science and Engineering Professor Eunji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Electrical Engineering and Computer Science Professor Young Min Song and School of Materials Science and Engineering Professor Eunji Lee were elected by the Korean Academy of Science and Technology (Hallym Academy) as new members of the 'Young Korean Academy of Science and Technology (Y-KAST).'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Young Min Song is drawing attention both domestically and internationally for his research on flexible optoelectronic devices and thermal radiation devices. In particular, in 2020, he showed the possibility of developing a next-generation ultra-wide-angle camera through 'research on a camera that mimics a fish's eye.' In the same year, he developed a device called the 'Janus Radiation Cooler' and succeeded in dramatically lowering the temperature inside the vehicle.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Song said, "As flexible optical device technology is a field in which electronic/material/optical fields are fused, I will strive to produce many convergence specialists at GIST. Although it is not enough, I will use this as a good opportunity to focus on further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Eunji Lee conducts research on the control of nanostructures and properties of self-assembled polymer materials and is recognized for her excellent research performance. In particular, she is leading the global trend in the field of flexible nanomaterial transmission electron microscope imaging and optoelectronics through the development of ultra-low temperature, three-dimensional, and liquid transmission electron microscope imaging technologies. She was greatly recognized for her contribution to the related academia by publishing research results that had a great ripple effect in the field of biomedical science.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Lee said, "I am very honored to be elected as a next-generation member of the Korean Academy of Science and Technology. To occupy a leading position in related industries and enhance national competitiveness by creating new concept high-functional materials, I will continue and devote basic research to the microscopic world of polymer nanomaterials."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Launched in 2017, the Young Korea Academy of Science and Technology (Y-KAST) is the only academy in Korea for young scientists. In particular, young scientists with high potential to contribute to the development of science and technology in Korea are selected by focusing on research achievements achieved in Korea after their doctorate.</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