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D1F5B"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6026A82C" wp14:editId="460E8942">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EDC0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36B48AAF" wp14:editId="47393005">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3A988B4C"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924C704"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7F3FE7D" wp14:editId="6676F6F8">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F640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62F3A736"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3862BCC0" w14:textId="77777777" w:rsidR="00A06336" w:rsidRPr="00994E80" w:rsidRDefault="00A06336" w:rsidP="00994E80"/>
    <w:p w14:paraId="3EEFEE70" w14:textId="77777777" w:rsidR="00EF69AE" w:rsidRDefault="00EF69AE" w:rsidP="00EF69AE"/>
    <w:p w14:paraId="159B0C9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783FB94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3FB3B54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6C3D5E2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0951A1F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BC013C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4656C" w:rsidRPr="00D4656C">
        <w:rPr>
          <w:rFonts w:ascii="Courier 10 Pitch BT Roman" w:eastAsia="Dotum" w:hAnsi="Courier 10 Pitch BT Roman"/>
          <w:sz w:val="20"/>
          <w:szCs w:val="20"/>
        </w:rPr>
        <w:t>Professor Jae-Suk Lee</w:t>
      </w:r>
    </w:p>
    <w:p w14:paraId="32C42505"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4656C" w:rsidRPr="00D4656C">
        <w:rPr>
          <w:rFonts w:ascii="Courier 10 Pitch BT Roman" w:eastAsia="Dotum" w:hAnsi="Courier 10 Pitch BT Roman"/>
          <w:sz w:val="20"/>
          <w:szCs w:val="20"/>
        </w:rPr>
        <w:t>School of Materials Science and Engineering</w:t>
      </w:r>
    </w:p>
    <w:p w14:paraId="29CCF53A"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4656C" w:rsidRPr="00D4656C">
        <w:rPr>
          <w:rFonts w:ascii="Courier 10 Pitch BT Roman" w:eastAsia="Dotum" w:hAnsi="Courier 10 Pitch BT Roman"/>
          <w:sz w:val="20"/>
          <w:szCs w:val="20"/>
        </w:rPr>
        <w:t>062-715-2306</w:t>
      </w:r>
    </w:p>
    <w:p w14:paraId="36E885B1"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15DA60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4656C">
        <w:rPr>
          <w:rFonts w:ascii="Courier 10 Pitch BT Roman" w:eastAsia="Dotum" w:hAnsi="Courier 10 Pitch BT Roman"/>
          <w:sz w:val="20"/>
          <w:szCs w:val="20"/>
        </w:rPr>
        <w:t>2020.12.04</w:t>
      </w:r>
    </w:p>
    <w:p w14:paraId="50B816E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4152FE52" w14:textId="77777777" w:rsidR="00A06336" w:rsidRPr="00093906" w:rsidRDefault="00A06336" w:rsidP="00231FF6">
      <w:pPr>
        <w:rPr>
          <w:rFonts w:ascii="Century Schoolbook" w:hAnsi="Century Schoolbook"/>
        </w:rPr>
      </w:pPr>
    </w:p>
    <w:p w14:paraId="27F3734C" w14:textId="77777777" w:rsidR="00EF69AE" w:rsidRPr="00093906" w:rsidRDefault="00EF69AE" w:rsidP="00231FF6">
      <w:pPr>
        <w:rPr>
          <w:rFonts w:ascii="Century Schoolbook" w:hAnsi="Century Schoolbook"/>
        </w:rPr>
      </w:pPr>
    </w:p>
    <w:p w14:paraId="419AE67A" w14:textId="77777777" w:rsidR="00D4656C" w:rsidRDefault="00D4656C" w:rsidP="00093906">
      <w:pPr>
        <w:jc w:val="center"/>
        <w:rPr>
          <w:rFonts w:ascii="Century Schoolbook" w:hAnsi="Century Schoolbook"/>
          <w:b/>
          <w:sz w:val="32"/>
          <w:szCs w:val="32"/>
        </w:rPr>
      </w:pPr>
      <w:r w:rsidRPr="00D4656C">
        <w:rPr>
          <w:rFonts w:ascii="Century Schoolbook" w:hAnsi="Century Schoolbook"/>
          <w:b/>
          <w:sz w:val="32"/>
          <w:szCs w:val="32"/>
        </w:rPr>
        <w:t xml:space="preserve">Professor Jae-Suk Lee inaugurated as the 2nd president of </w:t>
      </w:r>
      <w:r>
        <w:rPr>
          <w:rFonts w:ascii="Century Schoolbook" w:hAnsi="Century Schoolbook"/>
          <w:b/>
          <w:sz w:val="32"/>
          <w:szCs w:val="32"/>
        </w:rPr>
        <w:t>the Korean Society for Flexible</w:t>
      </w:r>
    </w:p>
    <w:p w14:paraId="6E88B52D" w14:textId="77777777" w:rsidR="00231FF6" w:rsidRPr="00093906" w:rsidRDefault="00D4656C" w:rsidP="00093906">
      <w:pPr>
        <w:jc w:val="center"/>
        <w:rPr>
          <w:rFonts w:ascii="Century Schoolbook" w:hAnsi="Century Schoolbook"/>
          <w:b/>
          <w:sz w:val="32"/>
          <w:szCs w:val="32"/>
        </w:rPr>
      </w:pPr>
      <w:r w:rsidRPr="00D4656C">
        <w:rPr>
          <w:rFonts w:ascii="Century Schoolbook" w:hAnsi="Century Schoolbook"/>
          <w:b/>
          <w:sz w:val="32"/>
          <w:szCs w:val="32"/>
        </w:rPr>
        <w:t>Printed Electronics</w:t>
      </w:r>
    </w:p>
    <w:p w14:paraId="0D9B7DE8" w14:textId="77777777" w:rsidR="0080638F" w:rsidRPr="00093906" w:rsidRDefault="0080638F" w:rsidP="00231FF6">
      <w:pPr>
        <w:jc w:val="both"/>
        <w:rPr>
          <w:rFonts w:ascii="Century Schoolbook" w:hAnsi="Century Schoolbook"/>
        </w:rPr>
      </w:pPr>
    </w:p>
    <w:p w14:paraId="2139D8D1" w14:textId="77777777" w:rsidR="0080638F" w:rsidRPr="00093906" w:rsidRDefault="0080638F" w:rsidP="00093906">
      <w:pPr>
        <w:ind w:hanging="360"/>
        <w:jc w:val="both"/>
        <w:rPr>
          <w:rFonts w:ascii="Century Schoolbook" w:hAnsi="Century Schoolbook"/>
        </w:rPr>
      </w:pPr>
    </w:p>
    <w:p w14:paraId="433F91DB" w14:textId="77777777" w:rsidR="00D4656C" w:rsidRPr="00D4656C" w:rsidRDefault="00D4656C" w:rsidP="00D4656C">
      <w:pPr>
        <w:spacing w:line="276" w:lineRule="auto"/>
        <w:ind w:hanging="360"/>
        <w:jc w:val="both"/>
        <w:rPr>
          <w:rFonts w:ascii="Century Schoolbook" w:hAnsi="Century Schoolbook" w:hint="eastAsia"/>
        </w:rPr>
      </w:pPr>
      <w:r w:rsidRPr="00D4656C">
        <w:rPr>
          <w:rFonts w:ascii="Century Schoolbook" w:hAnsi="Century Schoolbook" w:hint="eastAsia"/>
        </w:rPr>
        <w:t>□</w:t>
      </w:r>
      <w:r w:rsidRPr="00D4656C">
        <w:rPr>
          <w:rFonts w:ascii="Century Schoolbook" w:hAnsi="Century Schoolbook" w:hint="eastAsia"/>
        </w:rPr>
        <w:tab/>
        <w:t>GIST (</w:t>
      </w:r>
      <w:proofErr w:type="spellStart"/>
      <w:r w:rsidRPr="00D4656C">
        <w:rPr>
          <w:rFonts w:ascii="Century Schoolbook" w:hAnsi="Century Schoolbook" w:hint="eastAsia"/>
        </w:rPr>
        <w:t>Gwangju</w:t>
      </w:r>
      <w:proofErr w:type="spellEnd"/>
      <w:r w:rsidRPr="00D4656C">
        <w:rPr>
          <w:rFonts w:ascii="Century Schoolbook" w:hAnsi="Century Schoolbook" w:hint="eastAsia"/>
        </w:rPr>
        <w:t xml:space="preserve"> Institute of Science and Technology, President </w:t>
      </w:r>
      <w:proofErr w:type="spellStart"/>
      <w:r w:rsidRPr="00D4656C">
        <w:rPr>
          <w:rFonts w:ascii="Century Schoolbook" w:hAnsi="Century Schoolbook" w:hint="eastAsia"/>
        </w:rPr>
        <w:t>Kiseon</w:t>
      </w:r>
      <w:proofErr w:type="spellEnd"/>
      <w:r w:rsidRPr="00D4656C">
        <w:rPr>
          <w:rFonts w:ascii="Century Schoolbook" w:hAnsi="Century Schoolbook" w:hint="eastAsia"/>
        </w:rPr>
        <w:t xml:space="preserve"> Kim) School of Materials Science and Engineering Professor Jae-Suk Lee was inaugurated as the second president of the Korean Society for Printed Electronics.</w:t>
      </w:r>
    </w:p>
    <w:p w14:paraId="78CB66C8" w14:textId="77777777" w:rsidR="00D4656C" w:rsidRPr="00D4656C" w:rsidRDefault="00D4656C" w:rsidP="00D4656C">
      <w:pPr>
        <w:spacing w:line="276" w:lineRule="auto"/>
        <w:ind w:hanging="360"/>
        <w:jc w:val="both"/>
        <w:rPr>
          <w:rFonts w:ascii="Century Schoolbook" w:hAnsi="Century Schoolbook"/>
        </w:rPr>
      </w:pPr>
    </w:p>
    <w:p w14:paraId="2E32F9E6" w14:textId="77777777" w:rsidR="00D4656C" w:rsidRPr="00D4656C" w:rsidRDefault="00D4656C" w:rsidP="00D4656C">
      <w:pPr>
        <w:spacing w:line="276" w:lineRule="auto"/>
        <w:ind w:left="360" w:hanging="360"/>
        <w:jc w:val="both"/>
        <w:rPr>
          <w:rFonts w:ascii="Century Schoolbook" w:hAnsi="Century Schoolbook"/>
        </w:rPr>
      </w:pPr>
      <w:r w:rsidRPr="00D4656C">
        <w:rPr>
          <w:rFonts w:ascii="MS Mincho" w:eastAsia="MS Mincho" w:hAnsi="MS Mincho" w:cs="MS Mincho"/>
        </w:rPr>
        <w:t>∘</w:t>
      </w:r>
      <w:r w:rsidRPr="00D4656C">
        <w:rPr>
          <w:rFonts w:ascii="Century Schoolbook" w:hAnsi="Century Schoolbook"/>
        </w:rPr>
        <w:tab/>
        <w:t>The inauguration ceremony was held on December 2</w:t>
      </w:r>
      <w:r>
        <w:rPr>
          <w:rFonts w:ascii="Century Schoolbook" w:hAnsi="Century Schoolbook"/>
        </w:rPr>
        <w:t>, 2020,</w:t>
      </w:r>
      <w:r w:rsidRPr="00D4656C">
        <w:rPr>
          <w:rFonts w:ascii="Century Schoolbook" w:hAnsi="Century Schoolbook"/>
        </w:rPr>
        <w:t xml:space="preserve"> at the regular general meeting of the Korean Society for Flexible Printed Electronics held at the El Tower in </w:t>
      </w:r>
      <w:proofErr w:type="spellStart"/>
      <w:r w:rsidRPr="00D4656C">
        <w:rPr>
          <w:rFonts w:ascii="Century Schoolbook" w:hAnsi="Century Schoolbook"/>
        </w:rPr>
        <w:t>Seocho-gu</w:t>
      </w:r>
      <w:proofErr w:type="spellEnd"/>
      <w:r w:rsidRPr="00D4656C">
        <w:rPr>
          <w:rFonts w:ascii="Century Schoolbook" w:hAnsi="Century Schoolbook"/>
        </w:rPr>
        <w:t>, Seoul. The term of office is one year from January 1 to December 31, 2021.</w:t>
      </w:r>
    </w:p>
    <w:p w14:paraId="74A9AE1D" w14:textId="77777777" w:rsidR="00D4656C" w:rsidRPr="00D4656C" w:rsidRDefault="00D4656C" w:rsidP="00D4656C">
      <w:pPr>
        <w:spacing w:line="276" w:lineRule="auto"/>
        <w:ind w:hanging="360"/>
        <w:jc w:val="both"/>
        <w:rPr>
          <w:rFonts w:ascii="Century Schoolbook" w:hAnsi="Century Schoolbook"/>
        </w:rPr>
      </w:pPr>
    </w:p>
    <w:p w14:paraId="2C898C44" w14:textId="77777777" w:rsidR="00D4656C" w:rsidRPr="00D4656C" w:rsidRDefault="00D4656C" w:rsidP="00D4656C">
      <w:pPr>
        <w:spacing w:line="276" w:lineRule="auto"/>
        <w:ind w:hanging="360"/>
        <w:jc w:val="both"/>
        <w:rPr>
          <w:rFonts w:ascii="Century Schoolbook" w:hAnsi="Century Schoolbook"/>
        </w:rPr>
      </w:pPr>
      <w:r w:rsidRPr="00D4656C">
        <w:rPr>
          <w:rFonts w:ascii="Century Schoolbook" w:hAnsi="Century Schoolbook" w:hint="eastAsia"/>
        </w:rPr>
        <w:t>□</w:t>
      </w:r>
      <w:r w:rsidRPr="00D4656C">
        <w:rPr>
          <w:rFonts w:ascii="Century Schoolbook" w:hAnsi="Century Schoolbook" w:hint="eastAsia"/>
        </w:rPr>
        <w:tab/>
        <w:t xml:space="preserve">Professor Lee received a bachelor's degree in chemical engineering from </w:t>
      </w:r>
      <w:proofErr w:type="spellStart"/>
      <w:r w:rsidRPr="00D4656C">
        <w:rPr>
          <w:rFonts w:ascii="Century Schoolbook" w:hAnsi="Century Schoolbook" w:hint="eastAsia"/>
        </w:rPr>
        <w:t>Chonnam</w:t>
      </w:r>
      <w:proofErr w:type="spellEnd"/>
      <w:r w:rsidRPr="00D4656C">
        <w:rPr>
          <w:rFonts w:ascii="Century Schoolbook" w:hAnsi="Century Schoolbook" w:hint="eastAsia"/>
        </w:rPr>
        <w:t xml:space="preserve"> National University, a master's degree in chemical engineering from the Korea Advanced Institute of Science and Technology, and a doctorate in molecular engineering from the </w:t>
      </w:r>
      <w:r w:rsidRPr="00D4656C">
        <w:rPr>
          <w:rFonts w:ascii="Century Schoolbook" w:hAnsi="Century Schoolbook"/>
        </w:rPr>
        <w:t>Tokyo Institute of Technology. Currently serving as a visiting scholar at GIST, he is a full member of the Korean Academy of Science and Technology.</w:t>
      </w:r>
    </w:p>
    <w:p w14:paraId="33D6DEC0" w14:textId="77777777" w:rsidR="00D4656C" w:rsidRPr="00D4656C" w:rsidRDefault="00D4656C" w:rsidP="00D4656C">
      <w:pPr>
        <w:spacing w:line="276" w:lineRule="auto"/>
        <w:ind w:hanging="360"/>
        <w:jc w:val="both"/>
        <w:rPr>
          <w:rFonts w:ascii="Century Schoolbook" w:hAnsi="Century Schoolbook"/>
        </w:rPr>
      </w:pPr>
    </w:p>
    <w:p w14:paraId="552C419E" w14:textId="77777777" w:rsidR="00D4656C" w:rsidRPr="00D4656C" w:rsidRDefault="00D4656C" w:rsidP="00D4656C">
      <w:pPr>
        <w:spacing w:line="276" w:lineRule="auto"/>
        <w:ind w:left="360" w:hanging="360"/>
        <w:jc w:val="both"/>
        <w:rPr>
          <w:rFonts w:ascii="Century Schoolbook" w:hAnsi="Century Schoolbook"/>
        </w:rPr>
      </w:pPr>
      <w:r w:rsidRPr="00D4656C">
        <w:rPr>
          <w:rFonts w:ascii="MS Mincho" w:eastAsia="MS Mincho" w:hAnsi="MS Mincho" w:cs="MS Mincho"/>
        </w:rPr>
        <w:t>∘</w:t>
      </w:r>
      <w:r w:rsidRPr="00D4656C">
        <w:rPr>
          <w:rFonts w:ascii="Century Schoolbook" w:hAnsi="Century Schoolbook"/>
        </w:rPr>
        <w:tab/>
        <w:t xml:space="preserve">He has served as director of the GIST Nanotechnology Research Center, vice director of the Grubbs Nobel Center, chairman of the </w:t>
      </w:r>
      <w:proofErr w:type="spellStart"/>
      <w:r w:rsidRPr="00D4656C">
        <w:rPr>
          <w:rFonts w:ascii="Century Schoolbook" w:hAnsi="Century Schoolbook"/>
        </w:rPr>
        <w:t>Gwangju</w:t>
      </w:r>
      <w:proofErr w:type="spellEnd"/>
      <w:r w:rsidRPr="00D4656C">
        <w:rPr>
          <w:rFonts w:ascii="Century Schoolbook" w:hAnsi="Century Schoolbook"/>
        </w:rPr>
        <w:t xml:space="preserve"> </w:t>
      </w:r>
      <w:proofErr w:type="spellStart"/>
      <w:r w:rsidRPr="00D4656C">
        <w:rPr>
          <w:rFonts w:ascii="Century Schoolbook" w:hAnsi="Century Schoolbook"/>
        </w:rPr>
        <w:t>Jeonnam</w:t>
      </w:r>
      <w:proofErr w:type="spellEnd"/>
      <w:r w:rsidRPr="00D4656C">
        <w:rPr>
          <w:rFonts w:ascii="Century Schoolbook" w:hAnsi="Century Schoolbook"/>
        </w:rPr>
        <w:t xml:space="preserve"> Nanotechnology Association, chairman of the Korea Chemical Society's Polymer Chemical Division, and vice chairman of the Korea Polymer Society.</w:t>
      </w:r>
    </w:p>
    <w:p w14:paraId="1DDE2A62" w14:textId="77777777" w:rsidR="00D4656C" w:rsidRPr="00D4656C" w:rsidRDefault="00D4656C" w:rsidP="00D4656C">
      <w:pPr>
        <w:spacing w:line="276" w:lineRule="auto"/>
        <w:ind w:hanging="360"/>
        <w:jc w:val="both"/>
        <w:rPr>
          <w:rFonts w:ascii="Century Schoolbook" w:hAnsi="Century Schoolbook"/>
        </w:rPr>
      </w:pPr>
    </w:p>
    <w:p w14:paraId="6F0CBF3A" w14:textId="77777777" w:rsidR="00D4656C" w:rsidRPr="00D4656C" w:rsidRDefault="00D4656C" w:rsidP="00D4656C">
      <w:pPr>
        <w:spacing w:line="276" w:lineRule="auto"/>
        <w:ind w:hanging="360"/>
        <w:jc w:val="both"/>
        <w:rPr>
          <w:rFonts w:ascii="Century Schoolbook" w:hAnsi="Century Schoolbook"/>
        </w:rPr>
      </w:pPr>
      <w:r w:rsidRPr="00D4656C">
        <w:rPr>
          <w:rFonts w:ascii="Century Schoolbook" w:hAnsi="Century Schoolbook" w:hint="eastAsia"/>
        </w:rPr>
        <w:lastRenderedPageBreak/>
        <w:t>□</w:t>
      </w:r>
      <w:r w:rsidRPr="00D4656C">
        <w:rPr>
          <w:rFonts w:ascii="Century Schoolbook" w:hAnsi="Century Schoolbook" w:hint="eastAsia"/>
        </w:rPr>
        <w:tab/>
        <w:t>Professor Lee said, "Flexible printed electronics is a convergence study that is essential in the era of super-connectedness, super-intelligence, and super-realism. I will actively work so that the academic society can contribute to solidifying and revit</w:t>
      </w:r>
      <w:r w:rsidRPr="00D4656C">
        <w:rPr>
          <w:rFonts w:ascii="Century Schoolbook" w:hAnsi="Century Schoolbook"/>
        </w:rPr>
        <w:t>alizing the value of flexible printed electronics science."</w:t>
      </w:r>
    </w:p>
    <w:p w14:paraId="5710F4CD" w14:textId="77777777" w:rsidR="00D4656C" w:rsidRPr="00D4656C" w:rsidRDefault="00D4656C" w:rsidP="00D4656C">
      <w:pPr>
        <w:spacing w:line="276" w:lineRule="auto"/>
        <w:ind w:hanging="360"/>
        <w:jc w:val="both"/>
        <w:rPr>
          <w:rFonts w:ascii="Century Schoolbook" w:hAnsi="Century Schoolbook"/>
        </w:rPr>
      </w:pPr>
    </w:p>
    <w:p w14:paraId="408C497E" w14:textId="77777777" w:rsidR="00D4656C" w:rsidRPr="00D4656C" w:rsidRDefault="00D4656C" w:rsidP="00D4656C">
      <w:pPr>
        <w:spacing w:line="276" w:lineRule="auto"/>
        <w:ind w:hanging="360"/>
        <w:jc w:val="both"/>
        <w:rPr>
          <w:rFonts w:ascii="Century Schoolbook" w:hAnsi="Century Schoolbook"/>
        </w:rPr>
      </w:pPr>
      <w:r w:rsidRPr="00D4656C">
        <w:rPr>
          <w:rFonts w:ascii="Century Schoolbook" w:hAnsi="Century Schoolbook" w:hint="eastAsia"/>
        </w:rPr>
        <w:t>□</w:t>
      </w:r>
      <w:r w:rsidRPr="00D4656C">
        <w:rPr>
          <w:rFonts w:ascii="Century Schoolbook" w:hAnsi="Century Schoolbook" w:hint="eastAsia"/>
        </w:rPr>
        <w:tab/>
        <w:t>The Korean Society for Flexible Printed Electronics was established in 2019 to contribute to the development of related studies by promoting domestic, foreign, academic, and industrial cooperation while promoting information exchange and academic activit</w:t>
      </w:r>
      <w:r w:rsidRPr="00D4656C">
        <w:rPr>
          <w:rFonts w:ascii="Century Schoolbook" w:hAnsi="Century Schoolbook"/>
        </w:rPr>
        <w:t>ies related to flexible printing technology, which is leading the convergence technology between AI and the 4th Industrial Revolution in the post-corona era.</w:t>
      </w:r>
    </w:p>
    <w:p w14:paraId="60EC4BA0" w14:textId="77777777" w:rsidR="00D4656C" w:rsidRPr="00D4656C" w:rsidRDefault="00D4656C" w:rsidP="00D4656C">
      <w:pPr>
        <w:spacing w:line="276" w:lineRule="auto"/>
        <w:ind w:hanging="360"/>
        <w:jc w:val="both"/>
        <w:rPr>
          <w:rFonts w:ascii="Century Schoolbook" w:hAnsi="Century Schoolbook"/>
        </w:rPr>
      </w:pPr>
    </w:p>
    <w:p w14:paraId="641E25B2" w14:textId="77777777" w:rsidR="00D4656C" w:rsidRPr="00D4656C" w:rsidRDefault="00D4656C" w:rsidP="00D4656C">
      <w:pPr>
        <w:spacing w:line="276" w:lineRule="auto"/>
        <w:ind w:left="360" w:hanging="360"/>
        <w:jc w:val="both"/>
        <w:rPr>
          <w:rFonts w:ascii="Century Schoolbook" w:hAnsi="Century Schoolbook"/>
        </w:rPr>
      </w:pPr>
      <w:r w:rsidRPr="00D4656C">
        <w:rPr>
          <w:rFonts w:ascii="MS Mincho" w:eastAsia="MS Mincho" w:hAnsi="MS Mincho" w:cs="MS Mincho"/>
        </w:rPr>
        <w:t>∘</w:t>
      </w:r>
      <w:r w:rsidRPr="00D4656C">
        <w:rPr>
          <w:rFonts w:ascii="Century Schoolbook" w:hAnsi="Century Schoolbook"/>
        </w:rPr>
        <w:tab/>
        <w:t>The academic conference is held to share academic opinions through technical presentations and discussions among academic, research and industry experts, such as devices, materials, and equipment, which are key technologies for flexible printing electronics, and to provide high-quality related information such as the scent of research centers. In addition, various activities are carried out for the development of flexible printing electronics inquiries at home and abroad, including projects for publishing technical journals and overseas exchanges.</w:t>
      </w:r>
    </w:p>
    <w:p w14:paraId="7398FF11" w14:textId="77777777" w:rsidR="00D4656C" w:rsidRPr="00D4656C" w:rsidRDefault="00D4656C" w:rsidP="00D4656C">
      <w:pPr>
        <w:spacing w:line="276" w:lineRule="auto"/>
        <w:ind w:hanging="360"/>
        <w:jc w:val="both"/>
        <w:rPr>
          <w:rFonts w:ascii="Century Schoolbook" w:hAnsi="Century Schoolbook"/>
        </w:rPr>
      </w:pPr>
    </w:p>
    <w:p w14:paraId="4F7E3479" w14:textId="77777777" w:rsidR="00D4656C" w:rsidRPr="00D4656C" w:rsidRDefault="00D4656C" w:rsidP="00D4656C">
      <w:pPr>
        <w:widowControl w:val="0"/>
        <w:autoSpaceDE w:val="0"/>
        <w:autoSpaceDN w:val="0"/>
        <w:adjustRightInd w:val="0"/>
        <w:jc w:val="center"/>
        <w:rPr>
          <w:rFonts w:ascii="Times" w:hAnsi="Times" w:cs="Times"/>
          <w:color w:val="000000"/>
          <w:sz w:val="20"/>
          <w:szCs w:val="20"/>
        </w:rPr>
      </w:pPr>
      <w:r w:rsidRPr="00D4656C">
        <w:rPr>
          <w:rFonts w:ascii="Times" w:hAnsi="Times" w:cs="Times"/>
          <w:noProof/>
          <w:color w:val="000000"/>
          <w:sz w:val="20"/>
          <w:szCs w:val="20"/>
        </w:rPr>
        <w:drawing>
          <wp:inline distT="0" distB="0" distL="0" distR="0" wp14:anchorId="445E653A" wp14:editId="745E31DE">
            <wp:extent cx="2223135" cy="333470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469" cy="3381704"/>
                    </a:xfrm>
                    <a:prstGeom prst="rect">
                      <a:avLst/>
                    </a:prstGeom>
                    <a:noFill/>
                    <a:ln>
                      <a:noFill/>
                    </a:ln>
                  </pic:spPr>
                </pic:pic>
              </a:graphicData>
            </a:graphic>
          </wp:inline>
        </w:drawing>
      </w:r>
    </w:p>
    <w:p w14:paraId="37AFE531" w14:textId="77777777" w:rsidR="00D4656C" w:rsidRDefault="00D4656C" w:rsidP="00D4656C">
      <w:pPr>
        <w:spacing w:line="276" w:lineRule="auto"/>
        <w:jc w:val="center"/>
        <w:rPr>
          <w:rFonts w:ascii="Century Schoolbook" w:hAnsi="Century Schoolbook" w:hint="eastAsia"/>
          <w:sz w:val="20"/>
          <w:szCs w:val="20"/>
        </w:rPr>
      </w:pPr>
      <w:r w:rsidRPr="00D4656C">
        <w:rPr>
          <w:rFonts w:ascii="Century Schoolbook" w:hAnsi="Century Schoolbook" w:hint="eastAsia"/>
          <w:sz w:val="20"/>
          <w:szCs w:val="20"/>
        </w:rPr>
        <w:t>▲</w:t>
      </w:r>
      <w:r w:rsidRPr="00D4656C">
        <w:rPr>
          <w:rFonts w:ascii="Century Schoolbook" w:hAnsi="Century Schoolbook" w:hint="eastAsia"/>
          <w:sz w:val="20"/>
          <w:szCs w:val="20"/>
        </w:rPr>
        <w:t xml:space="preserve"> GIST </w:t>
      </w:r>
      <w:r>
        <w:rPr>
          <w:rFonts w:ascii="Century Schoolbook" w:hAnsi="Century Schoolbook" w:hint="eastAsia"/>
          <w:sz w:val="20"/>
          <w:szCs w:val="20"/>
        </w:rPr>
        <w:t>School of Materials Science and</w:t>
      </w:r>
    </w:p>
    <w:p w14:paraId="71F85D78" w14:textId="77777777" w:rsidR="00093906" w:rsidRPr="00093906" w:rsidRDefault="00D4656C" w:rsidP="00D4656C">
      <w:pPr>
        <w:spacing w:line="276" w:lineRule="auto"/>
        <w:jc w:val="center"/>
        <w:rPr>
          <w:rFonts w:ascii="Century Schoolbook" w:hAnsi="Century Schoolbook"/>
        </w:rPr>
      </w:pPr>
      <w:bookmarkStart w:id="0" w:name="_GoBack"/>
      <w:bookmarkEnd w:id="0"/>
      <w:r w:rsidRPr="00D4656C">
        <w:rPr>
          <w:rFonts w:ascii="Century Schoolbook" w:hAnsi="Century Schoolbook" w:hint="eastAsia"/>
          <w:sz w:val="20"/>
          <w:szCs w:val="20"/>
        </w:rPr>
        <w:t>Engineering Professor Jae-Suk Lee</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8240" w14:textId="77777777" w:rsidR="00D4656C" w:rsidRDefault="00D4656C" w:rsidP="00A06336">
      <w:r>
        <w:separator/>
      </w:r>
    </w:p>
  </w:endnote>
  <w:endnote w:type="continuationSeparator" w:id="0">
    <w:p w14:paraId="75737AD2" w14:textId="77777777" w:rsidR="00D4656C" w:rsidRDefault="00D4656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A58F"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032F253C"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42B430CF"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15C15004"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D4656C">
      <w:rPr>
        <w:rFonts w:ascii="Dot-Matrix Normal" w:hAnsi="Dot-Matrix Normal"/>
        <w:noProof/>
        <w:sz w:val="16"/>
        <w:szCs w:val="16"/>
      </w:rPr>
      <w:t>2</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D4656C">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FCA5" w14:textId="77777777" w:rsidR="00D4656C" w:rsidRDefault="00D4656C" w:rsidP="00A06336">
      <w:r>
        <w:separator/>
      </w:r>
    </w:p>
  </w:footnote>
  <w:footnote w:type="continuationSeparator" w:id="0">
    <w:p w14:paraId="4DEB73FB" w14:textId="77777777" w:rsidR="00D4656C" w:rsidRDefault="00D4656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6C"/>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4656C"/>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F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432</Words>
  <Characters>2566</Characters>
  <Application>Microsoft Macintosh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2020-12-04T02:52:00Z</dcterms:created>
  <dcterms:modified xsi:type="dcterms:W3CDTF">2020-12-04T02:54:00Z</dcterms:modified>
  <cp:category/>
</cp:coreProperties>
</file>