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87833"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BC816F"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5D59E5" w:rsidRPr="005D59E5">
        <w:rPr>
          <w:rFonts w:ascii="Courier 10 Pitch BT Roman" w:eastAsia="Dotum" w:hAnsi="Courier 10 Pitch BT Roman"/>
          <w:sz w:val="20"/>
          <w:szCs w:val="20"/>
        </w:rPr>
        <w:t>Kyung-</w:t>
      </w:r>
      <w:proofErr w:type="spellStart"/>
      <w:r w:rsidR="005D59E5" w:rsidRPr="005D59E5">
        <w:rPr>
          <w:rFonts w:ascii="Courier 10 Pitch BT Roman" w:eastAsia="Dotum" w:hAnsi="Courier 10 Pitch BT Roman"/>
          <w:sz w:val="20"/>
          <w:szCs w:val="20"/>
        </w:rPr>
        <w:t>hwa</w:t>
      </w:r>
      <w:proofErr w:type="spellEnd"/>
      <w:r w:rsidR="005D59E5" w:rsidRPr="005D59E5">
        <w:rPr>
          <w:rFonts w:ascii="Courier 10 Pitch BT Roman" w:eastAsia="Dotum" w:hAnsi="Courier 10 Pitch BT Roman"/>
          <w:sz w:val="20"/>
          <w:szCs w:val="20"/>
        </w:rPr>
        <w:t xml:space="preserve"> Kim / Chang-</w:t>
      </w:r>
      <w:proofErr w:type="spellStart"/>
      <w:r w:rsidR="005D59E5" w:rsidRPr="005D59E5">
        <w:rPr>
          <w:rFonts w:ascii="Courier 10 Pitch BT Roman" w:eastAsia="Dotum" w:hAnsi="Courier 10 Pitch BT Roman"/>
          <w:sz w:val="20"/>
          <w:szCs w:val="20"/>
        </w:rPr>
        <w:t>hoon</w:t>
      </w:r>
      <w:proofErr w:type="spellEnd"/>
      <w:r w:rsidR="005D59E5" w:rsidRPr="005D59E5">
        <w:rPr>
          <w:rFonts w:ascii="Courier 10 Pitch BT Roman" w:eastAsia="Dotum" w:hAnsi="Courier 10 Pitch BT Roman"/>
          <w:sz w:val="20"/>
          <w:szCs w:val="20"/>
        </w:rPr>
        <w:t xml:space="preserve"> Choi</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5D59E5" w:rsidRPr="005D59E5">
        <w:rPr>
          <w:rFonts w:ascii="Courier 10 Pitch BT Roman" w:eastAsia="Dotum" w:hAnsi="Courier 10 Pitch BT Roman"/>
          <w:sz w:val="20"/>
          <w:szCs w:val="20"/>
        </w:rPr>
        <w:t>Section</w:t>
      </w:r>
      <w:r w:rsidR="005D59E5">
        <w:rPr>
          <w:rFonts w:ascii="Courier 10 Pitch BT Roman" w:eastAsia="Dotum" w:hAnsi="Courier 10 Pitch BT Roman"/>
          <w:sz w:val="20"/>
          <w:szCs w:val="20"/>
        </w:rPr>
        <w:t>s</w:t>
      </w:r>
      <w:r w:rsidR="005D59E5" w:rsidRPr="005D59E5">
        <w:rPr>
          <w:rFonts w:ascii="Courier 10 Pitch BT Roman" w:eastAsia="Dotum" w:hAnsi="Courier 10 Pitch BT Roman"/>
          <w:sz w:val="20"/>
          <w:szCs w:val="20"/>
        </w:rPr>
        <w:t xml:space="preserve"> of Academic Affairs</w:t>
      </w:r>
      <w:r w:rsidR="005D59E5">
        <w:rPr>
          <w:rFonts w:ascii="Courier 10 Pitch BT Roman" w:eastAsia="Dotum" w:hAnsi="Courier 10 Pitch BT Roman"/>
          <w:sz w:val="20"/>
          <w:szCs w:val="20"/>
        </w:rPr>
        <w:t xml:space="preserve"> /</w:t>
      </w:r>
      <w:r w:rsidR="005D59E5" w:rsidRPr="005D59E5">
        <w:rPr>
          <w:rFonts w:ascii="Courier 10 Pitch BT Roman" w:eastAsia="Dotum" w:hAnsi="Courier 10 Pitch BT Roman"/>
          <w:sz w:val="20"/>
          <w:szCs w:val="20"/>
        </w:rPr>
        <w:t xml:space="preserve"> General Affairs</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5D59E5" w:rsidRPr="005D59E5">
        <w:rPr>
          <w:rFonts w:ascii="Courier 10 Pitch BT Roman" w:eastAsia="Dotum" w:hAnsi="Courier 10 Pitch BT Roman"/>
          <w:sz w:val="20"/>
          <w:szCs w:val="20"/>
        </w:rPr>
        <w:t>(+82) 62-715-2042/2103</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5D59E5">
        <w:rPr>
          <w:rFonts w:ascii="Courier 10 Pitch BT Roman" w:eastAsia="Dotum" w:hAnsi="Courier 10 Pitch BT Roman"/>
          <w:sz w:val="20"/>
          <w:szCs w:val="20"/>
        </w:rPr>
        <w:t>2020.04.22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5D59E5" w:rsidP="00093906">
      <w:pPr>
        <w:jc w:val="center"/>
        <w:rPr>
          <w:rFonts w:ascii="Century Schoolbook" w:hAnsi="Century Schoolbook"/>
          <w:b/>
          <w:sz w:val="32"/>
          <w:szCs w:val="32"/>
        </w:rPr>
      </w:pPr>
      <w:r w:rsidRPr="005D59E5">
        <w:rPr>
          <w:rFonts w:ascii="Century Schoolbook" w:hAnsi="Century Schoolbook"/>
          <w:b/>
          <w:sz w:val="32"/>
          <w:szCs w:val="32"/>
        </w:rPr>
        <w:t>2020 Science and Information Day awards given by the Ministry of Science and ICT for the promotion of GIST science and technology</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5D59E5" w:rsidRPr="005D59E5" w:rsidRDefault="005D59E5" w:rsidP="005D59E5">
      <w:pPr>
        <w:spacing w:line="276" w:lineRule="auto"/>
        <w:ind w:hanging="360"/>
        <w:jc w:val="both"/>
        <w:rPr>
          <w:rFonts w:ascii="Century Schoolbook" w:hAnsi="Century Schoolbook"/>
        </w:rPr>
      </w:pPr>
      <w:r w:rsidRPr="005D59E5">
        <w:rPr>
          <w:rFonts w:ascii="Century Schoolbook" w:hAnsi="Century Schoolbook" w:hint="eastAsia"/>
        </w:rPr>
        <w:t>□</w:t>
      </w:r>
      <w:r w:rsidRPr="005D59E5">
        <w:rPr>
          <w:rFonts w:ascii="Century Schoolbook" w:hAnsi="Century Schoolbook" w:hint="eastAsia"/>
        </w:rPr>
        <w:tab/>
        <w:t xml:space="preserve">On the occasion of the 53rd Science Day (April 21) and the 65th Information and Communication Day (April 22), two GIST (President </w:t>
      </w:r>
      <w:proofErr w:type="spellStart"/>
      <w:r w:rsidRPr="005D59E5">
        <w:rPr>
          <w:rFonts w:ascii="Century Schoolbook" w:hAnsi="Century Schoolbook" w:hint="eastAsia"/>
        </w:rPr>
        <w:t>Kiseon</w:t>
      </w:r>
      <w:proofErr w:type="spellEnd"/>
      <w:r w:rsidRPr="005D59E5">
        <w:rPr>
          <w:rFonts w:ascii="Century Schoolbook" w:hAnsi="Century Schoolbook" w:hint="eastAsia"/>
        </w:rPr>
        <w:t xml:space="preserve"> Kim) professors and two staff members were selected as winners of the Minister of Science and ICT Promotion Award fro</w:t>
      </w:r>
      <w:r w:rsidRPr="005D59E5">
        <w:rPr>
          <w:rFonts w:ascii="Century Schoolbook" w:hAnsi="Century Schoolbook"/>
        </w:rPr>
        <w:t xml:space="preserve">m the government for their contribution to the creation of excellent research results and the promotion of science and technology, including School of Life Sciences Professor </w:t>
      </w:r>
      <w:proofErr w:type="spellStart"/>
      <w:r w:rsidRPr="005D59E5">
        <w:rPr>
          <w:rFonts w:ascii="Century Schoolbook" w:hAnsi="Century Schoolbook"/>
        </w:rPr>
        <w:t>Chunghee</w:t>
      </w:r>
      <w:proofErr w:type="spellEnd"/>
      <w:r w:rsidRPr="005D59E5">
        <w:rPr>
          <w:rFonts w:ascii="Century Schoolbook" w:hAnsi="Century Schoolbook"/>
        </w:rPr>
        <w:t xml:space="preserve"> Cho.</w:t>
      </w:r>
    </w:p>
    <w:p w:rsidR="005D59E5" w:rsidRPr="005D59E5" w:rsidRDefault="005D59E5" w:rsidP="005D59E5">
      <w:pPr>
        <w:spacing w:line="276" w:lineRule="auto"/>
        <w:ind w:hanging="360"/>
        <w:jc w:val="both"/>
        <w:rPr>
          <w:rFonts w:ascii="Century Schoolbook" w:hAnsi="Century Schoolbook"/>
        </w:rPr>
      </w:pPr>
    </w:p>
    <w:p w:rsidR="005D59E5" w:rsidRPr="005D59E5" w:rsidRDefault="005D59E5" w:rsidP="005D59E5">
      <w:pPr>
        <w:spacing w:line="276" w:lineRule="auto"/>
        <w:ind w:left="360" w:hanging="360"/>
        <w:jc w:val="both"/>
        <w:rPr>
          <w:rFonts w:ascii="Century Schoolbook" w:hAnsi="Century Schoolbook"/>
        </w:rPr>
      </w:pPr>
      <w:r w:rsidRPr="005D59E5">
        <w:rPr>
          <w:rFonts w:ascii="Cambria Math" w:hAnsi="Cambria Math" w:cs="Cambria Math"/>
        </w:rPr>
        <w:t>∘</w:t>
      </w:r>
      <w:r w:rsidRPr="005D59E5">
        <w:rPr>
          <w:rFonts w:ascii="Century Schoolbook" w:hAnsi="Century Schoolbook"/>
        </w:rPr>
        <w:tab/>
        <w:t xml:space="preserve">School of Life Sciences Professor </w:t>
      </w:r>
      <w:proofErr w:type="spellStart"/>
      <w:r w:rsidRPr="005D59E5">
        <w:rPr>
          <w:rFonts w:ascii="Century Schoolbook" w:hAnsi="Century Schoolbook"/>
        </w:rPr>
        <w:t>Chunghee</w:t>
      </w:r>
      <w:proofErr w:type="spellEnd"/>
      <w:r w:rsidRPr="005D59E5">
        <w:rPr>
          <w:rFonts w:ascii="Century Schoolbook" w:hAnsi="Century Schoolbook"/>
        </w:rPr>
        <w:t xml:space="preserve"> Cho, School of Materials Science and Engineering Professor Ji Young Jo, Section of Financing Section Chief Young-</w:t>
      </w:r>
      <w:proofErr w:type="spellStart"/>
      <w:r w:rsidRPr="005D59E5">
        <w:rPr>
          <w:rFonts w:ascii="Century Schoolbook" w:hAnsi="Century Schoolbook"/>
        </w:rPr>
        <w:t>il</w:t>
      </w:r>
      <w:proofErr w:type="spellEnd"/>
      <w:r w:rsidRPr="005D59E5">
        <w:rPr>
          <w:rFonts w:ascii="Century Schoolbook" w:hAnsi="Century Schoolbook"/>
        </w:rPr>
        <w:t xml:space="preserve"> </w:t>
      </w:r>
      <w:proofErr w:type="spellStart"/>
      <w:r w:rsidRPr="005D59E5">
        <w:rPr>
          <w:rFonts w:ascii="Century Schoolbook" w:hAnsi="Century Schoolbook"/>
        </w:rPr>
        <w:t>Joo</w:t>
      </w:r>
      <w:proofErr w:type="spellEnd"/>
      <w:r w:rsidRPr="005D59E5">
        <w:rPr>
          <w:rFonts w:ascii="Century Schoolbook" w:hAnsi="Century Schoolbook"/>
        </w:rPr>
        <w:t>, and Section of General Affairs Administrator Chang-</w:t>
      </w:r>
      <w:proofErr w:type="spellStart"/>
      <w:r w:rsidRPr="005D59E5">
        <w:rPr>
          <w:rFonts w:ascii="Century Schoolbook" w:hAnsi="Century Schoolbook"/>
        </w:rPr>
        <w:t>hoon</w:t>
      </w:r>
      <w:proofErr w:type="spellEnd"/>
      <w:r w:rsidRPr="005D59E5">
        <w:rPr>
          <w:rFonts w:ascii="Century Schoolbook" w:hAnsi="Century Schoolbook"/>
        </w:rPr>
        <w:t xml:space="preserve"> Choi received ministerial awards.</w:t>
      </w:r>
    </w:p>
    <w:p w:rsidR="005D59E5" w:rsidRPr="005D59E5" w:rsidRDefault="005D59E5" w:rsidP="005D59E5">
      <w:pPr>
        <w:spacing w:line="276" w:lineRule="auto"/>
        <w:ind w:hanging="360"/>
        <w:jc w:val="both"/>
        <w:rPr>
          <w:rFonts w:ascii="Century Schoolbook" w:hAnsi="Century Schoolbook"/>
        </w:rPr>
      </w:pPr>
    </w:p>
    <w:p w:rsidR="005D59E5" w:rsidRPr="005D59E5" w:rsidRDefault="005D59E5" w:rsidP="005D59E5">
      <w:pPr>
        <w:spacing w:line="276" w:lineRule="auto"/>
        <w:ind w:hanging="360"/>
        <w:jc w:val="both"/>
        <w:rPr>
          <w:rFonts w:ascii="Century Schoolbook" w:hAnsi="Century Schoolbook"/>
        </w:rPr>
      </w:pPr>
      <w:r w:rsidRPr="005D59E5">
        <w:rPr>
          <w:rFonts w:ascii="Century Schoolbook" w:hAnsi="Century Schoolbook" w:hint="eastAsia"/>
        </w:rPr>
        <w:t>□</w:t>
      </w:r>
      <w:r w:rsidRPr="005D59E5">
        <w:rPr>
          <w:rFonts w:ascii="Century Schoolbook" w:hAnsi="Century Schoolbook" w:hint="eastAsia"/>
        </w:rPr>
        <w:tab/>
        <w:t xml:space="preserve">Professor </w:t>
      </w:r>
      <w:proofErr w:type="spellStart"/>
      <w:r w:rsidRPr="005D59E5">
        <w:rPr>
          <w:rFonts w:ascii="Century Schoolbook" w:hAnsi="Century Schoolbook" w:hint="eastAsia"/>
        </w:rPr>
        <w:t>Chunghee</w:t>
      </w:r>
      <w:proofErr w:type="spellEnd"/>
      <w:r w:rsidRPr="005D59E5">
        <w:rPr>
          <w:rFonts w:ascii="Century Schoolbook" w:hAnsi="Century Schoolbook" w:hint="eastAsia"/>
        </w:rPr>
        <w:t xml:space="preserve"> Cho has been recognized as a leading researcher in this field both at home and abroad by publishing world-class research results, including a total of 80 papers (SCI papers 74 so far, SCI papers 66 after the appointment of </w:t>
      </w:r>
      <w:proofErr w:type="spellStart"/>
      <w:r w:rsidRPr="005D59E5">
        <w:rPr>
          <w:rFonts w:ascii="Century Schoolbook" w:hAnsi="Century Schoolbook" w:hint="eastAsia"/>
        </w:rPr>
        <w:t>JIST</w:t>
      </w:r>
      <w:proofErr w:type="spellEnd"/>
      <w:r w:rsidRPr="005D59E5">
        <w:rPr>
          <w:rFonts w:ascii="Century Schoolbook" w:hAnsi="Century Schoolbook" w:hint="eastAsia"/>
        </w:rPr>
        <w:t>, and 37</w:t>
      </w:r>
      <w:r w:rsidRPr="005D59E5">
        <w:rPr>
          <w:rFonts w:ascii="Century Schoolbook" w:hAnsi="Century Schoolbook"/>
        </w:rPr>
        <w:t xml:space="preserve"> as corresponding author).</w:t>
      </w:r>
    </w:p>
    <w:p w:rsidR="005D59E5" w:rsidRPr="005D59E5" w:rsidRDefault="005D59E5" w:rsidP="005D59E5">
      <w:pPr>
        <w:spacing w:line="276" w:lineRule="auto"/>
        <w:ind w:hanging="360"/>
        <w:jc w:val="both"/>
        <w:rPr>
          <w:rFonts w:ascii="Century Schoolbook" w:hAnsi="Century Schoolbook"/>
        </w:rPr>
      </w:pPr>
    </w:p>
    <w:p w:rsidR="005D59E5" w:rsidRPr="005D59E5" w:rsidRDefault="005D59E5" w:rsidP="005D59E5">
      <w:pPr>
        <w:spacing w:line="276" w:lineRule="auto"/>
        <w:ind w:left="360" w:hanging="360"/>
        <w:jc w:val="both"/>
        <w:rPr>
          <w:rFonts w:ascii="Century Schoolbook" w:hAnsi="Century Schoolbook"/>
        </w:rPr>
      </w:pPr>
      <w:r w:rsidRPr="005D59E5">
        <w:rPr>
          <w:rFonts w:ascii="Cambria Math" w:hAnsi="Cambria Math" w:cs="Cambria Math"/>
        </w:rPr>
        <w:t>∘</w:t>
      </w:r>
      <w:r w:rsidRPr="005D59E5">
        <w:rPr>
          <w:rFonts w:ascii="Century Schoolbook" w:hAnsi="Century Schoolbook"/>
        </w:rPr>
        <w:tab/>
        <w:t xml:space="preserve">Professor Ji Young Jo has been at the forefront of researching thin film properties and has developed new materials for steel, piezoelectric and thermoelectric materials, which are important axis of solid physics, and has developed new materials through convergence research that goes beyond </w:t>
      </w:r>
      <w:r w:rsidRPr="005D59E5">
        <w:rPr>
          <w:rFonts w:ascii="Century Schoolbook" w:hAnsi="Century Schoolbook"/>
        </w:rPr>
        <w:lastRenderedPageBreak/>
        <w:t>interdisciplinary material engineering, chemistry, and environmental engineering.</w:t>
      </w:r>
    </w:p>
    <w:p w:rsidR="005D59E5" w:rsidRPr="005D59E5" w:rsidRDefault="005D59E5" w:rsidP="005D59E5">
      <w:pPr>
        <w:spacing w:line="276" w:lineRule="auto"/>
        <w:ind w:hanging="360"/>
        <w:jc w:val="both"/>
        <w:rPr>
          <w:rFonts w:ascii="Century Schoolbook" w:hAnsi="Century Schoolbook"/>
        </w:rPr>
      </w:pPr>
    </w:p>
    <w:p w:rsidR="005D59E5" w:rsidRPr="005D59E5" w:rsidRDefault="005D59E5" w:rsidP="005D59E5">
      <w:pPr>
        <w:spacing w:line="276" w:lineRule="auto"/>
        <w:ind w:left="360" w:hanging="360"/>
        <w:jc w:val="both"/>
        <w:rPr>
          <w:rFonts w:ascii="Century Schoolbook" w:hAnsi="Century Schoolbook"/>
        </w:rPr>
      </w:pPr>
      <w:r w:rsidRPr="005D59E5">
        <w:rPr>
          <w:rFonts w:ascii="Cambria Math" w:hAnsi="Cambria Math" w:cs="Cambria Math"/>
        </w:rPr>
        <w:t>∘</w:t>
      </w:r>
      <w:r w:rsidRPr="005D59E5">
        <w:rPr>
          <w:rFonts w:ascii="Century Schoolbook" w:hAnsi="Century Schoolbook"/>
        </w:rPr>
        <w:tab/>
        <w:t>Section Chief Young-</w:t>
      </w:r>
      <w:proofErr w:type="spellStart"/>
      <w:r w:rsidRPr="005D59E5">
        <w:rPr>
          <w:rFonts w:ascii="Century Schoolbook" w:hAnsi="Century Schoolbook"/>
        </w:rPr>
        <w:t>il</w:t>
      </w:r>
      <w:proofErr w:type="spellEnd"/>
      <w:r w:rsidRPr="005D59E5">
        <w:rPr>
          <w:rFonts w:ascii="Century Schoolbook" w:hAnsi="Century Schoolbook"/>
        </w:rPr>
        <w:t xml:space="preserve"> </w:t>
      </w:r>
      <w:proofErr w:type="spellStart"/>
      <w:r w:rsidRPr="005D59E5">
        <w:rPr>
          <w:rFonts w:ascii="Century Schoolbook" w:hAnsi="Century Schoolbook"/>
        </w:rPr>
        <w:t>Joo</w:t>
      </w:r>
      <w:proofErr w:type="spellEnd"/>
      <w:r w:rsidRPr="005D59E5">
        <w:rPr>
          <w:rFonts w:ascii="Century Schoolbook" w:hAnsi="Century Schoolbook"/>
        </w:rPr>
        <w:t xml:space="preserve"> improved administrative transparency by nurturing national R&amp;D personnel and by establishing a recruiting system to attract outstanding students and to discover science-gifted students through the connection of science gifted students and university education and has contributed to the development of institutions through the readjustment of the financial accounting system.</w:t>
      </w:r>
    </w:p>
    <w:p w:rsidR="005D59E5" w:rsidRPr="005D59E5" w:rsidRDefault="005D59E5" w:rsidP="005D59E5">
      <w:pPr>
        <w:spacing w:line="276" w:lineRule="auto"/>
        <w:ind w:hanging="360"/>
        <w:jc w:val="both"/>
        <w:rPr>
          <w:rFonts w:ascii="Century Schoolbook" w:hAnsi="Century Schoolbook"/>
        </w:rPr>
      </w:pPr>
    </w:p>
    <w:p w:rsidR="005D59E5" w:rsidRPr="005D59E5" w:rsidRDefault="005D59E5" w:rsidP="005D59E5">
      <w:pPr>
        <w:spacing w:line="276" w:lineRule="auto"/>
        <w:ind w:left="360" w:hanging="360"/>
        <w:jc w:val="both"/>
        <w:rPr>
          <w:rFonts w:ascii="Century Schoolbook" w:hAnsi="Century Schoolbook"/>
        </w:rPr>
      </w:pPr>
      <w:r w:rsidRPr="005D59E5">
        <w:rPr>
          <w:rFonts w:ascii="Cambria Math" w:hAnsi="Cambria Math" w:cs="Cambria Math"/>
        </w:rPr>
        <w:t>∘</w:t>
      </w:r>
      <w:r w:rsidRPr="005D59E5">
        <w:rPr>
          <w:rFonts w:ascii="Century Schoolbook" w:hAnsi="Century Schoolbook"/>
        </w:rPr>
        <w:tab/>
        <w:t>Administrator Chang-</w:t>
      </w:r>
      <w:proofErr w:type="spellStart"/>
      <w:r w:rsidRPr="005D59E5">
        <w:rPr>
          <w:rFonts w:ascii="Century Schoolbook" w:hAnsi="Century Schoolbook"/>
        </w:rPr>
        <w:t>hoon</w:t>
      </w:r>
      <w:proofErr w:type="spellEnd"/>
      <w:r w:rsidRPr="005D59E5">
        <w:rPr>
          <w:rFonts w:ascii="Century Schoolbook" w:hAnsi="Century Schoolbook"/>
        </w:rPr>
        <w:t xml:space="preserve"> Choi contributed to the establishment of an institution's mid- and long-term development plan, created an institution evaluation report system, improved the institution's development task evaluation system, and was credited with providing active administrative support for the establishment of a foundation for various annual cooperation and smooth research.</w:t>
      </w:r>
    </w:p>
    <w:p w:rsidR="005D59E5" w:rsidRPr="005D59E5" w:rsidRDefault="005D59E5" w:rsidP="005D59E5">
      <w:pPr>
        <w:spacing w:line="276" w:lineRule="auto"/>
        <w:ind w:hanging="360"/>
        <w:jc w:val="both"/>
        <w:rPr>
          <w:rFonts w:ascii="Century Schoolbook" w:hAnsi="Century Schoolbook"/>
        </w:rPr>
      </w:pPr>
    </w:p>
    <w:p w:rsidR="005D59E5" w:rsidRPr="005D59E5" w:rsidRDefault="005D59E5" w:rsidP="005D59E5">
      <w:pPr>
        <w:spacing w:line="276" w:lineRule="auto"/>
        <w:ind w:hanging="360"/>
        <w:jc w:val="both"/>
        <w:rPr>
          <w:rFonts w:ascii="Century Schoolbook" w:hAnsi="Century Schoolbook"/>
        </w:rPr>
      </w:pPr>
      <w:r w:rsidRPr="005D59E5">
        <w:rPr>
          <w:rFonts w:ascii="Century Schoolbook" w:hAnsi="Century Schoolbook" w:hint="eastAsia"/>
        </w:rPr>
        <w:t>□</w:t>
      </w:r>
      <w:r w:rsidRPr="005D59E5">
        <w:rPr>
          <w:rFonts w:ascii="Century Schoolbook" w:hAnsi="Century Schoolbook" w:hint="eastAsia"/>
        </w:rPr>
        <w:tab/>
        <w:t>The Ministry of Science and ICT commemorates Science Day on April 21st of every year and has discovered and rewarded people of merit who contributed to the development of science and technology to promote the pride, honor, and morale of scientists and en</w:t>
      </w:r>
      <w:r w:rsidRPr="005D59E5">
        <w:rPr>
          <w:rFonts w:ascii="Century Schoolbook" w:hAnsi="Century Schoolbook"/>
        </w:rPr>
        <w:t xml:space="preserve">gineers. In 2020, the 53rd Science and ICT Day Commemoration Ceremony was presented to only 8 representative winners and was broadcast live online to prevent the spread of </w:t>
      </w:r>
      <w:proofErr w:type="spellStart"/>
      <w:r w:rsidRPr="005D59E5">
        <w:rPr>
          <w:rFonts w:ascii="Century Schoolbook" w:hAnsi="Century Schoolbook"/>
        </w:rPr>
        <w:t>COVID</w:t>
      </w:r>
      <w:proofErr w:type="spellEnd"/>
      <w:r w:rsidRPr="005D59E5">
        <w:rPr>
          <w:rFonts w:ascii="Century Schoolbook" w:hAnsi="Century Schoolbook"/>
        </w:rPr>
        <w:t>-19.</w:t>
      </w:r>
    </w:p>
    <w:p w:rsidR="005D59E5" w:rsidRPr="005D59E5" w:rsidRDefault="005D59E5" w:rsidP="005D59E5">
      <w:pPr>
        <w:spacing w:line="276" w:lineRule="auto"/>
        <w:ind w:hanging="360"/>
        <w:jc w:val="both"/>
        <w:rPr>
          <w:rFonts w:ascii="Century Schoolbook" w:hAnsi="Century Schoolbook"/>
        </w:rPr>
      </w:pPr>
    </w:p>
    <w:p w:rsidR="005D59E5" w:rsidRPr="005D59E5" w:rsidRDefault="005D59E5" w:rsidP="005D59E5">
      <w:pPr>
        <w:jc w:val="center"/>
        <w:rPr>
          <w:rFonts w:eastAsia="Times New Roman" w:cs="Times New Roman"/>
          <w:sz w:val="20"/>
          <w:szCs w:val="20"/>
        </w:rPr>
      </w:pPr>
      <w:r w:rsidRPr="005D59E5">
        <w:rPr>
          <w:rFonts w:eastAsia="Times New Roman" w:cs="Times New Roman"/>
          <w:sz w:val="20"/>
          <w:szCs w:val="20"/>
        </w:rPr>
        <w:fldChar w:fldCharType="begin"/>
      </w:r>
      <w:r w:rsidRPr="005D59E5">
        <w:rPr>
          <w:rFonts w:eastAsia="Times New Roman" w:cs="Times New Roman"/>
          <w:sz w:val="20"/>
          <w:szCs w:val="20"/>
        </w:rPr>
        <w:instrText xml:space="preserve"> INCLUDEPICTURE "/var/folders/4p/49ktkgkd13b9ygb06z58ghxm0000gn/T/com.microsoft.Word/WebArchiveCopyPasteTempFiles/page2image1805184" \* MERGEFORMATINET </w:instrText>
      </w:r>
      <w:r w:rsidRPr="005D59E5">
        <w:rPr>
          <w:rFonts w:eastAsia="Times New Roman" w:cs="Times New Roman"/>
          <w:sz w:val="20"/>
          <w:szCs w:val="20"/>
        </w:rPr>
        <w:fldChar w:fldCharType="separate"/>
      </w:r>
      <w:r w:rsidRPr="005D59E5">
        <w:rPr>
          <w:rFonts w:eastAsia="Times New Roman" w:cs="Times New Roman"/>
          <w:noProof/>
          <w:sz w:val="20"/>
          <w:szCs w:val="20"/>
        </w:rPr>
        <w:drawing>
          <wp:inline distT="0" distB="0" distL="0" distR="0">
            <wp:extent cx="5367655" cy="1735455"/>
            <wp:effectExtent l="0" t="0" r="4445" b="4445"/>
            <wp:docPr id="1" name="Picture 1" descr="page2image1805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80518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67655" cy="1735455"/>
                    </a:xfrm>
                    <a:prstGeom prst="rect">
                      <a:avLst/>
                    </a:prstGeom>
                    <a:noFill/>
                    <a:ln>
                      <a:noFill/>
                    </a:ln>
                  </pic:spPr>
                </pic:pic>
              </a:graphicData>
            </a:graphic>
          </wp:inline>
        </w:drawing>
      </w:r>
      <w:r w:rsidRPr="005D59E5">
        <w:rPr>
          <w:rFonts w:eastAsia="Times New Roman" w:cs="Times New Roman"/>
          <w:sz w:val="20"/>
          <w:szCs w:val="20"/>
        </w:rPr>
        <w:fldChar w:fldCharType="end"/>
      </w:r>
    </w:p>
    <w:p w:rsidR="005D59E5" w:rsidRDefault="005D59E5" w:rsidP="005D59E5">
      <w:pPr>
        <w:spacing w:line="276" w:lineRule="auto"/>
        <w:jc w:val="center"/>
        <w:rPr>
          <w:rFonts w:ascii="Century Schoolbook" w:hAnsi="Century Schoolbook"/>
          <w:sz w:val="20"/>
          <w:szCs w:val="20"/>
        </w:rPr>
      </w:pPr>
      <w:r w:rsidRPr="005D59E5">
        <w:rPr>
          <w:rFonts w:ascii="Century Schoolbook" w:hAnsi="Century Schoolbook"/>
          <w:sz w:val="20"/>
          <w:szCs w:val="20"/>
        </w:rPr>
        <w:t xml:space="preserve">[Photos] From left: Professor </w:t>
      </w:r>
      <w:proofErr w:type="spellStart"/>
      <w:r w:rsidRPr="005D59E5">
        <w:rPr>
          <w:rFonts w:ascii="Century Schoolbook" w:hAnsi="Century Schoolbook"/>
          <w:sz w:val="20"/>
          <w:szCs w:val="20"/>
        </w:rPr>
        <w:t>Chunghee</w:t>
      </w:r>
      <w:proofErr w:type="spellEnd"/>
      <w:r w:rsidRPr="005D59E5">
        <w:rPr>
          <w:rFonts w:ascii="Century Schoolbook" w:hAnsi="Century Schoolbook"/>
          <w:sz w:val="20"/>
          <w:szCs w:val="20"/>
        </w:rPr>
        <w:t xml:space="preserve"> Cho, Professor Ji Young Jo,</w:t>
      </w:r>
    </w:p>
    <w:p w:rsidR="00093906" w:rsidRPr="00093906" w:rsidRDefault="005D59E5" w:rsidP="005D59E5">
      <w:pPr>
        <w:spacing w:line="276" w:lineRule="auto"/>
        <w:jc w:val="center"/>
        <w:rPr>
          <w:rFonts w:ascii="Century Schoolbook" w:hAnsi="Century Schoolbook"/>
        </w:rPr>
      </w:pPr>
      <w:bookmarkStart w:id="0" w:name="_GoBack"/>
      <w:bookmarkEnd w:id="0"/>
      <w:r w:rsidRPr="005D59E5">
        <w:rPr>
          <w:rFonts w:ascii="Century Schoolbook" w:hAnsi="Century Schoolbook"/>
          <w:sz w:val="20"/>
          <w:szCs w:val="20"/>
        </w:rPr>
        <w:t>Section Chief Young-</w:t>
      </w:r>
      <w:proofErr w:type="spellStart"/>
      <w:r w:rsidRPr="005D59E5">
        <w:rPr>
          <w:rFonts w:ascii="Century Schoolbook" w:hAnsi="Century Schoolbook"/>
          <w:sz w:val="20"/>
          <w:szCs w:val="20"/>
        </w:rPr>
        <w:t>il</w:t>
      </w:r>
      <w:proofErr w:type="spellEnd"/>
      <w:r w:rsidRPr="005D59E5">
        <w:rPr>
          <w:rFonts w:ascii="Century Schoolbook" w:hAnsi="Century Schoolbook"/>
          <w:sz w:val="20"/>
          <w:szCs w:val="20"/>
        </w:rPr>
        <w:t xml:space="preserve"> </w:t>
      </w:r>
      <w:proofErr w:type="spellStart"/>
      <w:r w:rsidRPr="005D59E5">
        <w:rPr>
          <w:rFonts w:ascii="Century Schoolbook" w:hAnsi="Century Schoolbook"/>
          <w:sz w:val="20"/>
          <w:szCs w:val="20"/>
        </w:rPr>
        <w:t>Joo</w:t>
      </w:r>
      <w:proofErr w:type="spellEnd"/>
      <w:r w:rsidRPr="005D59E5">
        <w:rPr>
          <w:rFonts w:ascii="Century Schoolbook" w:hAnsi="Century Schoolbook"/>
          <w:sz w:val="20"/>
          <w:szCs w:val="20"/>
        </w:rPr>
        <w:t>, and Administrator Chang-</w:t>
      </w:r>
      <w:proofErr w:type="spellStart"/>
      <w:r w:rsidRPr="005D59E5">
        <w:rPr>
          <w:rFonts w:ascii="Century Schoolbook" w:hAnsi="Century Schoolbook"/>
          <w:sz w:val="20"/>
          <w:szCs w:val="20"/>
        </w:rPr>
        <w:t>hoon</w:t>
      </w:r>
      <w:proofErr w:type="spellEnd"/>
      <w:r w:rsidRPr="005D59E5">
        <w:rPr>
          <w:rFonts w:ascii="Century Schoolbook" w:hAnsi="Century Schoolbook"/>
          <w:sz w:val="20"/>
          <w:szCs w:val="20"/>
        </w:rPr>
        <w:t xml:space="preserve"> Choi</w:t>
      </w:r>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59E5" w:rsidRDefault="005D59E5" w:rsidP="00A06336">
      <w:r>
        <w:separator/>
      </w:r>
    </w:p>
  </w:endnote>
  <w:endnote w:type="continuationSeparator" w:id="0">
    <w:p w:rsidR="005D59E5" w:rsidRDefault="005D59E5"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59E5" w:rsidRDefault="005D59E5" w:rsidP="00A06336">
      <w:r>
        <w:separator/>
      </w:r>
    </w:p>
  </w:footnote>
  <w:footnote w:type="continuationSeparator" w:id="0">
    <w:p w:rsidR="005D59E5" w:rsidRDefault="005D59E5"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9E5"/>
    <w:rsid w:val="000426FE"/>
    <w:rsid w:val="00093906"/>
    <w:rsid w:val="00231FF6"/>
    <w:rsid w:val="00374E99"/>
    <w:rsid w:val="00434D90"/>
    <w:rsid w:val="0047083B"/>
    <w:rsid w:val="005D59E5"/>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05B9F"/>
  <w15:chartTrackingRefBased/>
  <w15:docId w15:val="{FBEF7F69-A825-FA4C-B848-846E2BC60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591567">
      <w:bodyDiv w:val="1"/>
      <w:marLeft w:val="0"/>
      <w:marRight w:val="0"/>
      <w:marTop w:val="0"/>
      <w:marBottom w:val="0"/>
      <w:divBdr>
        <w:top w:val="none" w:sz="0" w:space="0" w:color="auto"/>
        <w:left w:val="none" w:sz="0" w:space="0" w:color="auto"/>
        <w:bottom w:val="none" w:sz="0" w:space="0" w:color="auto"/>
        <w:right w:val="none" w:sz="0" w:space="0" w:color="auto"/>
      </w:divBdr>
      <w:divsChild>
        <w:div w:id="761339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471</Words>
  <Characters>2752</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2020-04-22T02:17:00Z</dcterms:created>
  <dcterms:modified xsi:type="dcterms:W3CDTF">2020-04-22T02:19:00Z</dcterms:modified>
  <cp:category/>
</cp:coreProperties>
</file>