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F8A6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FD9A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27349" w:rsidRPr="00327349">
        <w:rPr>
          <w:rFonts w:ascii="Courier 10 Pitch BT Roman" w:eastAsia="Dotum" w:hAnsi="Courier 10 Pitch BT Roman"/>
          <w:sz w:val="20"/>
          <w:szCs w:val="20"/>
        </w:rPr>
        <w:t>Professor Sung-</w:t>
      </w:r>
      <w:proofErr w:type="spellStart"/>
      <w:r w:rsidR="00327349" w:rsidRPr="00327349">
        <w:rPr>
          <w:rFonts w:ascii="Courier 10 Pitch BT Roman" w:eastAsia="Dotum" w:hAnsi="Courier 10 Pitch BT Roman"/>
          <w:sz w:val="20"/>
          <w:szCs w:val="20"/>
        </w:rPr>
        <w:t>Gyoo</w:t>
      </w:r>
      <w:proofErr w:type="spellEnd"/>
      <w:r w:rsidR="00327349" w:rsidRPr="00327349">
        <w:rPr>
          <w:rFonts w:ascii="Courier 10 Pitch BT Roman" w:eastAsia="Dotum" w:hAnsi="Courier 10 Pitch BT Roman"/>
          <w:sz w:val="20"/>
          <w:szCs w:val="20"/>
        </w:rPr>
        <w:t xml:space="preserve"> Park</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27349" w:rsidRPr="00327349">
        <w:rPr>
          <w:rFonts w:ascii="Courier 10 Pitch BT Roman" w:eastAsia="Dotum" w:hAnsi="Courier 10 Pitch BT Roman"/>
          <w:sz w:val="20"/>
          <w:szCs w:val="20"/>
        </w:rPr>
        <w:t>School of Life Sciences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27349" w:rsidRPr="00327349">
        <w:rPr>
          <w:rFonts w:ascii="Courier 10 Pitch BT Roman" w:eastAsia="Dotum" w:hAnsi="Courier 10 Pitch BT Roman"/>
          <w:sz w:val="20"/>
          <w:szCs w:val="20"/>
        </w:rPr>
        <w:t>(+82) 62-715-2511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27349">
        <w:rPr>
          <w:rFonts w:ascii="Courier 10 Pitch BT Roman" w:eastAsia="Dotum" w:hAnsi="Courier 10 Pitch BT Roman"/>
          <w:sz w:val="20"/>
          <w:szCs w:val="20"/>
        </w:rPr>
        <w:t>2019.12.10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327349" w:rsidRDefault="00327349" w:rsidP="00093906">
      <w:pPr>
        <w:jc w:val="center"/>
        <w:rPr>
          <w:rFonts w:ascii="Century Schoolbook" w:hAnsi="Century Schoolbook"/>
          <w:b/>
          <w:sz w:val="32"/>
          <w:szCs w:val="32"/>
        </w:rPr>
      </w:pPr>
      <w:r w:rsidRPr="00327349">
        <w:rPr>
          <w:rFonts w:ascii="Century Schoolbook" w:hAnsi="Century Schoolbook"/>
          <w:b/>
          <w:sz w:val="32"/>
          <w:szCs w:val="32"/>
        </w:rPr>
        <w:t>Professor Sung-</w:t>
      </w:r>
      <w:proofErr w:type="spellStart"/>
      <w:r w:rsidRPr="00327349">
        <w:rPr>
          <w:rFonts w:ascii="Century Schoolbook" w:hAnsi="Century Schoolbook"/>
          <w:b/>
          <w:sz w:val="32"/>
          <w:szCs w:val="32"/>
        </w:rPr>
        <w:t>Gyoo</w:t>
      </w:r>
      <w:proofErr w:type="spellEnd"/>
      <w:r w:rsidRPr="00327349">
        <w:rPr>
          <w:rFonts w:ascii="Century Schoolbook" w:hAnsi="Century Schoolbook"/>
          <w:b/>
          <w:sz w:val="32"/>
          <w:szCs w:val="32"/>
        </w:rPr>
        <w:t xml:space="preserve"> Park receives the 2019 "Minister of Health and Welfare Award" at the Government Award for the Promotion of Health</w:t>
      </w:r>
    </w:p>
    <w:p w:rsidR="00231FF6" w:rsidRPr="00093906" w:rsidRDefault="00327349" w:rsidP="00093906">
      <w:pPr>
        <w:jc w:val="center"/>
        <w:rPr>
          <w:rFonts w:ascii="Century Schoolbook" w:hAnsi="Century Schoolbook"/>
          <w:b/>
          <w:sz w:val="32"/>
          <w:szCs w:val="32"/>
        </w:rPr>
      </w:pPr>
      <w:r w:rsidRPr="00327349">
        <w:rPr>
          <w:rFonts w:ascii="Century Schoolbook" w:hAnsi="Century Schoolbook"/>
          <w:b/>
          <w:sz w:val="32"/>
          <w:szCs w:val="32"/>
        </w:rPr>
        <w:t>and Medical Technology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27349" w:rsidRPr="00327349" w:rsidRDefault="00327349" w:rsidP="00327349">
      <w:pPr>
        <w:spacing w:line="276" w:lineRule="auto"/>
        <w:ind w:hanging="360"/>
        <w:jc w:val="both"/>
        <w:rPr>
          <w:rFonts w:ascii="Century Schoolbook" w:hAnsi="Century Schoolbook" w:hint="eastAsia"/>
        </w:rPr>
      </w:pPr>
      <w:r w:rsidRPr="00327349">
        <w:rPr>
          <w:rFonts w:ascii="Century Schoolbook" w:hAnsi="Century Schoolbook" w:hint="eastAsia"/>
        </w:rPr>
        <w:t>□</w:t>
      </w:r>
      <w:r w:rsidRPr="00327349">
        <w:rPr>
          <w:rFonts w:ascii="Century Schoolbook" w:hAnsi="Century Schoolbook" w:hint="eastAsia"/>
        </w:rPr>
        <w:tab/>
        <w:t xml:space="preserve">GIST (President </w:t>
      </w:r>
      <w:proofErr w:type="spellStart"/>
      <w:r w:rsidRPr="00327349">
        <w:rPr>
          <w:rFonts w:ascii="Century Schoolbook" w:hAnsi="Century Schoolbook" w:hint="eastAsia"/>
        </w:rPr>
        <w:t>Kiseon</w:t>
      </w:r>
      <w:proofErr w:type="spellEnd"/>
      <w:r w:rsidRPr="00327349">
        <w:rPr>
          <w:rFonts w:ascii="Century Schoolbook" w:hAnsi="Century Schoolbook" w:hint="eastAsia"/>
        </w:rPr>
        <w:t xml:space="preserve"> Kim) School of Life Sciences Professor Sung-</w:t>
      </w:r>
      <w:proofErr w:type="spellStart"/>
      <w:r w:rsidRPr="00327349">
        <w:rPr>
          <w:rFonts w:ascii="Century Schoolbook" w:hAnsi="Century Schoolbook" w:hint="eastAsia"/>
        </w:rPr>
        <w:t>Gyoo</w:t>
      </w:r>
      <w:proofErr w:type="spellEnd"/>
      <w:r w:rsidRPr="00327349">
        <w:rPr>
          <w:rFonts w:ascii="Century Schoolbook" w:hAnsi="Century Schoolbook" w:hint="eastAsia"/>
        </w:rPr>
        <w:t xml:space="preserve"> Park received the 2019 "Minister of Health and Welfare Award" at the Government Award for the Promotion of Health and Medical Technology.</w:t>
      </w:r>
    </w:p>
    <w:p w:rsidR="00327349" w:rsidRPr="00327349" w:rsidRDefault="00327349" w:rsidP="00327349">
      <w:pPr>
        <w:spacing w:line="276" w:lineRule="auto"/>
        <w:ind w:hanging="360"/>
        <w:jc w:val="both"/>
        <w:rPr>
          <w:rFonts w:ascii="Century Schoolbook" w:hAnsi="Century Schoolbook"/>
        </w:rPr>
      </w:pPr>
    </w:p>
    <w:p w:rsidR="00327349" w:rsidRPr="00327349" w:rsidRDefault="00327349" w:rsidP="00327349">
      <w:pPr>
        <w:spacing w:line="276" w:lineRule="auto"/>
        <w:ind w:left="360" w:hanging="360"/>
        <w:jc w:val="both"/>
        <w:rPr>
          <w:rFonts w:ascii="Century Schoolbook" w:hAnsi="Century Schoolbook"/>
        </w:rPr>
      </w:pPr>
      <w:r w:rsidRPr="00327349">
        <w:rPr>
          <w:rFonts w:ascii="Cambria Math" w:hAnsi="Cambria Math" w:cs="Cambria Math"/>
        </w:rPr>
        <w:t>∘</w:t>
      </w:r>
      <w:r w:rsidRPr="00327349">
        <w:rPr>
          <w:rFonts w:ascii="Century Schoolbook" w:hAnsi="Century Schoolbook"/>
        </w:rPr>
        <w:tab/>
        <w:t>The main award ceremony was held at the Marigold Hall of El Tower on December 10, and 41 government awards were given to 36 professors, including Professor Sung-</w:t>
      </w:r>
      <w:proofErr w:type="spellStart"/>
      <w:r w:rsidRPr="00327349">
        <w:rPr>
          <w:rFonts w:ascii="Century Schoolbook" w:hAnsi="Century Schoolbook"/>
        </w:rPr>
        <w:t>Gyoo</w:t>
      </w:r>
      <w:proofErr w:type="spellEnd"/>
      <w:r w:rsidRPr="00327349">
        <w:rPr>
          <w:rFonts w:ascii="Century Schoolbook" w:hAnsi="Century Schoolbook"/>
        </w:rPr>
        <w:t xml:space="preserve"> Park who was awarded the Minister of Health and Welfare Award in the category of outstanding research.</w:t>
      </w:r>
    </w:p>
    <w:p w:rsidR="00327349" w:rsidRPr="00327349" w:rsidRDefault="00327349" w:rsidP="00327349">
      <w:pPr>
        <w:spacing w:line="276" w:lineRule="auto"/>
        <w:ind w:hanging="360"/>
        <w:jc w:val="both"/>
        <w:rPr>
          <w:rFonts w:ascii="Century Schoolbook" w:hAnsi="Century Schoolbook"/>
        </w:rPr>
      </w:pPr>
    </w:p>
    <w:p w:rsidR="00327349" w:rsidRPr="00327349" w:rsidRDefault="00327349" w:rsidP="00327349">
      <w:pPr>
        <w:spacing w:line="276" w:lineRule="auto"/>
        <w:ind w:hanging="360"/>
        <w:jc w:val="both"/>
        <w:rPr>
          <w:rFonts w:ascii="Century Schoolbook" w:hAnsi="Century Schoolbook"/>
        </w:rPr>
      </w:pPr>
      <w:r w:rsidRPr="00327349">
        <w:rPr>
          <w:rFonts w:ascii="Century Schoolbook" w:hAnsi="Century Schoolbook" w:hint="eastAsia"/>
        </w:rPr>
        <w:t>□</w:t>
      </w:r>
      <w:r w:rsidRPr="00327349">
        <w:rPr>
          <w:rFonts w:ascii="Century Schoolbook" w:hAnsi="Century Schoolbook" w:hint="eastAsia"/>
        </w:rPr>
        <w:tab/>
        <w:t xml:space="preserve">The 2019 government award ceremony, which marks its 18th anniversary this year, is aimed at spreading the importance and consensus of the nation's health industry and to honor the hard work of researchers who have made outstanding achievements in health </w:t>
      </w:r>
      <w:r w:rsidRPr="00327349">
        <w:rPr>
          <w:rFonts w:ascii="Century Schoolbook" w:hAnsi="Century Schoolbook"/>
        </w:rPr>
        <w:t>care research in Korea.</w:t>
      </w:r>
    </w:p>
    <w:p w:rsidR="00327349" w:rsidRPr="00327349" w:rsidRDefault="00327349" w:rsidP="00327349">
      <w:pPr>
        <w:spacing w:line="276" w:lineRule="auto"/>
        <w:ind w:hanging="360"/>
        <w:jc w:val="both"/>
        <w:rPr>
          <w:rFonts w:ascii="Century Schoolbook" w:hAnsi="Century Schoolbook"/>
        </w:rPr>
      </w:pPr>
    </w:p>
    <w:p w:rsidR="00327349" w:rsidRPr="00327349" w:rsidRDefault="00327349" w:rsidP="00327349">
      <w:pPr>
        <w:spacing w:line="276" w:lineRule="auto"/>
        <w:ind w:left="360" w:hanging="360"/>
        <w:jc w:val="both"/>
        <w:rPr>
          <w:rFonts w:ascii="Century Schoolbook" w:hAnsi="Century Schoolbook"/>
        </w:rPr>
      </w:pPr>
      <w:r w:rsidRPr="00327349">
        <w:rPr>
          <w:rFonts w:ascii="Cambria Math" w:hAnsi="Cambria Math" w:cs="Cambria Math"/>
        </w:rPr>
        <w:t>∘</w:t>
      </w:r>
      <w:r w:rsidRPr="00327349">
        <w:rPr>
          <w:rFonts w:ascii="Century Schoolbook" w:hAnsi="Century Schoolbook"/>
        </w:rPr>
        <w:tab/>
        <w:t>To honor the hard work of researchers in the health industry, the award ceremony has become more prominent with the Minister of Health and Welfare Award in 2002, the Korea Health Industry Development Institute Award, the Prime Minister's Award in 2005, the President's Award in 2006, the President's Award in 2010, and the President's Medal in 2016.</w:t>
      </w:r>
    </w:p>
    <w:p w:rsidR="00327349" w:rsidRPr="00327349" w:rsidRDefault="00327349" w:rsidP="00327349">
      <w:pPr>
        <w:spacing w:line="276" w:lineRule="auto"/>
        <w:ind w:hanging="360"/>
        <w:jc w:val="both"/>
        <w:rPr>
          <w:rFonts w:ascii="Century Schoolbook" w:hAnsi="Century Schoolbook"/>
        </w:rPr>
      </w:pPr>
    </w:p>
    <w:p w:rsidR="00327349" w:rsidRPr="00327349" w:rsidRDefault="00327349" w:rsidP="00327349">
      <w:pPr>
        <w:spacing w:line="276" w:lineRule="auto"/>
        <w:ind w:hanging="360"/>
        <w:jc w:val="both"/>
        <w:rPr>
          <w:rFonts w:ascii="Century Schoolbook" w:hAnsi="Century Schoolbook"/>
        </w:rPr>
      </w:pPr>
      <w:r w:rsidRPr="00327349">
        <w:rPr>
          <w:rFonts w:ascii="Century Schoolbook" w:hAnsi="Century Schoolbook" w:hint="eastAsia"/>
        </w:rPr>
        <w:lastRenderedPageBreak/>
        <w:t>□</w:t>
      </w:r>
      <w:r w:rsidRPr="00327349">
        <w:rPr>
          <w:rFonts w:ascii="Century Schoolbook" w:hAnsi="Century Schoolbook" w:hint="eastAsia"/>
        </w:rPr>
        <w:tab/>
        <w:t>Professor Sung-</w:t>
      </w:r>
      <w:proofErr w:type="spellStart"/>
      <w:r w:rsidRPr="00327349">
        <w:rPr>
          <w:rFonts w:ascii="Century Schoolbook" w:hAnsi="Century Schoolbook" w:hint="eastAsia"/>
        </w:rPr>
        <w:t>Gyoo</w:t>
      </w:r>
      <w:proofErr w:type="spellEnd"/>
      <w:r w:rsidRPr="00327349">
        <w:rPr>
          <w:rFonts w:ascii="Century Schoolbook" w:hAnsi="Century Schoolbook" w:hint="eastAsia"/>
        </w:rPr>
        <w:t xml:space="preserve"> Park has been working for many years to develop treatments using immune cells and to develop drugs to contain the hepatitis viruses. As a result, he was credited with laying the foundation for practical use of research as well as acad</w:t>
      </w:r>
      <w:r w:rsidRPr="00327349">
        <w:rPr>
          <w:rFonts w:ascii="Century Schoolbook" w:hAnsi="Century Schoolbook"/>
        </w:rPr>
        <w:t>emic research results, including the publication of his papers in many of the world's most prestigious academic journals.</w:t>
      </w:r>
    </w:p>
    <w:p w:rsidR="00327349" w:rsidRPr="00327349" w:rsidRDefault="00327349" w:rsidP="00327349">
      <w:pPr>
        <w:spacing w:line="276" w:lineRule="auto"/>
        <w:ind w:hanging="360"/>
        <w:jc w:val="both"/>
        <w:rPr>
          <w:rFonts w:ascii="Century Schoolbook" w:hAnsi="Century Schoolbook"/>
        </w:rPr>
      </w:pPr>
    </w:p>
    <w:p w:rsidR="00327349" w:rsidRPr="00327349" w:rsidRDefault="00327349" w:rsidP="00327349">
      <w:pPr>
        <w:spacing w:line="276" w:lineRule="auto"/>
        <w:ind w:left="360" w:hanging="360"/>
        <w:jc w:val="both"/>
        <w:rPr>
          <w:rFonts w:ascii="Century Schoolbook" w:hAnsi="Century Schoolbook"/>
        </w:rPr>
      </w:pPr>
      <w:r w:rsidRPr="00327349">
        <w:rPr>
          <w:rFonts w:ascii="Cambria Math" w:hAnsi="Cambria Math" w:cs="Cambria Math"/>
        </w:rPr>
        <w:t>∘</w:t>
      </w:r>
      <w:r w:rsidRPr="00327349">
        <w:rPr>
          <w:rFonts w:ascii="Century Schoolbook" w:hAnsi="Century Schoolbook"/>
        </w:rPr>
        <w:tab/>
        <w:t>Professor Sung-</w:t>
      </w:r>
      <w:proofErr w:type="spellStart"/>
      <w:r w:rsidRPr="00327349">
        <w:rPr>
          <w:rFonts w:ascii="Century Schoolbook" w:hAnsi="Century Schoolbook"/>
        </w:rPr>
        <w:t>Gyoo</w:t>
      </w:r>
      <w:proofErr w:type="spellEnd"/>
      <w:r w:rsidRPr="00327349">
        <w:rPr>
          <w:rFonts w:ascii="Century Schoolbook" w:hAnsi="Century Schoolbook"/>
        </w:rPr>
        <w:t xml:space="preserve"> Park is currently conducting non-clinical research in collaboration with Seoul National University Hospital (Professor Yoon-</w:t>
      </w:r>
      <w:proofErr w:type="spellStart"/>
      <w:r w:rsidRPr="00327349">
        <w:rPr>
          <w:rFonts w:ascii="Century Schoolbook" w:hAnsi="Century Schoolbook"/>
        </w:rPr>
        <w:t>jun</w:t>
      </w:r>
      <w:proofErr w:type="spellEnd"/>
      <w:r w:rsidRPr="00327349">
        <w:rPr>
          <w:rFonts w:ascii="Century Schoolbook" w:hAnsi="Century Schoolbook"/>
        </w:rPr>
        <w:t xml:space="preserve"> Kim), Cha Hospital (Professor Yu-</w:t>
      </w:r>
      <w:proofErr w:type="spellStart"/>
      <w:r w:rsidRPr="00327349">
        <w:rPr>
          <w:rFonts w:ascii="Century Schoolbook" w:hAnsi="Century Schoolbook"/>
        </w:rPr>
        <w:t>ri</w:t>
      </w:r>
      <w:proofErr w:type="spellEnd"/>
      <w:r w:rsidRPr="00327349">
        <w:rPr>
          <w:rFonts w:ascii="Century Schoolbook" w:hAnsi="Century Schoolbook"/>
        </w:rPr>
        <w:t xml:space="preserve"> Cho), and </w:t>
      </w:r>
      <w:proofErr w:type="spellStart"/>
      <w:r w:rsidRPr="00327349">
        <w:rPr>
          <w:rFonts w:ascii="Century Schoolbook" w:hAnsi="Century Schoolbook"/>
        </w:rPr>
        <w:t>Samil</w:t>
      </w:r>
      <w:proofErr w:type="spellEnd"/>
      <w:r w:rsidRPr="00327349">
        <w:rPr>
          <w:rFonts w:ascii="Century Schoolbook" w:hAnsi="Century Schoolbook"/>
        </w:rPr>
        <w:t xml:space="preserve"> Pharmaceutical (President Seung-</w:t>
      </w:r>
      <w:proofErr w:type="spellStart"/>
      <w:r w:rsidRPr="00327349">
        <w:rPr>
          <w:rFonts w:ascii="Century Schoolbook" w:hAnsi="Century Schoolbook"/>
        </w:rPr>
        <w:t>beom</w:t>
      </w:r>
      <w:proofErr w:type="spellEnd"/>
      <w:r w:rsidRPr="00327349">
        <w:rPr>
          <w:rFonts w:ascii="Century Schoolbook" w:hAnsi="Century Schoolbook"/>
        </w:rPr>
        <w:t xml:space="preserve"> </w:t>
      </w:r>
      <w:proofErr w:type="spellStart"/>
      <w:r w:rsidRPr="00327349">
        <w:rPr>
          <w:rFonts w:ascii="Century Schoolbook" w:hAnsi="Century Schoolbook"/>
        </w:rPr>
        <w:t>Hur</w:t>
      </w:r>
      <w:proofErr w:type="spellEnd"/>
      <w:r w:rsidRPr="00327349">
        <w:rPr>
          <w:rFonts w:ascii="Century Schoolbook" w:hAnsi="Century Schoolbook"/>
        </w:rPr>
        <w:t>) to enter the clinical trials for hepatitis virus suppressing drugs. Phase 1 clinical trial is in preparation.</w:t>
      </w:r>
    </w:p>
    <w:p w:rsidR="00327349" w:rsidRPr="00327349" w:rsidRDefault="00327349" w:rsidP="00327349">
      <w:pPr>
        <w:spacing w:line="276" w:lineRule="auto"/>
        <w:ind w:hanging="360"/>
        <w:jc w:val="both"/>
        <w:rPr>
          <w:rFonts w:ascii="Century Schoolbook" w:hAnsi="Century Schoolbook"/>
        </w:rPr>
      </w:pPr>
    </w:p>
    <w:p w:rsidR="00327349" w:rsidRPr="00327349" w:rsidRDefault="00327349" w:rsidP="00327349">
      <w:pPr>
        <w:spacing w:line="276" w:lineRule="auto"/>
        <w:ind w:left="360" w:hanging="360"/>
        <w:jc w:val="both"/>
        <w:rPr>
          <w:rFonts w:ascii="Century Schoolbook" w:hAnsi="Century Schoolbook"/>
        </w:rPr>
      </w:pPr>
      <w:r w:rsidRPr="00327349">
        <w:rPr>
          <w:rFonts w:ascii="Cambria Math" w:hAnsi="Cambria Math" w:cs="Cambria Math"/>
        </w:rPr>
        <w:t>∘</w:t>
      </w:r>
      <w:r w:rsidRPr="00327349">
        <w:rPr>
          <w:rFonts w:ascii="Century Schoolbook" w:hAnsi="Century Schoolbook"/>
        </w:rPr>
        <w:tab/>
        <w:t>Professor Sung-</w:t>
      </w:r>
      <w:proofErr w:type="spellStart"/>
      <w:r w:rsidRPr="00327349">
        <w:rPr>
          <w:rFonts w:ascii="Century Schoolbook" w:hAnsi="Century Schoolbook"/>
        </w:rPr>
        <w:t>Gyoo</w:t>
      </w:r>
      <w:proofErr w:type="spellEnd"/>
      <w:r w:rsidRPr="00327349">
        <w:rPr>
          <w:rFonts w:ascii="Century Schoolbook" w:hAnsi="Century Schoolbook"/>
        </w:rPr>
        <w:t xml:space="preserve"> Park's collaborative research team is working on research to develop a hepatitis virus therapeutic drug for </w:t>
      </w:r>
      <w:proofErr w:type="spellStart"/>
      <w:r w:rsidRPr="00327349">
        <w:rPr>
          <w:rFonts w:ascii="Century Schoolbook" w:hAnsi="Century Schoolbook"/>
        </w:rPr>
        <w:t>GLP</w:t>
      </w:r>
      <w:proofErr w:type="spellEnd"/>
      <w:r w:rsidRPr="00327349">
        <w:rPr>
          <w:rFonts w:ascii="Century Schoolbook" w:hAnsi="Century Schoolbook"/>
        </w:rPr>
        <w:t xml:space="preserve"> (Non-Clinical Trial Control) toxicity test and to be approved as a new clinical drug within one year.</w:t>
      </w:r>
    </w:p>
    <w:p w:rsidR="00327349" w:rsidRPr="00327349" w:rsidRDefault="00327349" w:rsidP="00327349">
      <w:pPr>
        <w:spacing w:line="276" w:lineRule="auto"/>
        <w:ind w:hanging="360"/>
        <w:jc w:val="both"/>
        <w:rPr>
          <w:rFonts w:ascii="Century Schoolbook" w:hAnsi="Century Schoolbook"/>
        </w:rPr>
      </w:pPr>
    </w:p>
    <w:p w:rsidR="00327349" w:rsidRPr="00327349" w:rsidRDefault="00327349" w:rsidP="00327349">
      <w:pPr>
        <w:spacing w:line="276" w:lineRule="auto"/>
        <w:ind w:hanging="360"/>
        <w:jc w:val="both"/>
        <w:rPr>
          <w:rFonts w:ascii="Century Schoolbook" w:hAnsi="Century Schoolbook"/>
        </w:rPr>
      </w:pPr>
      <w:r w:rsidRPr="00327349">
        <w:rPr>
          <w:rFonts w:ascii="Century Schoolbook" w:hAnsi="Century Schoolbook" w:hint="eastAsia"/>
        </w:rPr>
        <w:t>□</w:t>
      </w:r>
      <w:r w:rsidRPr="00327349">
        <w:rPr>
          <w:rFonts w:ascii="Century Schoolbook" w:hAnsi="Century Schoolbook" w:hint="eastAsia"/>
        </w:rPr>
        <w:tab/>
        <w:t>Professor Sung-</w:t>
      </w:r>
      <w:proofErr w:type="spellStart"/>
      <w:r w:rsidRPr="00327349">
        <w:rPr>
          <w:rFonts w:ascii="Century Schoolbook" w:hAnsi="Century Schoolbook" w:hint="eastAsia"/>
        </w:rPr>
        <w:t>Gyoo</w:t>
      </w:r>
      <w:proofErr w:type="spellEnd"/>
      <w:r w:rsidRPr="00327349">
        <w:rPr>
          <w:rFonts w:ascii="Century Schoolbook" w:hAnsi="Century Schoolbook" w:hint="eastAsia"/>
        </w:rPr>
        <w:t xml:space="preserve"> Park said, "We are grateful for the generous support of the Ministry of Health and Welfare for these developmental studies. With this award, we will continue to focus on researching the application of diseases that are in high demand </w:t>
      </w:r>
      <w:r w:rsidRPr="00327349">
        <w:rPr>
          <w:rFonts w:ascii="Century Schoolbook" w:hAnsi="Century Schoolbook"/>
        </w:rPr>
        <w:t>for various therapeutic candidate technologies currently under development."</w:t>
      </w:r>
    </w:p>
    <w:p w:rsidR="00327349" w:rsidRPr="00327349" w:rsidRDefault="00327349" w:rsidP="00327349">
      <w:pPr>
        <w:spacing w:line="276" w:lineRule="auto"/>
        <w:ind w:hanging="360"/>
        <w:jc w:val="both"/>
        <w:rPr>
          <w:rFonts w:ascii="Century Schoolbook" w:hAnsi="Century Schoolbook"/>
        </w:rPr>
      </w:pPr>
    </w:p>
    <w:p w:rsidR="00327349" w:rsidRPr="00327349" w:rsidRDefault="00327349" w:rsidP="00327349">
      <w:pPr>
        <w:jc w:val="center"/>
        <w:rPr>
          <w:rFonts w:eastAsia="Times New Roman" w:cs="Times New Roman"/>
          <w:sz w:val="20"/>
          <w:szCs w:val="20"/>
        </w:rPr>
      </w:pPr>
      <w:r w:rsidRPr="00327349">
        <w:rPr>
          <w:rFonts w:eastAsia="Times New Roman" w:cs="Times New Roman"/>
          <w:sz w:val="20"/>
          <w:szCs w:val="20"/>
        </w:rPr>
        <w:fldChar w:fldCharType="begin"/>
      </w:r>
      <w:r w:rsidRPr="00327349">
        <w:rPr>
          <w:rFonts w:eastAsia="Times New Roman" w:cs="Times New Roman"/>
          <w:sz w:val="20"/>
          <w:szCs w:val="20"/>
        </w:rPr>
        <w:instrText xml:space="preserve"> INCLUDEPICTURE "/var/folders/4p/49ktkgkd13b9ygb06z58ghxm0000gn/T/com.microsoft.Word/WebArchiveCopyPasteTempFiles/page2image1777632" \* MERGEFORMATINET </w:instrText>
      </w:r>
      <w:r w:rsidRPr="00327349">
        <w:rPr>
          <w:rFonts w:eastAsia="Times New Roman" w:cs="Times New Roman"/>
          <w:sz w:val="20"/>
          <w:szCs w:val="20"/>
        </w:rPr>
        <w:fldChar w:fldCharType="separate"/>
      </w:r>
      <w:r w:rsidRPr="00327349">
        <w:rPr>
          <w:rFonts w:eastAsia="Times New Roman" w:cs="Times New Roman"/>
          <w:noProof/>
          <w:sz w:val="20"/>
          <w:szCs w:val="20"/>
        </w:rPr>
        <w:drawing>
          <wp:inline distT="0" distB="0" distL="0" distR="0">
            <wp:extent cx="1930400" cy="2658745"/>
            <wp:effectExtent l="0" t="0" r="0" b="0"/>
            <wp:docPr id="1" name="Picture 1" descr="page2image177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776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0400" cy="2658745"/>
                    </a:xfrm>
                    <a:prstGeom prst="rect">
                      <a:avLst/>
                    </a:prstGeom>
                    <a:noFill/>
                    <a:ln>
                      <a:noFill/>
                    </a:ln>
                  </pic:spPr>
                </pic:pic>
              </a:graphicData>
            </a:graphic>
          </wp:inline>
        </w:drawing>
      </w:r>
      <w:r w:rsidRPr="00327349">
        <w:rPr>
          <w:rFonts w:eastAsia="Times New Roman" w:cs="Times New Roman"/>
          <w:sz w:val="20"/>
          <w:szCs w:val="20"/>
        </w:rPr>
        <w:fldChar w:fldCharType="end"/>
      </w:r>
    </w:p>
    <w:p w:rsidR="00327349" w:rsidRDefault="00327349" w:rsidP="00327349">
      <w:pPr>
        <w:spacing w:line="276" w:lineRule="auto"/>
        <w:jc w:val="center"/>
        <w:rPr>
          <w:rFonts w:ascii="Century Schoolbook" w:hAnsi="Century Schoolbook"/>
          <w:sz w:val="20"/>
          <w:szCs w:val="20"/>
        </w:rPr>
      </w:pPr>
      <w:r w:rsidRPr="00327349">
        <w:rPr>
          <w:rFonts w:ascii="Century Schoolbook" w:hAnsi="Century Schoolbook"/>
          <w:sz w:val="20"/>
          <w:szCs w:val="20"/>
        </w:rPr>
        <w:t>[Photo] Professor Sung-</w:t>
      </w:r>
      <w:proofErr w:type="spellStart"/>
      <w:r w:rsidRPr="00327349">
        <w:rPr>
          <w:rFonts w:ascii="Century Schoolbook" w:hAnsi="Century Schoolbook"/>
          <w:sz w:val="20"/>
          <w:szCs w:val="20"/>
        </w:rPr>
        <w:t>Gyoo</w:t>
      </w:r>
      <w:proofErr w:type="spellEnd"/>
      <w:r w:rsidRPr="00327349">
        <w:rPr>
          <w:rFonts w:ascii="Century Schoolbook" w:hAnsi="Century Schoolbook"/>
          <w:sz w:val="20"/>
          <w:szCs w:val="20"/>
        </w:rPr>
        <w:t xml:space="preserve"> Park receives the 2019 "Minister of Health and Welfare Award"</w:t>
      </w:r>
    </w:p>
    <w:p w:rsidR="00093906" w:rsidRPr="00327349" w:rsidRDefault="00327349" w:rsidP="00327349">
      <w:pPr>
        <w:spacing w:line="276" w:lineRule="auto"/>
        <w:jc w:val="center"/>
        <w:rPr>
          <w:rFonts w:ascii="Century Schoolbook" w:hAnsi="Century Schoolbook"/>
          <w:sz w:val="20"/>
          <w:szCs w:val="20"/>
        </w:rPr>
      </w:pPr>
      <w:bookmarkStart w:id="0" w:name="_GoBack"/>
      <w:bookmarkEnd w:id="0"/>
      <w:r w:rsidRPr="00327349">
        <w:rPr>
          <w:rFonts w:ascii="Century Schoolbook" w:hAnsi="Century Schoolbook"/>
          <w:sz w:val="20"/>
          <w:szCs w:val="20"/>
        </w:rPr>
        <w:t>at the Government Award for the Promotion of Health and Medical Technology</w:t>
      </w:r>
    </w:p>
    <w:sectPr w:rsidR="00093906" w:rsidRPr="00327349"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349" w:rsidRDefault="00327349" w:rsidP="00A06336">
      <w:r>
        <w:separator/>
      </w:r>
    </w:p>
  </w:endnote>
  <w:endnote w:type="continuationSeparator" w:id="0">
    <w:p w:rsidR="00327349" w:rsidRDefault="0032734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349" w:rsidRDefault="00327349" w:rsidP="00A06336">
      <w:r>
        <w:separator/>
      </w:r>
    </w:p>
  </w:footnote>
  <w:footnote w:type="continuationSeparator" w:id="0">
    <w:p w:rsidR="00327349" w:rsidRDefault="0032734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49"/>
    <w:rsid w:val="000426FE"/>
    <w:rsid w:val="00093906"/>
    <w:rsid w:val="00231FF6"/>
    <w:rsid w:val="00327349"/>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2E11"/>
  <w15:chartTrackingRefBased/>
  <w15:docId w15:val="{21FC39FF-4643-9347-9A1F-876DD194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193314">
      <w:bodyDiv w:val="1"/>
      <w:marLeft w:val="0"/>
      <w:marRight w:val="0"/>
      <w:marTop w:val="0"/>
      <w:marBottom w:val="0"/>
      <w:divBdr>
        <w:top w:val="none" w:sz="0" w:space="0" w:color="auto"/>
        <w:left w:val="none" w:sz="0" w:space="0" w:color="auto"/>
        <w:bottom w:val="none" w:sz="0" w:space="0" w:color="auto"/>
        <w:right w:val="none" w:sz="0" w:space="0" w:color="auto"/>
      </w:divBdr>
      <w:divsChild>
        <w:div w:id="57928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470</Words>
  <Characters>2606</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2019-12-11T01:25:00Z</dcterms:created>
  <dcterms:modified xsi:type="dcterms:W3CDTF">2019-12-11T01:26:00Z</dcterms:modified>
  <cp:category/>
</cp:coreProperties>
</file>