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A9A584"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A4BEE1"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9236F3" w:rsidRPr="009236F3">
        <w:rPr>
          <w:rFonts w:ascii="Courier 10 Pitch BT Roman" w:eastAsia="Dotum" w:hAnsi="Courier 10 Pitch BT Roman"/>
          <w:sz w:val="20"/>
          <w:szCs w:val="20"/>
        </w:rPr>
        <w:t xml:space="preserve">Professor </w:t>
      </w:r>
      <w:proofErr w:type="spellStart"/>
      <w:r w:rsidR="009236F3" w:rsidRPr="009236F3">
        <w:rPr>
          <w:rFonts w:ascii="Courier 10 Pitch BT Roman" w:eastAsia="Dotum" w:hAnsi="Courier 10 Pitch BT Roman"/>
          <w:sz w:val="20"/>
          <w:szCs w:val="20"/>
        </w:rPr>
        <w:t>Keun</w:t>
      </w:r>
      <w:proofErr w:type="spellEnd"/>
      <w:r w:rsidR="009236F3" w:rsidRPr="009236F3">
        <w:rPr>
          <w:rFonts w:ascii="Courier 10 Pitch BT Roman" w:eastAsia="Dotum" w:hAnsi="Courier 10 Pitch BT Roman"/>
          <w:sz w:val="20"/>
          <w:szCs w:val="20"/>
        </w:rPr>
        <w:t>-Young Kim</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9236F3" w:rsidRPr="009236F3">
        <w:rPr>
          <w:rFonts w:ascii="Courier 10 Pitch BT Roman" w:eastAsia="Dotum" w:hAnsi="Courier 10 Pitch BT Roman"/>
          <w:sz w:val="20"/>
          <w:szCs w:val="20"/>
        </w:rPr>
        <w:t>Department of Physics and Photon Sciences</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9236F3" w:rsidRPr="009236F3">
        <w:rPr>
          <w:rFonts w:ascii="Courier 10 Pitch BT Roman" w:eastAsia="Dotum" w:hAnsi="Courier 10 Pitch BT Roman"/>
          <w:sz w:val="20"/>
          <w:szCs w:val="20"/>
        </w:rPr>
        <w:t>(+82) 62-715-3648</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9236F3">
        <w:rPr>
          <w:rFonts w:ascii="Courier 10 Pitch BT Roman" w:eastAsia="Dotum" w:hAnsi="Courier 10 Pitch BT Roman"/>
          <w:sz w:val="20"/>
          <w:szCs w:val="20"/>
        </w:rPr>
        <w:t>2019.11.21</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9236F3" w:rsidP="00093906">
      <w:pPr>
        <w:jc w:val="center"/>
        <w:rPr>
          <w:rFonts w:ascii="Century Schoolbook" w:hAnsi="Century Schoolbook"/>
          <w:b/>
          <w:sz w:val="32"/>
          <w:szCs w:val="32"/>
        </w:rPr>
      </w:pPr>
      <w:r w:rsidRPr="009236F3">
        <w:rPr>
          <w:rFonts w:ascii="Century Schoolbook" w:hAnsi="Century Schoolbook"/>
          <w:b/>
          <w:sz w:val="32"/>
          <w:szCs w:val="32"/>
        </w:rPr>
        <w:t>Korean students participate in paper introduced by the world-renowned scientific journal 'MIT Technology Review'</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9236F3" w:rsidRPr="009236F3" w:rsidRDefault="009236F3" w:rsidP="009236F3">
      <w:pPr>
        <w:spacing w:line="276" w:lineRule="auto"/>
        <w:ind w:hanging="360"/>
        <w:jc w:val="both"/>
        <w:rPr>
          <w:rFonts w:ascii="Century Schoolbook" w:hAnsi="Century Schoolbook" w:hint="eastAsia"/>
        </w:rPr>
      </w:pPr>
      <w:r w:rsidRPr="009236F3">
        <w:rPr>
          <w:rFonts w:ascii="Century Schoolbook" w:hAnsi="Century Schoolbook" w:hint="eastAsia"/>
        </w:rPr>
        <w:t>□</w:t>
      </w:r>
      <w:r w:rsidRPr="009236F3">
        <w:rPr>
          <w:rFonts w:ascii="Century Schoolbook" w:hAnsi="Century Schoolbook" w:hint="eastAsia"/>
        </w:rPr>
        <w:tab/>
        <w:t xml:space="preserve">GIST (President </w:t>
      </w:r>
      <w:proofErr w:type="spellStart"/>
      <w:r w:rsidRPr="009236F3">
        <w:rPr>
          <w:rFonts w:ascii="Century Schoolbook" w:hAnsi="Century Schoolbook" w:hint="eastAsia"/>
        </w:rPr>
        <w:t>Kiseon</w:t>
      </w:r>
      <w:proofErr w:type="spellEnd"/>
      <w:r w:rsidRPr="009236F3">
        <w:rPr>
          <w:rFonts w:ascii="Century Schoolbook" w:hAnsi="Century Schoolbook" w:hint="eastAsia"/>
        </w:rPr>
        <w:t xml:space="preserve"> Kim) undergraduate senior Sang-</w:t>
      </w:r>
      <w:proofErr w:type="spellStart"/>
      <w:r w:rsidRPr="009236F3">
        <w:rPr>
          <w:rFonts w:ascii="Century Schoolbook" w:hAnsi="Century Schoolbook" w:hint="eastAsia"/>
        </w:rPr>
        <w:t>hyun</w:t>
      </w:r>
      <w:proofErr w:type="spellEnd"/>
      <w:r w:rsidRPr="009236F3">
        <w:rPr>
          <w:rFonts w:ascii="Century Schoolbook" w:hAnsi="Century Schoolbook" w:hint="eastAsia"/>
        </w:rPr>
        <w:t xml:space="preserve"> Oh who is majoring in physics participated in a paper that was by the world-renowned scientific journal 'MIT Technology Review.' *</w:t>
      </w:r>
    </w:p>
    <w:p w:rsidR="009236F3" w:rsidRPr="009236F3" w:rsidRDefault="009236F3" w:rsidP="009236F3">
      <w:pPr>
        <w:spacing w:line="276" w:lineRule="auto"/>
        <w:ind w:hanging="360"/>
        <w:jc w:val="both"/>
        <w:rPr>
          <w:rFonts w:ascii="Century Schoolbook" w:hAnsi="Century Schoolbook"/>
        </w:rPr>
      </w:pPr>
    </w:p>
    <w:p w:rsidR="009236F3" w:rsidRPr="009236F3" w:rsidRDefault="009236F3" w:rsidP="009236F3">
      <w:pPr>
        <w:spacing w:line="276" w:lineRule="auto"/>
        <w:ind w:left="720"/>
        <w:jc w:val="both"/>
        <w:rPr>
          <w:rFonts w:ascii="Century Schoolbook" w:hAnsi="Century Schoolbook"/>
          <w:sz w:val="20"/>
          <w:szCs w:val="20"/>
        </w:rPr>
      </w:pPr>
      <w:r w:rsidRPr="009236F3">
        <w:rPr>
          <w:rFonts w:ascii="Century Schoolbook" w:hAnsi="Century Schoolbook"/>
          <w:sz w:val="20"/>
          <w:szCs w:val="20"/>
        </w:rPr>
        <w:t xml:space="preserve">* MIT Technology Review: started in 1899 as a magazine to introduces new science and technology to the general public, science and engineering researchers, policy makers, and financial professionals, and it won the </w:t>
      </w:r>
      <w:proofErr w:type="spellStart"/>
      <w:r w:rsidRPr="009236F3">
        <w:rPr>
          <w:rFonts w:ascii="Century Schoolbook" w:hAnsi="Century Schoolbook"/>
          <w:sz w:val="20"/>
          <w:szCs w:val="20"/>
        </w:rPr>
        <w:t>Utne</w:t>
      </w:r>
      <w:proofErr w:type="spellEnd"/>
      <w:r w:rsidRPr="009236F3">
        <w:rPr>
          <w:rFonts w:ascii="Century Schoolbook" w:hAnsi="Century Schoolbook"/>
          <w:sz w:val="20"/>
          <w:szCs w:val="20"/>
        </w:rPr>
        <w:t xml:space="preserve"> Reader's Best Independent Press Award for Science and Technology in 2011.</w:t>
      </w:r>
    </w:p>
    <w:p w:rsidR="009236F3" w:rsidRPr="009236F3" w:rsidRDefault="009236F3" w:rsidP="009236F3">
      <w:pPr>
        <w:spacing w:line="276" w:lineRule="auto"/>
        <w:ind w:left="720"/>
        <w:jc w:val="both"/>
        <w:rPr>
          <w:rFonts w:ascii="Century Schoolbook" w:hAnsi="Century Schoolbook"/>
          <w:sz w:val="20"/>
          <w:szCs w:val="20"/>
        </w:rPr>
      </w:pPr>
    </w:p>
    <w:p w:rsidR="009236F3" w:rsidRPr="009236F3" w:rsidRDefault="009236F3" w:rsidP="009236F3">
      <w:pPr>
        <w:spacing w:line="276" w:lineRule="auto"/>
        <w:ind w:left="720"/>
        <w:jc w:val="both"/>
        <w:rPr>
          <w:rFonts w:ascii="Century Schoolbook" w:hAnsi="Century Schoolbook"/>
          <w:sz w:val="20"/>
          <w:szCs w:val="20"/>
        </w:rPr>
      </w:pPr>
      <w:r w:rsidRPr="009236F3">
        <w:rPr>
          <w:rFonts w:ascii="Century Schoolbook" w:hAnsi="Century Schoolbook"/>
          <w:sz w:val="20"/>
          <w:szCs w:val="20"/>
        </w:rPr>
        <w:t xml:space="preserve">* </w:t>
      </w:r>
      <w:r w:rsidRPr="009236F3">
        <w:rPr>
          <w:rFonts w:ascii="Century Schoolbook" w:hAnsi="Century Schoolbook"/>
          <w:color w:val="0070C0"/>
          <w:sz w:val="20"/>
          <w:szCs w:val="20"/>
        </w:rPr>
        <w:t>https://www.technologyreview.com/s/614704/</w:t>
      </w:r>
    </w:p>
    <w:p w:rsidR="009236F3" w:rsidRPr="009236F3" w:rsidRDefault="009236F3" w:rsidP="009236F3">
      <w:pPr>
        <w:spacing w:line="276" w:lineRule="auto"/>
        <w:ind w:hanging="360"/>
        <w:jc w:val="both"/>
        <w:rPr>
          <w:rFonts w:ascii="Century Schoolbook" w:hAnsi="Century Schoolbook"/>
        </w:rPr>
      </w:pPr>
    </w:p>
    <w:p w:rsidR="009236F3" w:rsidRPr="009236F3" w:rsidRDefault="009236F3" w:rsidP="009236F3">
      <w:pPr>
        <w:spacing w:line="276" w:lineRule="auto"/>
        <w:ind w:hanging="360"/>
        <w:jc w:val="both"/>
        <w:rPr>
          <w:rFonts w:ascii="Century Schoolbook" w:hAnsi="Century Schoolbook"/>
        </w:rPr>
      </w:pPr>
      <w:r w:rsidRPr="009236F3">
        <w:rPr>
          <w:rFonts w:ascii="Century Schoolbook" w:hAnsi="Century Schoolbook" w:hint="eastAsia"/>
        </w:rPr>
        <w:t>□</w:t>
      </w:r>
      <w:r w:rsidRPr="009236F3">
        <w:rPr>
          <w:rFonts w:ascii="Century Schoolbook" w:hAnsi="Century Schoolbook" w:hint="eastAsia"/>
        </w:rPr>
        <w:tab/>
        <w:t xml:space="preserve">The paper "Boosting Vector Calculus with the Graphical Notation" was written under the guidance of Department of Physics and Photon Sciences Professor </w:t>
      </w:r>
      <w:proofErr w:type="spellStart"/>
      <w:r w:rsidRPr="009236F3">
        <w:rPr>
          <w:rFonts w:ascii="Century Schoolbook" w:hAnsi="Century Schoolbook" w:hint="eastAsia"/>
        </w:rPr>
        <w:t>Keun</w:t>
      </w:r>
      <w:proofErr w:type="spellEnd"/>
      <w:r w:rsidRPr="009236F3">
        <w:rPr>
          <w:rFonts w:ascii="Century Schoolbook" w:hAnsi="Century Schoolbook" w:hint="eastAsia"/>
        </w:rPr>
        <w:t>-Young Kim, Joon-</w:t>
      </w:r>
      <w:proofErr w:type="spellStart"/>
      <w:r w:rsidRPr="009236F3">
        <w:rPr>
          <w:rFonts w:ascii="Century Schoolbook" w:hAnsi="Century Schoolbook" w:hint="eastAsia"/>
        </w:rPr>
        <w:t>Hwi</w:t>
      </w:r>
      <w:proofErr w:type="spellEnd"/>
      <w:r w:rsidRPr="009236F3">
        <w:rPr>
          <w:rFonts w:ascii="Century Schoolbook" w:hAnsi="Century Schoolbook" w:hint="eastAsia"/>
        </w:rPr>
        <w:t xml:space="preserve"> Kim who is a third-year physics major at Seoul National University, and Sang-</w:t>
      </w:r>
      <w:proofErr w:type="spellStart"/>
      <w:r w:rsidRPr="009236F3">
        <w:rPr>
          <w:rFonts w:ascii="Century Schoolbook" w:hAnsi="Century Schoolbook" w:hint="eastAsia"/>
        </w:rPr>
        <w:t>h</w:t>
      </w:r>
      <w:r w:rsidRPr="009236F3">
        <w:rPr>
          <w:rFonts w:ascii="Century Schoolbook" w:hAnsi="Century Schoolbook"/>
        </w:rPr>
        <w:t>yun</w:t>
      </w:r>
      <w:proofErr w:type="spellEnd"/>
      <w:r w:rsidRPr="009236F3">
        <w:rPr>
          <w:rFonts w:ascii="Century Schoolbook" w:hAnsi="Century Schoolbook"/>
        </w:rPr>
        <w:t xml:space="preserve"> Oh who is a fourth-year physics major at GIST College.</w:t>
      </w:r>
    </w:p>
    <w:p w:rsidR="009236F3" w:rsidRPr="009236F3" w:rsidRDefault="009236F3" w:rsidP="009236F3">
      <w:pPr>
        <w:spacing w:line="276" w:lineRule="auto"/>
        <w:ind w:hanging="360"/>
        <w:jc w:val="both"/>
        <w:rPr>
          <w:rFonts w:ascii="Century Schoolbook" w:hAnsi="Century Schoolbook"/>
        </w:rPr>
      </w:pPr>
    </w:p>
    <w:p w:rsidR="009236F3" w:rsidRPr="009236F3" w:rsidRDefault="009236F3" w:rsidP="009236F3">
      <w:pPr>
        <w:spacing w:line="276" w:lineRule="auto"/>
        <w:ind w:left="360" w:hanging="360"/>
        <w:jc w:val="both"/>
        <w:rPr>
          <w:rFonts w:ascii="Century Schoolbook" w:hAnsi="Century Schoolbook"/>
        </w:rPr>
      </w:pPr>
      <w:r w:rsidRPr="009236F3">
        <w:rPr>
          <w:rFonts w:ascii="Cambria Math" w:hAnsi="Cambria Math" w:cs="Cambria Math"/>
        </w:rPr>
        <w:t>∘</w:t>
      </w:r>
      <w:r w:rsidRPr="009236F3">
        <w:rPr>
          <w:rFonts w:ascii="Century Schoolbook" w:hAnsi="Century Schoolbook"/>
        </w:rPr>
        <w:tab/>
        <w:t xml:space="preserve">It was </w:t>
      </w:r>
      <w:proofErr w:type="spellStart"/>
      <w:r w:rsidRPr="009236F3">
        <w:rPr>
          <w:rFonts w:ascii="Century Schoolbook" w:hAnsi="Century Schoolbook"/>
        </w:rPr>
        <w:t>ublished</w:t>
      </w:r>
      <w:proofErr w:type="spellEnd"/>
      <w:r w:rsidRPr="009236F3">
        <w:rPr>
          <w:rFonts w:ascii="Century Schoolbook" w:hAnsi="Century Schoolbook"/>
        </w:rPr>
        <w:t xml:space="preserve"> on November 3, 2019, in </w:t>
      </w:r>
      <w:proofErr w:type="spellStart"/>
      <w:r w:rsidRPr="009236F3">
        <w:rPr>
          <w:rFonts w:ascii="Century Schoolbook" w:hAnsi="Century Schoolbook"/>
        </w:rPr>
        <w:t>arXiv</w:t>
      </w:r>
      <w:proofErr w:type="spellEnd"/>
      <w:r w:rsidRPr="009236F3">
        <w:rPr>
          <w:rFonts w:ascii="Century Schoolbook" w:hAnsi="Century Schoolbook"/>
        </w:rPr>
        <w:t xml:space="preserve"> *, an online repository of physics papers, and it was featured in the MIT Technology Review article "How to turn the complex mathematics of vector calculus into simple pictures."</w:t>
      </w:r>
    </w:p>
    <w:p w:rsidR="009236F3" w:rsidRPr="009236F3" w:rsidRDefault="009236F3" w:rsidP="009236F3">
      <w:pPr>
        <w:spacing w:line="276" w:lineRule="auto"/>
        <w:ind w:hanging="360"/>
        <w:jc w:val="both"/>
        <w:rPr>
          <w:rFonts w:ascii="Century Schoolbook" w:hAnsi="Century Schoolbook"/>
        </w:rPr>
      </w:pPr>
    </w:p>
    <w:p w:rsidR="009236F3" w:rsidRPr="009236F3" w:rsidRDefault="009236F3" w:rsidP="009236F3">
      <w:pPr>
        <w:spacing w:line="276" w:lineRule="auto"/>
        <w:ind w:left="720"/>
        <w:jc w:val="both"/>
        <w:rPr>
          <w:rFonts w:ascii="Century Schoolbook" w:hAnsi="Century Schoolbook"/>
          <w:sz w:val="20"/>
          <w:szCs w:val="20"/>
        </w:rPr>
      </w:pPr>
      <w:r w:rsidRPr="009236F3">
        <w:rPr>
          <w:rFonts w:ascii="Century Schoolbook" w:hAnsi="Century Schoolbook"/>
          <w:sz w:val="20"/>
          <w:szCs w:val="20"/>
        </w:rPr>
        <w:t xml:space="preserve">* </w:t>
      </w:r>
      <w:r w:rsidRPr="009236F3">
        <w:rPr>
          <w:rFonts w:ascii="Century Schoolbook" w:hAnsi="Century Schoolbook"/>
          <w:color w:val="0070C0"/>
          <w:sz w:val="20"/>
          <w:szCs w:val="20"/>
        </w:rPr>
        <w:t xml:space="preserve">https://arxiv.org/abs/1911.00892 </w:t>
      </w:r>
      <w:proofErr w:type="spellStart"/>
      <w:r w:rsidRPr="009236F3">
        <w:rPr>
          <w:rFonts w:ascii="Century Schoolbook" w:hAnsi="Century Schoolbook"/>
          <w:sz w:val="20"/>
          <w:szCs w:val="20"/>
        </w:rPr>
        <w:t>arXiv</w:t>
      </w:r>
      <w:proofErr w:type="spellEnd"/>
      <w:r w:rsidRPr="009236F3">
        <w:rPr>
          <w:rFonts w:ascii="Century Schoolbook" w:hAnsi="Century Schoolbook"/>
          <w:sz w:val="20"/>
          <w:szCs w:val="20"/>
        </w:rPr>
        <w:t xml:space="preserve"> is a place to inform physicists around the world about the contents of the paper before it is formally published in the journal. The paper will soon be published in the American Journal of Physics, the most prestigious journal in physics education.</w:t>
      </w:r>
    </w:p>
    <w:p w:rsidR="009236F3" w:rsidRPr="009236F3" w:rsidRDefault="009236F3" w:rsidP="009236F3">
      <w:pPr>
        <w:spacing w:line="276" w:lineRule="auto"/>
        <w:ind w:hanging="360"/>
        <w:jc w:val="both"/>
        <w:rPr>
          <w:rFonts w:ascii="Century Schoolbook" w:hAnsi="Century Schoolbook"/>
        </w:rPr>
      </w:pPr>
    </w:p>
    <w:p w:rsidR="009236F3" w:rsidRPr="009236F3" w:rsidRDefault="009236F3" w:rsidP="009236F3">
      <w:pPr>
        <w:spacing w:line="276" w:lineRule="auto"/>
        <w:ind w:hanging="360"/>
        <w:jc w:val="both"/>
        <w:rPr>
          <w:rFonts w:ascii="Century Schoolbook" w:hAnsi="Century Schoolbook"/>
        </w:rPr>
      </w:pPr>
      <w:r w:rsidRPr="009236F3">
        <w:rPr>
          <w:rFonts w:ascii="Century Schoolbook" w:hAnsi="Century Schoolbook" w:hint="eastAsia"/>
        </w:rPr>
        <w:t>□</w:t>
      </w:r>
      <w:r w:rsidRPr="009236F3">
        <w:rPr>
          <w:rFonts w:ascii="Century Schoolbook" w:hAnsi="Century Schoolbook" w:hint="eastAsia"/>
        </w:rPr>
        <w:tab/>
        <w:t>The authors demonstrated the excellence of graphical notation through various problems dealing with vector calculus and undergraduate physics and put them in a paper for reference/educational purposes. They also explain the location and importance of thi</w:t>
      </w:r>
      <w:r w:rsidRPr="009236F3">
        <w:rPr>
          <w:rFonts w:ascii="Century Schoolbook" w:hAnsi="Century Schoolbook"/>
        </w:rPr>
        <w:t xml:space="preserve">s study by introducing the whole subject, including other graphical notations used in physics (Penrose Graphical Notation, </w:t>
      </w:r>
      <w:proofErr w:type="spellStart"/>
      <w:r w:rsidRPr="009236F3">
        <w:rPr>
          <w:rFonts w:ascii="Century Schoolbook" w:hAnsi="Century Schoolbook"/>
        </w:rPr>
        <w:t>Birdtracks</w:t>
      </w:r>
      <w:proofErr w:type="spellEnd"/>
      <w:r w:rsidRPr="009236F3">
        <w:rPr>
          <w:rFonts w:ascii="Century Schoolbook" w:hAnsi="Century Schoolbook"/>
        </w:rPr>
        <w:t>, Feynman Diagram, etc.).</w:t>
      </w:r>
    </w:p>
    <w:p w:rsidR="009236F3" w:rsidRPr="009236F3" w:rsidRDefault="009236F3" w:rsidP="009236F3">
      <w:pPr>
        <w:spacing w:line="276" w:lineRule="auto"/>
        <w:ind w:hanging="360"/>
        <w:jc w:val="both"/>
        <w:rPr>
          <w:rFonts w:ascii="Century Schoolbook" w:hAnsi="Century Schoolbook"/>
        </w:rPr>
      </w:pPr>
    </w:p>
    <w:p w:rsidR="009236F3" w:rsidRPr="009236F3" w:rsidRDefault="009236F3" w:rsidP="009236F3">
      <w:pPr>
        <w:spacing w:line="276" w:lineRule="auto"/>
        <w:ind w:hanging="360"/>
        <w:jc w:val="both"/>
        <w:rPr>
          <w:rFonts w:ascii="Century Schoolbook" w:hAnsi="Century Schoolbook"/>
        </w:rPr>
      </w:pPr>
      <w:r w:rsidRPr="009236F3">
        <w:rPr>
          <w:rFonts w:ascii="Century Schoolbook" w:hAnsi="Century Schoolbook" w:hint="eastAsia"/>
        </w:rPr>
        <w:t>□</w:t>
      </w:r>
      <w:r w:rsidRPr="009236F3">
        <w:rPr>
          <w:rFonts w:ascii="Century Schoolbook" w:hAnsi="Century Schoolbook" w:hint="eastAsia"/>
        </w:rPr>
        <w:tab/>
        <w:t xml:space="preserve">In this paper, the authors developed a method that makes it easier to understand vector calculus, which is essential for science and engineering students, through graphs rather than equations. This is a similar idea to what Richard </w:t>
      </w:r>
      <w:proofErr w:type="spellStart"/>
      <w:r w:rsidRPr="009236F3">
        <w:rPr>
          <w:rFonts w:ascii="Century Schoolbook" w:hAnsi="Century Schoolbook" w:hint="eastAsia"/>
        </w:rPr>
        <w:t>Fineman</w:t>
      </w:r>
      <w:proofErr w:type="spellEnd"/>
      <w:r w:rsidRPr="009236F3">
        <w:rPr>
          <w:rFonts w:ascii="Century Schoolbook" w:hAnsi="Century Schoolbook" w:hint="eastAsia"/>
        </w:rPr>
        <w:t xml:space="preserve"> (Richard P. Fe</w:t>
      </w:r>
      <w:r w:rsidRPr="009236F3">
        <w:rPr>
          <w:rFonts w:ascii="Century Schoolbook" w:hAnsi="Century Schoolbook"/>
        </w:rPr>
        <w:t>ynman, 1965 Nobel Prize winner) developed as an easy way to comprehend the interactions of complex elementary particles through formulas.</w:t>
      </w:r>
    </w:p>
    <w:p w:rsidR="009236F3" w:rsidRPr="009236F3" w:rsidRDefault="009236F3" w:rsidP="009236F3">
      <w:pPr>
        <w:spacing w:line="276" w:lineRule="auto"/>
        <w:ind w:hanging="360"/>
        <w:jc w:val="both"/>
        <w:rPr>
          <w:rFonts w:ascii="Century Schoolbook" w:hAnsi="Century Schoolbook"/>
        </w:rPr>
      </w:pPr>
    </w:p>
    <w:p w:rsidR="009236F3" w:rsidRPr="009236F3" w:rsidRDefault="009236F3" w:rsidP="009236F3">
      <w:pPr>
        <w:spacing w:line="276" w:lineRule="auto"/>
        <w:ind w:left="360" w:hanging="360"/>
        <w:jc w:val="both"/>
        <w:rPr>
          <w:rFonts w:ascii="Century Schoolbook" w:hAnsi="Century Schoolbook"/>
        </w:rPr>
      </w:pPr>
      <w:r w:rsidRPr="009236F3">
        <w:rPr>
          <w:rFonts w:ascii="Cambria Math" w:hAnsi="Cambria Math" w:cs="Cambria Math"/>
        </w:rPr>
        <w:t>∘</w:t>
      </w:r>
      <w:r w:rsidRPr="009236F3">
        <w:rPr>
          <w:rFonts w:ascii="Century Schoolbook" w:hAnsi="Century Schoolbook"/>
        </w:rPr>
        <w:tab/>
        <w:t>The method developed in this paper is expected to make it easier for many students to understand and use vector calculus as well as broaden their understanding of the various graphical notations * used in physics.</w:t>
      </w:r>
    </w:p>
    <w:p w:rsidR="009236F3" w:rsidRPr="009236F3" w:rsidRDefault="009236F3" w:rsidP="009236F3">
      <w:pPr>
        <w:spacing w:line="276" w:lineRule="auto"/>
        <w:ind w:hanging="360"/>
        <w:jc w:val="both"/>
        <w:rPr>
          <w:rFonts w:ascii="Century Schoolbook" w:hAnsi="Century Schoolbook"/>
        </w:rPr>
      </w:pPr>
    </w:p>
    <w:p w:rsidR="009236F3" w:rsidRPr="009236F3" w:rsidRDefault="009236F3" w:rsidP="009236F3">
      <w:pPr>
        <w:spacing w:line="276" w:lineRule="auto"/>
        <w:ind w:left="720"/>
        <w:jc w:val="both"/>
        <w:rPr>
          <w:rFonts w:ascii="Century Schoolbook" w:hAnsi="Century Schoolbook"/>
          <w:sz w:val="20"/>
          <w:szCs w:val="20"/>
        </w:rPr>
      </w:pPr>
      <w:r w:rsidRPr="009236F3">
        <w:rPr>
          <w:rFonts w:ascii="Century Schoolbook" w:hAnsi="Century Schoolbook"/>
          <w:sz w:val="20"/>
          <w:szCs w:val="20"/>
        </w:rPr>
        <w:t>* Graphic notation refers to the notation method using a graph composed of a node and a line. In traditional subscript notation, the components of vectors and tensors are represented as subscripts, but in graphical notation, lines are used instead of subscripts, so it is easy to grasp the overall structure of the equation.</w:t>
      </w:r>
    </w:p>
    <w:p w:rsidR="009236F3" w:rsidRPr="009236F3" w:rsidRDefault="009236F3" w:rsidP="009236F3">
      <w:pPr>
        <w:spacing w:line="276" w:lineRule="auto"/>
        <w:ind w:hanging="360"/>
        <w:jc w:val="both"/>
        <w:rPr>
          <w:rFonts w:ascii="Century Schoolbook" w:hAnsi="Century Schoolbook"/>
        </w:rPr>
      </w:pPr>
    </w:p>
    <w:p w:rsidR="009236F3" w:rsidRPr="009236F3" w:rsidRDefault="009236F3" w:rsidP="009236F3">
      <w:pPr>
        <w:spacing w:line="276" w:lineRule="auto"/>
        <w:ind w:hanging="360"/>
        <w:jc w:val="both"/>
        <w:rPr>
          <w:rFonts w:ascii="Century Schoolbook" w:hAnsi="Century Schoolbook"/>
        </w:rPr>
      </w:pPr>
      <w:r w:rsidRPr="009236F3">
        <w:rPr>
          <w:rFonts w:ascii="Century Schoolbook" w:hAnsi="Century Schoolbook" w:hint="eastAsia"/>
        </w:rPr>
        <w:t>□</w:t>
      </w:r>
      <w:r w:rsidRPr="009236F3">
        <w:rPr>
          <w:rFonts w:ascii="Century Schoolbook" w:hAnsi="Century Schoolbook" w:hint="eastAsia"/>
        </w:rPr>
        <w:tab/>
        <w:t xml:space="preserve">Professor </w:t>
      </w:r>
      <w:proofErr w:type="spellStart"/>
      <w:r w:rsidRPr="009236F3">
        <w:rPr>
          <w:rFonts w:ascii="Century Schoolbook" w:hAnsi="Century Schoolbook" w:hint="eastAsia"/>
        </w:rPr>
        <w:t>Keun</w:t>
      </w:r>
      <w:proofErr w:type="spellEnd"/>
      <w:r w:rsidRPr="009236F3">
        <w:rPr>
          <w:rFonts w:ascii="Century Schoolbook" w:hAnsi="Century Schoolbook" w:hint="eastAsia"/>
        </w:rPr>
        <w:t>-Young Kim said, "This study has excellent themes and contents, but it is also one of the best examples of collaborative research in which two students, Sang-</w:t>
      </w:r>
      <w:proofErr w:type="spellStart"/>
      <w:r w:rsidRPr="009236F3">
        <w:rPr>
          <w:rFonts w:ascii="Century Schoolbook" w:hAnsi="Century Schoolbook" w:hint="eastAsia"/>
        </w:rPr>
        <w:t>hyun</w:t>
      </w:r>
      <w:proofErr w:type="spellEnd"/>
      <w:r w:rsidRPr="009236F3">
        <w:rPr>
          <w:rFonts w:ascii="Century Schoolbook" w:hAnsi="Century Schoolbook" w:hint="eastAsia"/>
        </w:rPr>
        <w:t xml:space="preserve"> Oh and Joon-</w:t>
      </w:r>
      <w:proofErr w:type="spellStart"/>
      <w:r w:rsidRPr="009236F3">
        <w:rPr>
          <w:rFonts w:ascii="Century Schoolbook" w:hAnsi="Century Schoolbook" w:hint="eastAsia"/>
        </w:rPr>
        <w:t>Hwi</w:t>
      </w:r>
      <w:proofErr w:type="spellEnd"/>
      <w:r w:rsidRPr="009236F3">
        <w:rPr>
          <w:rFonts w:ascii="Century Schoolbook" w:hAnsi="Century Schoolbook" w:hint="eastAsia"/>
        </w:rPr>
        <w:t xml:space="preserve"> Kim, came up with ideas and led the research. It is especiall</w:t>
      </w:r>
      <w:r w:rsidRPr="009236F3">
        <w:rPr>
          <w:rFonts w:ascii="Century Schoolbook" w:hAnsi="Century Schoolbook"/>
        </w:rPr>
        <w:t>y unusual for undergraduate students to conduct and successfully complete all aspects of the research."</w:t>
      </w:r>
    </w:p>
    <w:p w:rsidR="009236F3" w:rsidRPr="009236F3" w:rsidRDefault="009236F3" w:rsidP="009236F3">
      <w:pPr>
        <w:spacing w:line="276" w:lineRule="auto"/>
        <w:ind w:hanging="360"/>
        <w:jc w:val="both"/>
        <w:rPr>
          <w:rFonts w:ascii="Century Schoolbook" w:hAnsi="Century Schoolbook"/>
        </w:rPr>
      </w:pPr>
    </w:p>
    <w:p w:rsidR="009236F3" w:rsidRPr="009236F3" w:rsidRDefault="009236F3" w:rsidP="009236F3">
      <w:pPr>
        <w:spacing w:line="276" w:lineRule="auto"/>
        <w:ind w:hanging="360"/>
        <w:jc w:val="both"/>
        <w:rPr>
          <w:rFonts w:ascii="Century Schoolbook" w:hAnsi="Century Schoolbook"/>
        </w:rPr>
      </w:pPr>
      <w:r w:rsidRPr="009236F3">
        <w:rPr>
          <w:rFonts w:ascii="Century Schoolbook" w:hAnsi="Century Schoolbook" w:hint="eastAsia"/>
        </w:rPr>
        <w:t>□</w:t>
      </w:r>
      <w:r w:rsidRPr="009236F3">
        <w:rPr>
          <w:rFonts w:ascii="Century Schoolbook" w:hAnsi="Century Schoolbook" w:hint="eastAsia"/>
        </w:rPr>
        <w:tab/>
        <w:t>GIST College student Sang-</w:t>
      </w:r>
      <w:proofErr w:type="spellStart"/>
      <w:r w:rsidRPr="009236F3">
        <w:rPr>
          <w:rFonts w:ascii="Century Schoolbook" w:hAnsi="Century Schoolbook" w:hint="eastAsia"/>
        </w:rPr>
        <w:t>hyun</w:t>
      </w:r>
      <w:proofErr w:type="spellEnd"/>
      <w:r w:rsidRPr="009236F3">
        <w:rPr>
          <w:rFonts w:ascii="Century Schoolbook" w:hAnsi="Century Schoolbook" w:hint="eastAsia"/>
        </w:rPr>
        <w:t xml:space="preserve"> Oh said, "Thanks to the free atmosphere of GIST and the various educational programs designed to foster creative talents, it was possible to study with interest and write a paper about relatively unknown graphical notation </w:t>
      </w:r>
      <w:r w:rsidRPr="009236F3">
        <w:rPr>
          <w:rFonts w:ascii="Century Schoolbook" w:hAnsi="Century Schoolbook"/>
        </w:rPr>
        <w:t>rather than traditional subscript notation."</w:t>
      </w:r>
    </w:p>
    <w:p w:rsidR="009236F3" w:rsidRPr="009236F3" w:rsidRDefault="009236F3" w:rsidP="009236F3">
      <w:pPr>
        <w:spacing w:line="276" w:lineRule="auto"/>
        <w:ind w:hanging="360"/>
        <w:jc w:val="both"/>
        <w:rPr>
          <w:rFonts w:ascii="Century Schoolbook" w:hAnsi="Century Schoolbook"/>
        </w:rPr>
      </w:pPr>
    </w:p>
    <w:p w:rsidR="009236F3" w:rsidRPr="009236F3" w:rsidRDefault="009236F3" w:rsidP="009236F3">
      <w:pPr>
        <w:spacing w:line="276" w:lineRule="auto"/>
        <w:ind w:hanging="360"/>
        <w:jc w:val="both"/>
        <w:rPr>
          <w:rFonts w:ascii="Century Schoolbook" w:hAnsi="Century Schoolbook"/>
        </w:rPr>
      </w:pPr>
      <w:r w:rsidRPr="009236F3">
        <w:rPr>
          <w:rFonts w:ascii="Century Schoolbook" w:hAnsi="Century Schoolbook" w:hint="eastAsia"/>
        </w:rPr>
        <w:t>□</w:t>
      </w:r>
      <w:r w:rsidRPr="009236F3">
        <w:rPr>
          <w:rFonts w:ascii="Century Schoolbook" w:hAnsi="Century Schoolbook" w:hint="eastAsia"/>
        </w:rPr>
        <w:tab/>
        <w:t>Seoul National University student Joon-</w:t>
      </w:r>
      <w:proofErr w:type="spellStart"/>
      <w:r w:rsidRPr="009236F3">
        <w:rPr>
          <w:rFonts w:ascii="Century Schoolbook" w:hAnsi="Century Schoolbook" w:hint="eastAsia"/>
        </w:rPr>
        <w:t>Hwi</w:t>
      </w:r>
      <w:proofErr w:type="spellEnd"/>
      <w:r w:rsidRPr="009236F3">
        <w:rPr>
          <w:rFonts w:ascii="Century Schoolbook" w:hAnsi="Century Schoolbook" w:hint="eastAsia"/>
        </w:rPr>
        <w:t xml:space="preserve"> Kim said, "Since childhood, I've enjoyed mathematical physics and was inspired by a book on graphical notation that in read in my third year of high school. In this project, I had a pleasant experience exchangin</w:t>
      </w:r>
      <w:r w:rsidRPr="009236F3">
        <w:rPr>
          <w:rFonts w:ascii="Century Schoolbook" w:hAnsi="Century Schoolbook"/>
        </w:rPr>
        <w:t>g synergies with Sang-</w:t>
      </w:r>
      <w:proofErr w:type="spellStart"/>
      <w:r w:rsidRPr="009236F3">
        <w:rPr>
          <w:rFonts w:ascii="Century Schoolbook" w:hAnsi="Century Schoolbook"/>
        </w:rPr>
        <w:t>hyun</w:t>
      </w:r>
      <w:proofErr w:type="spellEnd"/>
      <w:r w:rsidRPr="009236F3">
        <w:rPr>
          <w:rFonts w:ascii="Century Schoolbook" w:hAnsi="Century Schoolbook"/>
        </w:rPr>
        <w:t xml:space="preserve"> Oh and sharing values about education."</w:t>
      </w:r>
    </w:p>
    <w:p w:rsidR="009236F3" w:rsidRPr="009236F3" w:rsidRDefault="009236F3" w:rsidP="009236F3">
      <w:pPr>
        <w:spacing w:line="276" w:lineRule="auto"/>
        <w:ind w:hanging="360"/>
        <w:jc w:val="both"/>
        <w:rPr>
          <w:rFonts w:ascii="Century Schoolbook" w:hAnsi="Century Schoolbook"/>
        </w:rPr>
      </w:pPr>
    </w:p>
    <w:p w:rsidR="009236F3" w:rsidRPr="009236F3" w:rsidRDefault="009236F3" w:rsidP="009236F3">
      <w:pPr>
        <w:spacing w:line="276" w:lineRule="auto"/>
        <w:ind w:hanging="360"/>
        <w:jc w:val="both"/>
        <w:rPr>
          <w:rFonts w:ascii="Century Schoolbook" w:hAnsi="Century Schoolbook"/>
        </w:rPr>
      </w:pPr>
      <w:r w:rsidRPr="009236F3">
        <w:rPr>
          <w:rFonts w:ascii="Century Schoolbook" w:hAnsi="Century Schoolbook" w:hint="eastAsia"/>
        </w:rPr>
        <w:t>□</w:t>
      </w:r>
      <w:r w:rsidRPr="009236F3">
        <w:rPr>
          <w:rFonts w:ascii="Century Schoolbook" w:hAnsi="Century Schoolbook" w:hint="eastAsia"/>
        </w:rPr>
        <w:tab/>
        <w:t>GIST College student Sang-</w:t>
      </w:r>
      <w:proofErr w:type="spellStart"/>
      <w:r w:rsidRPr="009236F3">
        <w:rPr>
          <w:rFonts w:ascii="Century Schoolbook" w:hAnsi="Century Schoolbook" w:hint="eastAsia"/>
        </w:rPr>
        <w:t>hyun</w:t>
      </w:r>
      <w:proofErr w:type="spellEnd"/>
      <w:r w:rsidRPr="009236F3">
        <w:rPr>
          <w:rFonts w:ascii="Century Schoolbook" w:hAnsi="Century Schoolbook" w:hint="eastAsia"/>
        </w:rPr>
        <w:t xml:space="preserve"> Oh is currently spending the semester at Caltech as an exchange student and is conducting a study on "analytical simulation of </w:t>
      </w:r>
      <w:r w:rsidRPr="009236F3">
        <w:rPr>
          <w:rFonts w:ascii="Century Schoolbook" w:hAnsi="Century Schoolbook" w:hint="eastAsia"/>
        </w:rPr>
        <w:lastRenderedPageBreak/>
        <w:t>satellite galaxy formation according to space re-ionization" under the guidance of Professor Phi</w:t>
      </w:r>
      <w:r w:rsidRPr="009236F3">
        <w:rPr>
          <w:rFonts w:ascii="Century Schoolbook" w:hAnsi="Century Schoolbook"/>
        </w:rPr>
        <w:t>lip Hopkins.</w:t>
      </w:r>
    </w:p>
    <w:p w:rsidR="009236F3" w:rsidRPr="009236F3" w:rsidRDefault="009236F3" w:rsidP="009236F3">
      <w:pPr>
        <w:spacing w:line="276" w:lineRule="auto"/>
        <w:ind w:hanging="360"/>
        <w:jc w:val="both"/>
        <w:rPr>
          <w:rFonts w:ascii="Century Schoolbook" w:hAnsi="Century Schoolbook"/>
        </w:rPr>
      </w:pPr>
    </w:p>
    <w:p w:rsidR="009236F3" w:rsidRPr="009236F3" w:rsidRDefault="009236F3" w:rsidP="009236F3">
      <w:pPr>
        <w:jc w:val="center"/>
        <w:rPr>
          <w:rFonts w:eastAsia="Times New Roman" w:cs="Times New Roman"/>
          <w:sz w:val="20"/>
          <w:szCs w:val="20"/>
        </w:rPr>
      </w:pPr>
      <w:r w:rsidRPr="009236F3">
        <w:rPr>
          <w:rFonts w:eastAsia="Times New Roman" w:cs="Times New Roman"/>
          <w:sz w:val="20"/>
          <w:szCs w:val="20"/>
        </w:rPr>
        <w:fldChar w:fldCharType="begin"/>
      </w:r>
      <w:r w:rsidRPr="009236F3">
        <w:rPr>
          <w:rFonts w:eastAsia="Times New Roman" w:cs="Times New Roman"/>
          <w:sz w:val="20"/>
          <w:szCs w:val="20"/>
        </w:rPr>
        <w:instrText xml:space="preserve"> INCLUDEPICTURE "/var/folders/4p/49ktkgkd13b9ygb06z58ghxm0000gn/T/com.microsoft.Word/WebArchiveCopyPasteTempFiles/page3image1735296" \* MERGEFORMATINET </w:instrText>
      </w:r>
      <w:r w:rsidRPr="009236F3">
        <w:rPr>
          <w:rFonts w:eastAsia="Times New Roman" w:cs="Times New Roman"/>
          <w:sz w:val="20"/>
          <w:szCs w:val="20"/>
        </w:rPr>
        <w:fldChar w:fldCharType="separate"/>
      </w:r>
      <w:r w:rsidRPr="009236F3">
        <w:rPr>
          <w:rFonts w:eastAsia="Times New Roman" w:cs="Times New Roman"/>
          <w:noProof/>
          <w:sz w:val="20"/>
          <w:szCs w:val="20"/>
        </w:rPr>
        <w:drawing>
          <wp:inline distT="0" distB="0" distL="0" distR="0">
            <wp:extent cx="3149600" cy="1422400"/>
            <wp:effectExtent l="0" t="0" r="0" b="0"/>
            <wp:docPr id="1" name="Picture 1" descr="page3image1735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3image173529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49600" cy="1422400"/>
                    </a:xfrm>
                    <a:prstGeom prst="rect">
                      <a:avLst/>
                    </a:prstGeom>
                    <a:noFill/>
                    <a:ln>
                      <a:noFill/>
                    </a:ln>
                  </pic:spPr>
                </pic:pic>
              </a:graphicData>
            </a:graphic>
          </wp:inline>
        </w:drawing>
      </w:r>
      <w:r w:rsidRPr="009236F3">
        <w:rPr>
          <w:rFonts w:eastAsia="Times New Roman" w:cs="Times New Roman"/>
          <w:sz w:val="20"/>
          <w:szCs w:val="20"/>
        </w:rPr>
        <w:fldChar w:fldCharType="end"/>
      </w:r>
    </w:p>
    <w:p w:rsidR="00093906" w:rsidRPr="009236F3" w:rsidRDefault="009236F3" w:rsidP="009236F3">
      <w:pPr>
        <w:spacing w:line="276" w:lineRule="auto"/>
        <w:jc w:val="center"/>
        <w:rPr>
          <w:rFonts w:ascii="Century Schoolbook" w:hAnsi="Century Schoolbook"/>
          <w:sz w:val="20"/>
          <w:szCs w:val="20"/>
        </w:rPr>
      </w:pPr>
      <w:r w:rsidRPr="009236F3">
        <w:rPr>
          <w:rFonts w:ascii="Century Schoolbook" w:hAnsi="Century Schoolbook"/>
          <w:sz w:val="20"/>
          <w:szCs w:val="20"/>
        </w:rPr>
        <w:t>Photo: Seoul National University student Joon-</w:t>
      </w:r>
      <w:proofErr w:type="spellStart"/>
      <w:r w:rsidRPr="009236F3">
        <w:rPr>
          <w:rFonts w:ascii="Century Schoolbook" w:hAnsi="Century Schoolbook"/>
          <w:sz w:val="20"/>
          <w:szCs w:val="20"/>
        </w:rPr>
        <w:t>Hwi</w:t>
      </w:r>
      <w:proofErr w:type="spellEnd"/>
      <w:r w:rsidRPr="009236F3">
        <w:rPr>
          <w:rFonts w:ascii="Century Schoolbook" w:hAnsi="Century Schoolbook"/>
          <w:sz w:val="20"/>
          <w:szCs w:val="20"/>
        </w:rPr>
        <w:t xml:space="preserve"> Kim,</w:t>
      </w:r>
      <w:r>
        <w:rPr>
          <w:rFonts w:ascii="Century Schoolbook" w:hAnsi="Century Schoolbook"/>
          <w:sz w:val="20"/>
          <w:szCs w:val="20"/>
        </w:rPr>
        <w:t xml:space="preserve"> </w:t>
      </w:r>
      <w:r w:rsidRPr="009236F3">
        <w:rPr>
          <w:rFonts w:ascii="Century Schoolbook" w:hAnsi="Century Schoolbook"/>
          <w:sz w:val="20"/>
          <w:szCs w:val="20"/>
        </w:rPr>
        <w:t xml:space="preserve">GIST College </w:t>
      </w:r>
      <w:r>
        <w:rPr>
          <w:rFonts w:ascii="Century Schoolbook" w:hAnsi="Century Schoolbook"/>
          <w:sz w:val="20"/>
          <w:szCs w:val="20"/>
        </w:rPr>
        <w:t>student</w:t>
      </w:r>
      <w:bookmarkStart w:id="0" w:name="_GoBack"/>
      <w:bookmarkEnd w:id="0"/>
      <w:r w:rsidRPr="009236F3">
        <w:rPr>
          <w:rFonts w:ascii="Century Schoolbook" w:hAnsi="Century Schoolbook"/>
          <w:sz w:val="20"/>
          <w:szCs w:val="20"/>
        </w:rPr>
        <w:t xml:space="preserve"> Sang-</w:t>
      </w:r>
      <w:proofErr w:type="spellStart"/>
      <w:r w:rsidRPr="009236F3">
        <w:rPr>
          <w:rFonts w:ascii="Century Schoolbook" w:hAnsi="Century Schoolbook"/>
          <w:sz w:val="20"/>
          <w:szCs w:val="20"/>
        </w:rPr>
        <w:t>hyun</w:t>
      </w:r>
      <w:proofErr w:type="spellEnd"/>
      <w:r w:rsidRPr="009236F3">
        <w:rPr>
          <w:rFonts w:ascii="Century Schoolbook" w:hAnsi="Century Schoolbook"/>
          <w:sz w:val="20"/>
          <w:szCs w:val="20"/>
        </w:rPr>
        <w:t xml:space="preserve"> Oh, and </w:t>
      </w:r>
      <w:r>
        <w:rPr>
          <w:rFonts w:ascii="Century Schoolbook" w:hAnsi="Century Schoolbook"/>
          <w:sz w:val="20"/>
          <w:szCs w:val="20"/>
        </w:rPr>
        <w:t xml:space="preserve">GIST </w:t>
      </w:r>
      <w:r w:rsidRPr="009236F3">
        <w:rPr>
          <w:rFonts w:ascii="Century Schoolbook" w:hAnsi="Century Schoolbook"/>
          <w:sz w:val="20"/>
          <w:szCs w:val="20"/>
        </w:rPr>
        <w:t xml:space="preserve">Professor </w:t>
      </w:r>
      <w:proofErr w:type="spellStart"/>
      <w:r w:rsidRPr="009236F3">
        <w:rPr>
          <w:rFonts w:ascii="Century Schoolbook" w:hAnsi="Century Schoolbook"/>
          <w:sz w:val="20"/>
          <w:szCs w:val="20"/>
        </w:rPr>
        <w:t>Keun</w:t>
      </w:r>
      <w:proofErr w:type="spellEnd"/>
      <w:r w:rsidRPr="009236F3">
        <w:rPr>
          <w:rFonts w:ascii="Century Schoolbook" w:hAnsi="Century Schoolbook"/>
          <w:sz w:val="20"/>
          <w:szCs w:val="20"/>
        </w:rPr>
        <w:t>-Young Kim</w:t>
      </w:r>
    </w:p>
    <w:sectPr w:rsidR="00093906" w:rsidRPr="009236F3" w:rsidSect="009236F3">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36F3" w:rsidRDefault="009236F3" w:rsidP="00A06336">
      <w:r>
        <w:separator/>
      </w:r>
    </w:p>
  </w:endnote>
  <w:endnote w:type="continuationSeparator" w:id="0">
    <w:p w:rsidR="009236F3" w:rsidRDefault="009236F3"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201</w:t>
    </w:r>
    <w:r w:rsidR="0047083B" w:rsidRPr="00093906">
      <w:rPr>
        <w:rFonts w:ascii="Dot-Matrix Normal" w:hAnsi="Dot-Matrix Normal"/>
        <w:sz w:val="16"/>
        <w:szCs w:val="16"/>
      </w:rPr>
      <w:t>9</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36F3" w:rsidRDefault="009236F3" w:rsidP="00A06336">
      <w:r>
        <w:separator/>
      </w:r>
    </w:p>
  </w:footnote>
  <w:footnote w:type="continuationSeparator" w:id="0">
    <w:p w:rsidR="009236F3" w:rsidRDefault="009236F3"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6F3"/>
    <w:rsid w:val="000426FE"/>
    <w:rsid w:val="00093906"/>
    <w:rsid w:val="00231FF6"/>
    <w:rsid w:val="00374E99"/>
    <w:rsid w:val="00434D90"/>
    <w:rsid w:val="0047083B"/>
    <w:rsid w:val="00606E6D"/>
    <w:rsid w:val="0080638F"/>
    <w:rsid w:val="008E0110"/>
    <w:rsid w:val="009236F3"/>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D0D55"/>
  <w15:chartTrackingRefBased/>
  <w15:docId w15:val="{64753150-D12F-3C41-8ED5-7DCDB43A0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8668266">
      <w:bodyDiv w:val="1"/>
      <w:marLeft w:val="0"/>
      <w:marRight w:val="0"/>
      <w:marTop w:val="0"/>
      <w:marBottom w:val="0"/>
      <w:divBdr>
        <w:top w:val="none" w:sz="0" w:space="0" w:color="auto"/>
        <w:left w:val="none" w:sz="0" w:space="0" w:color="auto"/>
        <w:bottom w:val="none" w:sz="0" w:space="0" w:color="auto"/>
        <w:right w:val="none" w:sz="0" w:space="0" w:color="auto"/>
      </w:divBdr>
      <w:divsChild>
        <w:div w:id="1710060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3</Pages>
  <Words>689</Words>
  <Characters>3870</Characters>
  <Application>Microsoft Office Word</Application>
  <DocSecurity>0</DocSecurity>
  <Lines>96</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2019-11-21T07:03:00Z</dcterms:created>
  <dcterms:modified xsi:type="dcterms:W3CDTF">2019-11-21T07:10:00Z</dcterms:modified>
  <cp:category/>
</cp:coreProperties>
</file>