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12EC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BA11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91CE1" w:rsidRPr="00491CE1">
        <w:rPr>
          <w:rFonts w:ascii="Courier 10 Pitch BT Roman" w:eastAsia="Dotum" w:hAnsi="Courier 10 Pitch BT Roman"/>
          <w:sz w:val="20"/>
          <w:szCs w:val="20"/>
        </w:rPr>
        <w:t>Dean Sung-</w:t>
      </w:r>
      <w:proofErr w:type="spellStart"/>
      <w:r w:rsidR="00491CE1" w:rsidRPr="00491CE1">
        <w:rPr>
          <w:rFonts w:ascii="Courier 10 Pitch BT Roman" w:eastAsia="Dotum" w:hAnsi="Courier 10 Pitch BT Roman"/>
          <w:sz w:val="20"/>
          <w:szCs w:val="20"/>
        </w:rPr>
        <w:t>Gyoo</w:t>
      </w:r>
      <w:proofErr w:type="spellEnd"/>
      <w:r w:rsidR="00491CE1" w:rsidRPr="00491CE1">
        <w:rPr>
          <w:rFonts w:ascii="Courier 10 Pitch BT Roman" w:eastAsia="Dotum" w:hAnsi="Courier 10 Pitch BT Roman"/>
          <w:sz w:val="20"/>
          <w:szCs w:val="20"/>
        </w:rPr>
        <w:t xml:space="preserve"> Park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91CE1" w:rsidRPr="00491CE1">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91CE1" w:rsidRPr="00491CE1">
        <w:rPr>
          <w:rFonts w:ascii="Courier 10 Pitch BT Roman" w:eastAsia="Dotum" w:hAnsi="Courier 10 Pitch BT Roman"/>
          <w:sz w:val="20"/>
          <w:szCs w:val="20"/>
        </w:rPr>
        <w:t>(+82) 62-715-2022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91CE1">
        <w:rPr>
          <w:rFonts w:ascii="Courier 10 Pitch BT Roman" w:eastAsia="Dotum" w:hAnsi="Courier 10 Pitch BT Roman"/>
          <w:sz w:val="20"/>
          <w:szCs w:val="20"/>
        </w:rPr>
        <w:t>2019.08.19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491CE1" w:rsidP="00093906">
      <w:pPr>
        <w:jc w:val="center"/>
        <w:rPr>
          <w:rFonts w:ascii="Century Schoolbook" w:hAnsi="Century Schoolbook"/>
          <w:b/>
          <w:sz w:val="32"/>
          <w:szCs w:val="32"/>
        </w:rPr>
      </w:pPr>
      <w:r w:rsidRPr="00491CE1">
        <w:rPr>
          <w:rFonts w:ascii="Century Schoolbook" w:hAnsi="Century Schoolbook"/>
          <w:b/>
          <w:sz w:val="32"/>
          <w:szCs w:val="32"/>
        </w:rPr>
        <w:t xml:space="preserve">President </w:t>
      </w:r>
      <w:proofErr w:type="spellStart"/>
      <w:r w:rsidRPr="00491CE1">
        <w:rPr>
          <w:rFonts w:ascii="Century Schoolbook" w:hAnsi="Century Schoolbook"/>
          <w:b/>
          <w:sz w:val="32"/>
          <w:szCs w:val="32"/>
        </w:rPr>
        <w:t>Kiseon</w:t>
      </w:r>
      <w:proofErr w:type="spellEnd"/>
      <w:r w:rsidRPr="00491CE1">
        <w:rPr>
          <w:rFonts w:ascii="Century Schoolbook" w:hAnsi="Century Schoolbook"/>
          <w:b/>
          <w:sz w:val="32"/>
          <w:szCs w:val="32"/>
        </w:rPr>
        <w:t xml:space="preserve"> Kim introduces the future vision of the </w:t>
      </w:r>
      <w:proofErr w:type="spellStart"/>
      <w:r w:rsidRPr="00491CE1">
        <w:rPr>
          <w:rFonts w:ascii="Century Schoolbook" w:hAnsi="Century Schoolbook"/>
          <w:b/>
          <w:sz w:val="32"/>
          <w:szCs w:val="32"/>
        </w:rPr>
        <w:t>Gwangju</w:t>
      </w:r>
      <w:proofErr w:type="spellEnd"/>
      <w:r w:rsidRPr="00491CE1">
        <w:rPr>
          <w:rFonts w:ascii="Century Schoolbook" w:hAnsi="Century Schoolbook"/>
          <w:b/>
          <w:sz w:val="32"/>
          <w:szCs w:val="32"/>
        </w:rPr>
        <w:t xml:space="preserve"> AI Innovation Cluster at the United States-Korea Conference on Science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91CE1" w:rsidRPr="00491CE1" w:rsidRDefault="00491CE1" w:rsidP="00491CE1">
      <w:pPr>
        <w:spacing w:line="276" w:lineRule="auto"/>
        <w:ind w:hanging="360"/>
        <w:jc w:val="both"/>
        <w:rPr>
          <w:rFonts w:ascii="Century Schoolbook" w:hAnsi="Century Schoolbook" w:hint="eastAsia"/>
        </w:rPr>
      </w:pPr>
      <w:r w:rsidRPr="00491CE1">
        <w:rPr>
          <w:rFonts w:ascii="Century Schoolbook" w:hAnsi="Century Schoolbook" w:hint="eastAsia"/>
        </w:rPr>
        <w:t>□</w:t>
      </w:r>
      <w:r w:rsidRPr="00491CE1">
        <w:rPr>
          <w:rFonts w:ascii="Century Schoolbook" w:hAnsi="Century Schoolbook" w:hint="eastAsia"/>
        </w:rPr>
        <w:tab/>
        <w:t xml:space="preserve">GIST President </w:t>
      </w:r>
      <w:proofErr w:type="spellStart"/>
      <w:r w:rsidRPr="00491CE1">
        <w:rPr>
          <w:rFonts w:ascii="Century Schoolbook" w:hAnsi="Century Schoolbook" w:hint="eastAsia"/>
        </w:rPr>
        <w:t>Kiseon</w:t>
      </w:r>
      <w:proofErr w:type="spellEnd"/>
      <w:r w:rsidRPr="00491CE1">
        <w:rPr>
          <w:rFonts w:ascii="Century Schoolbook" w:hAnsi="Century Schoolbook" w:hint="eastAsia"/>
        </w:rPr>
        <w:t xml:space="preserve"> Kim participated as a panel speaker at the United States-Korea Conference on Science (</w:t>
      </w:r>
      <w:proofErr w:type="spellStart"/>
      <w:r w:rsidRPr="00491CE1">
        <w:rPr>
          <w:rFonts w:ascii="Century Schoolbook" w:hAnsi="Century Schoolbook" w:hint="eastAsia"/>
        </w:rPr>
        <w:t>UKC</w:t>
      </w:r>
      <w:proofErr w:type="spellEnd"/>
      <w:r w:rsidRPr="00491CE1">
        <w:rPr>
          <w:rFonts w:ascii="Century Schoolbook" w:hAnsi="Century Schoolbook" w:hint="eastAsia"/>
        </w:rPr>
        <w:t>), the largest science and technology conference of Korean and American scientists, which was held in Chicago on August 16, 2019.</w:t>
      </w:r>
    </w:p>
    <w:p w:rsidR="00491CE1" w:rsidRPr="00491CE1" w:rsidRDefault="00491CE1" w:rsidP="00491CE1">
      <w:pPr>
        <w:spacing w:line="276" w:lineRule="auto"/>
        <w:ind w:hanging="360"/>
        <w:jc w:val="both"/>
        <w:rPr>
          <w:rFonts w:ascii="Century Schoolbook" w:hAnsi="Century Schoolbook"/>
        </w:rPr>
      </w:pPr>
    </w:p>
    <w:p w:rsidR="00491CE1" w:rsidRPr="00491CE1" w:rsidRDefault="00491CE1" w:rsidP="00491CE1">
      <w:pPr>
        <w:spacing w:line="276" w:lineRule="auto"/>
        <w:ind w:left="360" w:hanging="360"/>
        <w:jc w:val="both"/>
        <w:rPr>
          <w:rFonts w:ascii="Century Schoolbook" w:hAnsi="Century Schoolbook"/>
        </w:rPr>
      </w:pPr>
      <w:r w:rsidRPr="00491CE1">
        <w:rPr>
          <w:rFonts w:ascii="Cambria Math" w:hAnsi="Cambria Math" w:cs="Cambria Math"/>
        </w:rPr>
        <w:t>∘</w:t>
      </w:r>
      <w:r w:rsidRPr="00491CE1">
        <w:rPr>
          <w:rFonts w:ascii="Century Schoolbook" w:hAnsi="Century Schoolbook"/>
        </w:rPr>
        <w:tab/>
        <w:t>The Korea-US Science and Technology Conference (</w:t>
      </w:r>
      <w:proofErr w:type="spellStart"/>
      <w:r w:rsidRPr="00491CE1">
        <w:rPr>
          <w:rFonts w:ascii="Century Schoolbook" w:hAnsi="Century Schoolbook"/>
        </w:rPr>
        <w:t>UKC</w:t>
      </w:r>
      <w:proofErr w:type="spellEnd"/>
      <w:r w:rsidRPr="00491CE1">
        <w:rPr>
          <w:rFonts w:ascii="Century Schoolbook" w:hAnsi="Century Schoolbook"/>
        </w:rPr>
        <w:t>) was first held in Seoul in 1974 as a symposium for Korean American scientists. Since 2010, it has become the largest academic conference involving Korean universities, government-funded institutions, and companies. Under the leadership of Korean scientists in the U.S., hundreds of scientists from both countries have attended the conference to introduce the latest research achievements and trends and to attend symposiums and forums on various topics in science and technology.</w:t>
      </w:r>
    </w:p>
    <w:p w:rsidR="00491CE1" w:rsidRPr="00491CE1" w:rsidRDefault="00491CE1" w:rsidP="00491CE1">
      <w:pPr>
        <w:spacing w:line="276" w:lineRule="auto"/>
        <w:ind w:hanging="360"/>
        <w:jc w:val="both"/>
        <w:rPr>
          <w:rFonts w:ascii="Century Schoolbook" w:hAnsi="Century Schoolbook"/>
        </w:rPr>
      </w:pPr>
    </w:p>
    <w:p w:rsidR="00491CE1" w:rsidRPr="00491CE1" w:rsidRDefault="00491CE1" w:rsidP="00491CE1">
      <w:pPr>
        <w:spacing w:line="276" w:lineRule="auto"/>
        <w:ind w:hanging="360"/>
        <w:jc w:val="both"/>
        <w:rPr>
          <w:rFonts w:ascii="Century Schoolbook" w:hAnsi="Century Schoolbook"/>
        </w:rPr>
      </w:pPr>
      <w:r w:rsidRPr="00491CE1">
        <w:rPr>
          <w:rFonts w:ascii="Century Schoolbook" w:hAnsi="Century Schoolbook" w:hint="eastAsia"/>
        </w:rPr>
        <w:t>□</w:t>
      </w:r>
      <w:r w:rsidRPr="00491CE1">
        <w:rPr>
          <w:rFonts w:ascii="Century Schoolbook" w:hAnsi="Century Schoolbook" w:hint="eastAsia"/>
        </w:rPr>
        <w:tab/>
        <w:t>The 2019 United States-Korea Conference on Science was held for three nights and four days from the 14th to the 17th. The conference was cosponsored by the Korean-American Scientists and Engineers Association (</w:t>
      </w:r>
      <w:proofErr w:type="spellStart"/>
      <w:r w:rsidRPr="00491CE1">
        <w:rPr>
          <w:rFonts w:ascii="Century Schoolbook" w:hAnsi="Century Schoolbook" w:hint="eastAsia"/>
        </w:rPr>
        <w:t>KSEA</w:t>
      </w:r>
      <w:proofErr w:type="spellEnd"/>
      <w:r w:rsidRPr="00491CE1">
        <w:rPr>
          <w:rFonts w:ascii="Century Schoolbook" w:hAnsi="Century Schoolbook" w:hint="eastAsia"/>
        </w:rPr>
        <w:t>, President Jun-</w:t>
      </w:r>
      <w:proofErr w:type="spellStart"/>
      <w:r w:rsidRPr="00491CE1">
        <w:rPr>
          <w:rFonts w:ascii="Century Schoolbook" w:hAnsi="Century Schoolbook" w:hint="eastAsia"/>
        </w:rPr>
        <w:t>seok</w:t>
      </w:r>
      <w:proofErr w:type="spellEnd"/>
      <w:r w:rsidRPr="00491CE1">
        <w:rPr>
          <w:rFonts w:ascii="Century Schoolbook" w:hAnsi="Century Schoolbook" w:hint="eastAsia"/>
        </w:rPr>
        <w:t xml:space="preserve"> Oh), the Korean Fed</w:t>
      </w:r>
      <w:r w:rsidRPr="00491CE1">
        <w:rPr>
          <w:rFonts w:ascii="Century Schoolbook" w:hAnsi="Century Schoolbook"/>
        </w:rPr>
        <w:t>eration of Science and Technology Societies (</w:t>
      </w:r>
      <w:proofErr w:type="spellStart"/>
      <w:r w:rsidRPr="00491CE1">
        <w:rPr>
          <w:rFonts w:ascii="Century Schoolbook" w:hAnsi="Century Schoolbook"/>
        </w:rPr>
        <w:t>KOFST</w:t>
      </w:r>
      <w:proofErr w:type="spellEnd"/>
      <w:r w:rsidRPr="00491CE1">
        <w:rPr>
          <w:rFonts w:ascii="Century Schoolbook" w:hAnsi="Century Schoolbook"/>
        </w:rPr>
        <w:t>, President Myung-ja Kim), and the Korea-US Science Cooperation Center (</w:t>
      </w:r>
      <w:proofErr w:type="spellStart"/>
      <w:r w:rsidRPr="00491CE1">
        <w:rPr>
          <w:rFonts w:ascii="Century Schoolbook" w:hAnsi="Century Schoolbook"/>
        </w:rPr>
        <w:t>KUSCO</w:t>
      </w:r>
      <w:proofErr w:type="spellEnd"/>
      <w:r w:rsidRPr="00491CE1">
        <w:rPr>
          <w:rFonts w:ascii="Century Schoolbook" w:hAnsi="Century Schoolbook"/>
        </w:rPr>
        <w:t>, Chairperson Jung-</w:t>
      </w:r>
      <w:proofErr w:type="spellStart"/>
      <w:r w:rsidRPr="00491CE1">
        <w:rPr>
          <w:rFonts w:ascii="Century Schoolbook" w:hAnsi="Century Schoolbook"/>
        </w:rPr>
        <w:t>hye</w:t>
      </w:r>
      <w:proofErr w:type="spellEnd"/>
      <w:r w:rsidRPr="00491CE1">
        <w:rPr>
          <w:rFonts w:ascii="Century Schoolbook" w:hAnsi="Century Schoolbook"/>
        </w:rPr>
        <w:t xml:space="preserve"> Noh). This year, more than 1,000 scientists from the two countries gathered under the theme "Smart Science, Engineering and Health for a Living Society" to discuss exchanges and cooperation in science and technology.</w:t>
      </w:r>
    </w:p>
    <w:p w:rsidR="00491CE1" w:rsidRPr="00491CE1" w:rsidRDefault="00491CE1" w:rsidP="00491CE1">
      <w:pPr>
        <w:spacing w:line="276" w:lineRule="auto"/>
        <w:ind w:hanging="360"/>
        <w:jc w:val="both"/>
        <w:rPr>
          <w:rFonts w:ascii="Century Schoolbook" w:hAnsi="Century Schoolbook"/>
        </w:rPr>
      </w:pPr>
    </w:p>
    <w:p w:rsidR="00491CE1" w:rsidRPr="00491CE1" w:rsidRDefault="00491CE1" w:rsidP="00491CE1">
      <w:pPr>
        <w:spacing w:line="276" w:lineRule="auto"/>
        <w:ind w:left="360" w:hanging="360"/>
        <w:jc w:val="both"/>
        <w:rPr>
          <w:rFonts w:ascii="Century Schoolbook" w:hAnsi="Century Schoolbook"/>
        </w:rPr>
      </w:pPr>
      <w:r w:rsidRPr="00491CE1">
        <w:rPr>
          <w:rFonts w:ascii="Cambria Math" w:hAnsi="Cambria Math" w:cs="Cambria Math"/>
        </w:rPr>
        <w:lastRenderedPageBreak/>
        <w:t>∘</w:t>
      </w:r>
      <w:r w:rsidRPr="00491CE1">
        <w:rPr>
          <w:rFonts w:ascii="Century Schoolbook" w:hAnsi="Century Schoolbook"/>
        </w:rPr>
        <w:tab/>
        <w:t xml:space="preserve">The University Leadership Forum was on two themes (future-proofing and workforce) and was attended by Seoul National University, </w:t>
      </w:r>
      <w:proofErr w:type="spellStart"/>
      <w:r w:rsidRPr="00491CE1">
        <w:rPr>
          <w:rFonts w:ascii="Century Schoolbook" w:hAnsi="Century Schoolbook"/>
        </w:rPr>
        <w:t>Ewha</w:t>
      </w:r>
      <w:proofErr w:type="spellEnd"/>
      <w:r w:rsidRPr="00491CE1">
        <w:rPr>
          <w:rFonts w:ascii="Century Schoolbook" w:hAnsi="Century Schoolbook"/>
        </w:rPr>
        <w:t xml:space="preserve"> </w:t>
      </w:r>
      <w:proofErr w:type="spellStart"/>
      <w:r w:rsidRPr="00491CE1">
        <w:rPr>
          <w:rFonts w:ascii="Century Schoolbook" w:hAnsi="Century Schoolbook"/>
        </w:rPr>
        <w:t>Womans</w:t>
      </w:r>
      <w:proofErr w:type="spellEnd"/>
      <w:r w:rsidRPr="00491CE1">
        <w:rPr>
          <w:rFonts w:ascii="Century Schoolbook" w:hAnsi="Century Schoolbook"/>
        </w:rPr>
        <w:t xml:space="preserve"> University, and the president of the University of Illinois System. GIST President </w:t>
      </w:r>
      <w:proofErr w:type="spellStart"/>
      <w:r w:rsidRPr="00491CE1">
        <w:rPr>
          <w:rFonts w:ascii="Century Schoolbook" w:hAnsi="Century Schoolbook"/>
        </w:rPr>
        <w:t>Kiseon</w:t>
      </w:r>
      <w:proofErr w:type="spellEnd"/>
      <w:r w:rsidRPr="00491CE1">
        <w:rPr>
          <w:rFonts w:ascii="Century Schoolbook" w:hAnsi="Century Schoolbook"/>
        </w:rPr>
        <w:t xml:space="preserve"> Kim gave a presentation on "Creating an Ecosystem for Innovation and Entrepreneurship in Higher Education."</w:t>
      </w:r>
    </w:p>
    <w:p w:rsidR="00491CE1" w:rsidRPr="00491CE1" w:rsidRDefault="00491CE1" w:rsidP="00491CE1">
      <w:pPr>
        <w:spacing w:line="276" w:lineRule="auto"/>
        <w:ind w:hanging="360"/>
        <w:jc w:val="both"/>
        <w:rPr>
          <w:rFonts w:ascii="Century Schoolbook" w:hAnsi="Century Schoolbook"/>
        </w:rPr>
      </w:pPr>
    </w:p>
    <w:p w:rsidR="00491CE1" w:rsidRPr="00491CE1" w:rsidRDefault="00491CE1" w:rsidP="00491CE1">
      <w:pPr>
        <w:spacing w:line="276" w:lineRule="auto"/>
        <w:ind w:hanging="360"/>
        <w:jc w:val="both"/>
        <w:rPr>
          <w:rFonts w:ascii="Century Schoolbook" w:hAnsi="Century Schoolbook"/>
        </w:rPr>
      </w:pPr>
      <w:r w:rsidRPr="00491CE1">
        <w:rPr>
          <w:rFonts w:ascii="Century Schoolbook" w:hAnsi="Century Schoolbook" w:hint="eastAsia"/>
        </w:rPr>
        <w:t>□</w:t>
      </w:r>
      <w:r w:rsidRPr="00491CE1">
        <w:rPr>
          <w:rFonts w:ascii="Century Schoolbook" w:hAnsi="Century Schoolbook" w:hint="eastAsia"/>
        </w:rPr>
        <w:tab/>
        <w:t xml:space="preserve">President </w:t>
      </w:r>
      <w:proofErr w:type="spellStart"/>
      <w:r w:rsidRPr="00491CE1">
        <w:rPr>
          <w:rFonts w:ascii="Century Schoolbook" w:hAnsi="Century Schoolbook" w:hint="eastAsia"/>
        </w:rPr>
        <w:t>Kiseon</w:t>
      </w:r>
      <w:proofErr w:type="spellEnd"/>
      <w:r w:rsidRPr="00491CE1">
        <w:rPr>
          <w:rFonts w:ascii="Century Schoolbook" w:hAnsi="Century Schoolbook" w:hint="eastAsia"/>
        </w:rPr>
        <w:t xml:space="preserve"> Kim explained the creation of the </w:t>
      </w:r>
      <w:proofErr w:type="spellStart"/>
      <w:r w:rsidRPr="00491CE1">
        <w:rPr>
          <w:rFonts w:ascii="Century Schoolbook" w:hAnsi="Century Schoolbook" w:hint="eastAsia"/>
        </w:rPr>
        <w:t>Gwangju</w:t>
      </w:r>
      <w:proofErr w:type="spellEnd"/>
      <w:r w:rsidRPr="00491CE1">
        <w:rPr>
          <w:rFonts w:ascii="Century Schoolbook" w:hAnsi="Century Schoolbook" w:hint="eastAsia"/>
        </w:rPr>
        <w:t xml:space="preserve"> AI Innovation Cluster, which is being developed as a new economic growth engine and to develop core technologies for the future, saying that "the </w:t>
      </w:r>
      <w:proofErr w:type="spellStart"/>
      <w:r w:rsidRPr="00491CE1">
        <w:rPr>
          <w:rFonts w:ascii="Century Schoolbook" w:hAnsi="Century Schoolbook" w:hint="eastAsia"/>
        </w:rPr>
        <w:t>Gwangju</w:t>
      </w:r>
      <w:proofErr w:type="spellEnd"/>
      <w:r w:rsidRPr="00491CE1">
        <w:rPr>
          <w:rFonts w:ascii="Century Schoolbook" w:hAnsi="Century Schoolbook" w:hint="eastAsia"/>
        </w:rPr>
        <w:t xml:space="preserve"> 'AI Innovation Cluster' is a model for in</w:t>
      </w:r>
      <w:r w:rsidRPr="00491CE1">
        <w:rPr>
          <w:rFonts w:ascii="Century Schoolbook" w:hAnsi="Century Schoolbook"/>
        </w:rPr>
        <w:t>terdisciplinary and open research, which will have a positive impact on the country and the community."</w:t>
      </w:r>
    </w:p>
    <w:p w:rsidR="00491CE1" w:rsidRPr="00491CE1" w:rsidRDefault="00491CE1" w:rsidP="00491CE1">
      <w:pPr>
        <w:spacing w:line="276" w:lineRule="auto"/>
        <w:ind w:hanging="360"/>
        <w:jc w:val="both"/>
        <w:rPr>
          <w:rFonts w:ascii="Century Schoolbook" w:hAnsi="Century Schoolbook"/>
        </w:rPr>
      </w:pPr>
    </w:p>
    <w:p w:rsidR="00491CE1" w:rsidRPr="00491CE1" w:rsidRDefault="00491CE1" w:rsidP="00491CE1">
      <w:pPr>
        <w:spacing w:line="276" w:lineRule="auto"/>
        <w:ind w:hanging="360"/>
        <w:jc w:val="both"/>
        <w:rPr>
          <w:rFonts w:ascii="Century Schoolbook" w:hAnsi="Century Schoolbook"/>
        </w:rPr>
      </w:pPr>
      <w:r w:rsidRPr="00491CE1">
        <w:rPr>
          <w:rFonts w:ascii="Century Schoolbook" w:hAnsi="Century Schoolbook" w:hint="eastAsia"/>
        </w:rPr>
        <w:t>□</w:t>
      </w:r>
      <w:r w:rsidRPr="00491CE1">
        <w:rPr>
          <w:rFonts w:ascii="Century Schoolbook" w:hAnsi="Century Schoolbook" w:hint="eastAsia"/>
        </w:rPr>
        <w:tab/>
        <w:t xml:space="preserve">GIST has participated in the annually in </w:t>
      </w:r>
      <w:proofErr w:type="spellStart"/>
      <w:r w:rsidRPr="00491CE1">
        <w:rPr>
          <w:rFonts w:ascii="Century Schoolbook" w:hAnsi="Century Schoolbook" w:hint="eastAsia"/>
        </w:rPr>
        <w:t>UKC</w:t>
      </w:r>
      <w:proofErr w:type="spellEnd"/>
      <w:r w:rsidRPr="00491CE1">
        <w:rPr>
          <w:rFonts w:ascii="Century Schoolbook" w:hAnsi="Century Schoolbook" w:hint="eastAsia"/>
        </w:rPr>
        <w:t xml:space="preserve"> to contribute to promoting friendship between scientists of both countries and to introduce </w:t>
      </w:r>
      <w:proofErr w:type="spellStart"/>
      <w:r w:rsidRPr="00491CE1">
        <w:rPr>
          <w:rFonts w:ascii="Century Schoolbook" w:hAnsi="Century Schoolbook" w:hint="eastAsia"/>
        </w:rPr>
        <w:t>GIST's</w:t>
      </w:r>
      <w:proofErr w:type="spellEnd"/>
      <w:r w:rsidRPr="00491CE1">
        <w:rPr>
          <w:rFonts w:ascii="Century Schoolbook" w:hAnsi="Century Schoolbook" w:hint="eastAsia"/>
        </w:rPr>
        <w:t xml:space="preserve"> outstanding research achievements as a specialized science and engineering university representing Korea to fo</w:t>
      </w:r>
      <w:r w:rsidRPr="00491CE1">
        <w:rPr>
          <w:rFonts w:ascii="Century Schoolbook" w:hAnsi="Century Schoolbook"/>
        </w:rPr>
        <w:t>reign countries as well as to raise the status and awareness of Korean universities.</w:t>
      </w:r>
    </w:p>
    <w:p w:rsidR="00491CE1" w:rsidRPr="00491CE1" w:rsidRDefault="00491CE1" w:rsidP="00491CE1">
      <w:pPr>
        <w:spacing w:line="276" w:lineRule="auto"/>
        <w:ind w:hanging="360"/>
        <w:jc w:val="both"/>
        <w:rPr>
          <w:rFonts w:ascii="Century Schoolbook" w:hAnsi="Century Schoolbook"/>
        </w:rPr>
      </w:pPr>
    </w:p>
    <w:p w:rsidR="00491CE1" w:rsidRPr="00491CE1" w:rsidRDefault="00491CE1" w:rsidP="00491CE1">
      <w:pPr>
        <w:jc w:val="center"/>
        <w:rPr>
          <w:rFonts w:eastAsia="Times New Roman" w:cs="Times New Roman"/>
        </w:rPr>
      </w:pPr>
      <w:r w:rsidRPr="00491CE1">
        <w:rPr>
          <w:rFonts w:eastAsia="Times New Roman" w:cs="Times New Roman"/>
        </w:rPr>
        <w:fldChar w:fldCharType="begin"/>
      </w:r>
      <w:r w:rsidRPr="00491CE1">
        <w:rPr>
          <w:rFonts w:eastAsia="Times New Roman" w:cs="Times New Roman"/>
        </w:rPr>
        <w:instrText xml:space="preserve"> INCLUDEPICTURE "/var/folders/0h/xq21snl151q2c_8hkl_trkhm0000gn/T/com.microsoft.Word/WebArchiveCopyPasteTempFiles/page2image7938800" \* MERGEFORMATINET </w:instrText>
      </w:r>
      <w:r w:rsidRPr="00491CE1">
        <w:rPr>
          <w:rFonts w:eastAsia="Times New Roman" w:cs="Times New Roman"/>
        </w:rPr>
        <w:fldChar w:fldCharType="separate"/>
      </w:r>
      <w:r w:rsidRPr="00491CE1">
        <w:rPr>
          <w:rFonts w:eastAsia="Times New Roman" w:cs="Times New Roman"/>
          <w:noProof/>
        </w:rPr>
        <w:drawing>
          <wp:inline distT="0" distB="0" distL="0" distR="0">
            <wp:extent cx="5384800" cy="2616200"/>
            <wp:effectExtent l="0" t="0" r="0" b="0"/>
            <wp:docPr id="1" name="Picture 1" descr="page2image793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7938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800" cy="2616200"/>
                    </a:xfrm>
                    <a:prstGeom prst="rect">
                      <a:avLst/>
                    </a:prstGeom>
                    <a:noFill/>
                    <a:ln>
                      <a:noFill/>
                    </a:ln>
                  </pic:spPr>
                </pic:pic>
              </a:graphicData>
            </a:graphic>
          </wp:inline>
        </w:drawing>
      </w:r>
      <w:r w:rsidRPr="00491CE1">
        <w:rPr>
          <w:rFonts w:eastAsia="Times New Roman" w:cs="Times New Roman"/>
        </w:rPr>
        <w:fldChar w:fldCharType="end"/>
      </w:r>
    </w:p>
    <w:p w:rsidR="00093906" w:rsidRPr="00491CE1" w:rsidRDefault="00491CE1" w:rsidP="00491CE1">
      <w:pPr>
        <w:spacing w:line="276" w:lineRule="auto"/>
        <w:jc w:val="center"/>
        <w:rPr>
          <w:rFonts w:ascii="Century Schoolbook" w:hAnsi="Century Schoolbook"/>
          <w:sz w:val="18"/>
          <w:szCs w:val="18"/>
        </w:rPr>
      </w:pPr>
      <w:r w:rsidRPr="00491CE1">
        <w:rPr>
          <w:rFonts w:ascii="Century Schoolbook" w:hAnsi="Century Schoolbook" w:hint="eastAsia"/>
          <w:sz w:val="18"/>
          <w:szCs w:val="18"/>
        </w:rPr>
        <w:t>▲</w:t>
      </w:r>
      <w:r w:rsidRPr="00491CE1">
        <w:rPr>
          <w:rFonts w:ascii="Century Schoolbook" w:hAnsi="Century Schoolbook" w:hint="eastAsia"/>
          <w:sz w:val="18"/>
          <w:szCs w:val="18"/>
        </w:rPr>
        <w:t xml:space="preserve"> GIST President </w:t>
      </w:r>
      <w:proofErr w:type="spellStart"/>
      <w:r w:rsidRPr="00491CE1">
        <w:rPr>
          <w:rFonts w:ascii="Century Schoolbook" w:hAnsi="Century Schoolbook" w:hint="eastAsia"/>
          <w:sz w:val="18"/>
          <w:szCs w:val="18"/>
        </w:rPr>
        <w:t>Kiseon</w:t>
      </w:r>
      <w:proofErr w:type="spellEnd"/>
      <w:r w:rsidRPr="00491CE1">
        <w:rPr>
          <w:rFonts w:ascii="Century Schoolbook" w:hAnsi="Century Schoolbook" w:hint="eastAsia"/>
          <w:sz w:val="18"/>
          <w:szCs w:val="18"/>
        </w:rPr>
        <w:t xml:space="preserve"> Kim is fourth from left</w:t>
      </w:r>
      <w:bookmarkStart w:id="0" w:name="_GoBack"/>
      <w:bookmarkEnd w:id="0"/>
    </w:p>
    <w:sectPr w:rsidR="00093906" w:rsidRPr="00491CE1"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CE1" w:rsidRDefault="00491CE1" w:rsidP="00A06336">
      <w:r>
        <w:separator/>
      </w:r>
    </w:p>
  </w:endnote>
  <w:endnote w:type="continuationSeparator" w:id="0">
    <w:p w:rsidR="00491CE1" w:rsidRDefault="00491CE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CE1" w:rsidRDefault="00491CE1" w:rsidP="00A06336">
      <w:r>
        <w:separator/>
      </w:r>
    </w:p>
  </w:footnote>
  <w:footnote w:type="continuationSeparator" w:id="0">
    <w:p w:rsidR="00491CE1" w:rsidRDefault="00491CE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E1"/>
    <w:rsid w:val="000426FE"/>
    <w:rsid w:val="00093906"/>
    <w:rsid w:val="00231FF6"/>
    <w:rsid w:val="00374E99"/>
    <w:rsid w:val="00434D90"/>
    <w:rsid w:val="0047083B"/>
    <w:rsid w:val="00491CE1"/>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E406"/>
  <w15:chartTrackingRefBased/>
  <w15:docId w15:val="{5D914D91-9725-EF40-80DD-D4FF07D2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6754">
      <w:bodyDiv w:val="1"/>
      <w:marLeft w:val="0"/>
      <w:marRight w:val="0"/>
      <w:marTop w:val="0"/>
      <w:marBottom w:val="0"/>
      <w:divBdr>
        <w:top w:val="none" w:sz="0" w:space="0" w:color="auto"/>
        <w:left w:val="none" w:sz="0" w:space="0" w:color="auto"/>
        <w:bottom w:val="none" w:sz="0" w:space="0" w:color="auto"/>
        <w:right w:val="none" w:sz="0" w:space="0" w:color="auto"/>
      </w:divBdr>
    </w:div>
    <w:div w:id="1731418574">
      <w:bodyDiv w:val="1"/>
      <w:marLeft w:val="0"/>
      <w:marRight w:val="0"/>
      <w:marTop w:val="0"/>
      <w:marBottom w:val="0"/>
      <w:divBdr>
        <w:top w:val="none" w:sz="0" w:space="0" w:color="auto"/>
        <w:left w:val="none" w:sz="0" w:space="0" w:color="auto"/>
        <w:bottom w:val="none" w:sz="0" w:space="0" w:color="auto"/>
        <w:right w:val="none" w:sz="0" w:space="0" w:color="auto"/>
      </w:divBdr>
      <w:divsChild>
        <w:div w:id="1279333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437</Words>
  <Characters>2525</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2019-08-19T10:38:00Z</dcterms:created>
  <dcterms:modified xsi:type="dcterms:W3CDTF">2019-08-19T10:40:00Z</dcterms:modified>
  <cp:category/>
</cp:coreProperties>
</file>