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ABF82"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2490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2F5EAC" w:rsidRPr="002F5EAC">
        <w:rPr>
          <w:rFonts w:ascii="Courier 10 Pitch BT Roman" w:eastAsia="Dotum" w:hAnsi="Courier 10 Pitch BT Roman"/>
          <w:sz w:val="20"/>
          <w:szCs w:val="20"/>
        </w:rPr>
        <w:t>Professor Seung Jun Kim</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2F5EAC" w:rsidRPr="002F5EAC">
        <w:rPr>
          <w:rFonts w:ascii="Courier 10 Pitch BT Roman" w:eastAsia="Dotum" w:hAnsi="Courier 10 Pitch BT Roman"/>
          <w:sz w:val="20"/>
          <w:szCs w:val="20"/>
        </w:rPr>
        <w:t>School of Integrated Technology</w:t>
      </w:r>
    </w:p>
    <w:p w:rsidR="002F5EAC" w:rsidRPr="008E0110" w:rsidRDefault="002F5EA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2F5EAC">
        <w:rPr>
          <w:rFonts w:ascii="Courier 10 Pitch BT Roman" w:eastAsia="Dotum" w:hAnsi="Courier 10 Pitch BT Roman"/>
          <w:sz w:val="20"/>
          <w:szCs w:val="20"/>
        </w:rPr>
        <w:t>(+82) 62-715-5331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2F5EAC">
        <w:rPr>
          <w:rFonts w:ascii="Courier 10 Pitch BT Roman" w:eastAsia="Dotum" w:hAnsi="Courier 10 Pitch BT Roman"/>
          <w:sz w:val="20"/>
          <w:szCs w:val="20"/>
        </w:rPr>
        <w:t>2019.05.14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2F5EAC" w:rsidP="00231FF6">
      <w:pPr>
        <w:jc w:val="center"/>
        <w:rPr>
          <w:rFonts w:ascii="Century Schoolbook" w:hAnsi="Century Schoolbook"/>
          <w:b/>
          <w:sz w:val="32"/>
          <w:szCs w:val="32"/>
        </w:rPr>
      </w:pPr>
      <w:r w:rsidRPr="002F5EAC">
        <w:rPr>
          <w:rFonts w:ascii="Century Schoolbook" w:hAnsi="Century Schoolbook"/>
          <w:b/>
          <w:sz w:val="32"/>
          <w:szCs w:val="32"/>
        </w:rPr>
        <w:t>School of Integrated Technology Professor</w:t>
      </w:r>
      <w:r>
        <w:rPr>
          <w:rFonts w:ascii="Century Schoolbook" w:hAnsi="Century Schoolbook"/>
          <w:b/>
          <w:sz w:val="32"/>
          <w:szCs w:val="32"/>
        </w:rPr>
        <w:t xml:space="preserve"> </w:t>
      </w:r>
      <w:r w:rsidRPr="002F5EAC">
        <w:rPr>
          <w:rFonts w:ascii="Century Schoolbook" w:hAnsi="Century Schoolbook"/>
          <w:b/>
          <w:sz w:val="32"/>
          <w:szCs w:val="32"/>
        </w:rPr>
        <w:t>Seung Jun Kim selected for the Cultural Technology</w:t>
      </w:r>
      <w:r>
        <w:rPr>
          <w:rFonts w:ascii="Century Schoolbook" w:hAnsi="Century Schoolbook"/>
          <w:b/>
          <w:sz w:val="32"/>
          <w:szCs w:val="32"/>
        </w:rPr>
        <w:t xml:space="preserve"> </w:t>
      </w:r>
      <w:r w:rsidRPr="002F5EAC">
        <w:rPr>
          <w:rFonts w:ascii="Century Schoolbook" w:hAnsi="Century Schoolbook"/>
          <w:b/>
          <w:sz w:val="32"/>
          <w:szCs w:val="32"/>
        </w:rPr>
        <w:t>R&amp;D Project</w:t>
      </w:r>
    </w:p>
    <w:p w:rsidR="00231FF6" w:rsidRPr="00994E80" w:rsidRDefault="00231FF6" w:rsidP="00231FF6">
      <w:pPr>
        <w:jc w:val="both"/>
        <w:rPr>
          <w:rFonts w:ascii="Century Schoolbook" w:hAnsi="Century Schoolbook"/>
        </w:rPr>
      </w:pPr>
    </w:p>
    <w:p w:rsidR="002F5EAC" w:rsidRPr="002F5EAC" w:rsidRDefault="002F5EAC" w:rsidP="002F5EAC">
      <w:pPr>
        <w:spacing w:line="276" w:lineRule="auto"/>
        <w:ind w:hanging="360"/>
        <w:jc w:val="both"/>
        <w:rPr>
          <w:rFonts w:ascii="Century Schoolbook" w:hAnsi="Century Schoolbook"/>
          <w:sz w:val="28"/>
          <w:szCs w:val="28"/>
        </w:rPr>
      </w:pPr>
      <w:r w:rsidRPr="002F5EAC">
        <w:rPr>
          <w:rFonts w:ascii="Century Schoolbook" w:hAnsi="Century Schoolbook" w:hint="eastAsia"/>
          <w:sz w:val="28"/>
          <w:szCs w:val="28"/>
        </w:rPr>
        <w:t>□</w:t>
      </w:r>
      <w:r w:rsidRPr="002F5EAC">
        <w:rPr>
          <w:rFonts w:ascii="Century Schoolbook" w:hAnsi="Century Schoolbook" w:hint="eastAsia"/>
          <w:sz w:val="28"/>
          <w:szCs w:val="28"/>
        </w:rPr>
        <w:tab/>
        <w:t xml:space="preserve">GIST (President </w:t>
      </w:r>
      <w:proofErr w:type="spellStart"/>
      <w:r w:rsidRPr="002F5EAC">
        <w:rPr>
          <w:rFonts w:ascii="Century Schoolbook" w:hAnsi="Century Schoolbook" w:hint="eastAsia"/>
          <w:sz w:val="28"/>
          <w:szCs w:val="28"/>
        </w:rPr>
        <w:t>Kiseon</w:t>
      </w:r>
      <w:proofErr w:type="spellEnd"/>
      <w:r w:rsidRPr="002F5EAC">
        <w:rPr>
          <w:rFonts w:ascii="Century Schoolbook" w:hAnsi="Century Schoolbook" w:hint="eastAsia"/>
          <w:sz w:val="28"/>
          <w:szCs w:val="28"/>
        </w:rPr>
        <w:t xml:space="preserve"> Kim) School of Integrated Technology Professor Seung Jun Kim is planning to develop  virtual reality (VR) and augmented reality (AR) technologies utilizing self-driving simulation platforms over the next three years after being sel</w:t>
      </w:r>
      <w:r w:rsidRPr="002F5EAC">
        <w:rPr>
          <w:rFonts w:ascii="Century Schoolbook" w:hAnsi="Century Schoolbook"/>
          <w:sz w:val="28"/>
          <w:szCs w:val="28"/>
        </w:rPr>
        <w:t>ected by the "Visibility Evaluation Method and Tools Development of Public Information Signals" project by the Korea Creative Content Agency's Cultural Technology R&amp;D Project.</w:t>
      </w:r>
    </w:p>
    <w:p w:rsidR="002F5EAC" w:rsidRPr="002F5EAC" w:rsidRDefault="002F5EAC" w:rsidP="002F5EAC">
      <w:pPr>
        <w:spacing w:line="276" w:lineRule="auto"/>
        <w:ind w:hanging="360"/>
        <w:jc w:val="both"/>
        <w:rPr>
          <w:rFonts w:ascii="Century Schoolbook" w:hAnsi="Century Schoolbook"/>
          <w:sz w:val="28"/>
          <w:szCs w:val="28"/>
        </w:rPr>
      </w:pPr>
    </w:p>
    <w:p w:rsidR="002F5EAC" w:rsidRPr="002F5EAC" w:rsidRDefault="002F5EAC" w:rsidP="002F5EAC">
      <w:pPr>
        <w:spacing w:line="276" w:lineRule="auto"/>
        <w:ind w:hanging="360"/>
        <w:jc w:val="both"/>
        <w:rPr>
          <w:rFonts w:ascii="Century Schoolbook" w:hAnsi="Century Schoolbook"/>
          <w:sz w:val="28"/>
          <w:szCs w:val="28"/>
        </w:rPr>
      </w:pPr>
      <w:r w:rsidRPr="002F5EAC">
        <w:rPr>
          <w:rFonts w:ascii="Century Schoolbook" w:hAnsi="Century Schoolbook" w:hint="eastAsia"/>
          <w:sz w:val="28"/>
          <w:szCs w:val="28"/>
        </w:rPr>
        <w:t>□</w:t>
      </w:r>
      <w:r w:rsidRPr="002F5EAC">
        <w:rPr>
          <w:rFonts w:ascii="Century Schoolbook" w:hAnsi="Century Schoolbook" w:hint="eastAsia"/>
          <w:sz w:val="28"/>
          <w:szCs w:val="28"/>
        </w:rPr>
        <w:tab/>
        <w:t xml:space="preserve">Professor Seung Jun Kim, an expert in convergence research on topics that incorporate human-computer interaction and artificial intelligence technology, plans to set up an AR/VR-based visual evaluation test bed with Professor </w:t>
      </w:r>
      <w:proofErr w:type="spellStart"/>
      <w:r w:rsidRPr="002F5EAC">
        <w:rPr>
          <w:rFonts w:ascii="Century Schoolbook" w:hAnsi="Century Schoolbook" w:hint="eastAsia"/>
          <w:sz w:val="28"/>
          <w:szCs w:val="28"/>
        </w:rPr>
        <w:t>Jin</w:t>
      </w:r>
      <w:proofErr w:type="spellEnd"/>
      <w:r w:rsidRPr="002F5EAC">
        <w:rPr>
          <w:rFonts w:ascii="Century Schoolbook" w:hAnsi="Century Schoolbook" w:hint="eastAsia"/>
          <w:sz w:val="28"/>
          <w:szCs w:val="28"/>
        </w:rPr>
        <w:t xml:space="preserve"> Hyuk Hong and Professor </w:t>
      </w:r>
      <w:r w:rsidRPr="002F5EAC">
        <w:rPr>
          <w:rFonts w:ascii="Century Schoolbook" w:hAnsi="Century Schoolbook"/>
          <w:sz w:val="28"/>
          <w:szCs w:val="28"/>
        </w:rPr>
        <w:t>Ji Hyun Lee Ji-</w:t>
      </w:r>
      <w:proofErr w:type="spellStart"/>
      <w:r w:rsidRPr="002F5EAC">
        <w:rPr>
          <w:rFonts w:ascii="Century Schoolbook" w:hAnsi="Century Schoolbook"/>
          <w:sz w:val="28"/>
          <w:szCs w:val="28"/>
        </w:rPr>
        <w:t>hyun</w:t>
      </w:r>
      <w:proofErr w:type="spellEnd"/>
      <w:r w:rsidRPr="002F5EAC">
        <w:rPr>
          <w:rFonts w:ascii="Century Schoolbook" w:hAnsi="Century Schoolbook"/>
          <w:sz w:val="28"/>
          <w:szCs w:val="28"/>
        </w:rPr>
        <w:t xml:space="preserve"> School of Integrated Technology, and they will present new guidelines for the design of new signs and facilities in various situations, environments, and user scenarios.</w:t>
      </w:r>
    </w:p>
    <w:p w:rsidR="002F5EAC" w:rsidRPr="002F5EAC" w:rsidRDefault="002F5EAC" w:rsidP="002F5EAC">
      <w:pPr>
        <w:spacing w:line="276" w:lineRule="auto"/>
        <w:ind w:hanging="360"/>
        <w:jc w:val="both"/>
        <w:rPr>
          <w:rFonts w:ascii="Century Schoolbook" w:hAnsi="Century Schoolbook"/>
          <w:sz w:val="28"/>
          <w:szCs w:val="28"/>
        </w:rPr>
      </w:pPr>
    </w:p>
    <w:p w:rsidR="002F5EAC" w:rsidRPr="002F5EAC" w:rsidRDefault="002F5EAC" w:rsidP="002F5EAC">
      <w:pPr>
        <w:spacing w:line="276" w:lineRule="auto"/>
        <w:ind w:hanging="360"/>
        <w:jc w:val="both"/>
        <w:rPr>
          <w:rFonts w:ascii="Century Schoolbook" w:hAnsi="Century Schoolbook"/>
          <w:sz w:val="28"/>
          <w:szCs w:val="28"/>
        </w:rPr>
      </w:pPr>
      <w:r w:rsidRPr="002F5EAC">
        <w:rPr>
          <w:rFonts w:ascii="Century Schoolbook" w:hAnsi="Century Schoolbook" w:hint="eastAsia"/>
          <w:sz w:val="28"/>
          <w:szCs w:val="28"/>
        </w:rPr>
        <w:t>□</w:t>
      </w:r>
      <w:r w:rsidRPr="002F5EAC">
        <w:rPr>
          <w:rFonts w:ascii="Century Schoolbook" w:hAnsi="Century Schoolbook" w:hint="eastAsia"/>
          <w:sz w:val="28"/>
          <w:szCs w:val="28"/>
        </w:rPr>
        <w:tab/>
        <w:t xml:space="preserve">Existing public information signs were designed mainly for readability and aesthetic purposes, making it difficult to maintain consistent visibility and safety in outdoor environments, including </w:t>
      </w:r>
      <w:r w:rsidRPr="002F5EAC">
        <w:rPr>
          <w:rFonts w:ascii="Century Schoolbook" w:hAnsi="Century Schoolbook" w:hint="eastAsia"/>
          <w:sz w:val="28"/>
          <w:szCs w:val="28"/>
        </w:rPr>
        <w:lastRenderedPageBreak/>
        <w:t>lighting/snow/rain/fog, day/night, installation location, v</w:t>
      </w:r>
      <w:r w:rsidRPr="002F5EAC">
        <w:rPr>
          <w:rFonts w:ascii="Century Schoolbook" w:hAnsi="Century Schoolbook"/>
          <w:sz w:val="28"/>
          <w:szCs w:val="28"/>
        </w:rPr>
        <w:t>isitor's age, and walking/vehicle driving conditions, and they often fail to function as intended.</w:t>
      </w:r>
    </w:p>
    <w:p w:rsidR="002F5EAC" w:rsidRPr="002F5EAC" w:rsidRDefault="002F5EAC" w:rsidP="002F5EAC">
      <w:pPr>
        <w:spacing w:line="276" w:lineRule="auto"/>
        <w:ind w:hanging="360"/>
        <w:jc w:val="both"/>
        <w:rPr>
          <w:rFonts w:ascii="Century Schoolbook" w:hAnsi="Century Schoolbook"/>
          <w:sz w:val="28"/>
          <w:szCs w:val="28"/>
        </w:rPr>
      </w:pPr>
    </w:p>
    <w:p w:rsidR="002F5EAC" w:rsidRPr="002F5EAC" w:rsidRDefault="002F5EAC" w:rsidP="002F5EAC">
      <w:pPr>
        <w:spacing w:line="276" w:lineRule="auto"/>
        <w:ind w:left="360" w:hanging="360"/>
        <w:jc w:val="both"/>
        <w:rPr>
          <w:rFonts w:ascii="Century Schoolbook" w:hAnsi="Century Schoolbook"/>
          <w:sz w:val="28"/>
          <w:szCs w:val="28"/>
        </w:rPr>
      </w:pPr>
      <w:r w:rsidRPr="002F5EAC">
        <w:rPr>
          <w:rFonts w:ascii="Cambria Math" w:hAnsi="Cambria Math" w:cs="Cambria Math"/>
          <w:sz w:val="28"/>
          <w:szCs w:val="28"/>
        </w:rPr>
        <w:t>∘</w:t>
      </w:r>
      <w:r w:rsidRPr="002F5EAC">
        <w:rPr>
          <w:rFonts w:ascii="Century Schoolbook" w:hAnsi="Century Schoolbook"/>
          <w:sz w:val="28"/>
          <w:szCs w:val="28"/>
        </w:rPr>
        <w:tab/>
        <w:t>Because a lack of quantitative evaluation methods, it was difficult to systematically interpret or explain the success of signs after being improved or redesigned. Therefore, it was difficult to reproduce the successful cases in other regions or other places.</w:t>
      </w:r>
    </w:p>
    <w:p w:rsidR="002F5EAC" w:rsidRPr="002F5EAC" w:rsidRDefault="002F5EAC" w:rsidP="002F5EAC">
      <w:pPr>
        <w:spacing w:line="276" w:lineRule="auto"/>
        <w:ind w:hanging="360"/>
        <w:jc w:val="both"/>
        <w:rPr>
          <w:rFonts w:ascii="Century Schoolbook" w:hAnsi="Century Schoolbook"/>
          <w:sz w:val="28"/>
          <w:szCs w:val="28"/>
        </w:rPr>
      </w:pPr>
    </w:p>
    <w:p w:rsidR="002F5EAC" w:rsidRPr="002F5EAC" w:rsidRDefault="002F5EAC" w:rsidP="002F5EAC">
      <w:pPr>
        <w:spacing w:line="276" w:lineRule="auto"/>
        <w:ind w:left="360" w:hanging="360"/>
        <w:jc w:val="both"/>
        <w:rPr>
          <w:rFonts w:ascii="Century Schoolbook" w:hAnsi="Century Schoolbook"/>
          <w:sz w:val="28"/>
          <w:szCs w:val="28"/>
        </w:rPr>
      </w:pPr>
      <w:r w:rsidRPr="002F5EAC">
        <w:rPr>
          <w:rFonts w:ascii="Cambria Math" w:hAnsi="Cambria Math" w:cs="Cambria Math"/>
          <w:sz w:val="28"/>
          <w:szCs w:val="28"/>
        </w:rPr>
        <w:t>∘</w:t>
      </w:r>
      <w:r w:rsidRPr="002F5EAC">
        <w:rPr>
          <w:rFonts w:ascii="Century Schoolbook" w:hAnsi="Century Schoolbook"/>
          <w:sz w:val="28"/>
          <w:szCs w:val="28"/>
        </w:rPr>
        <w:tab/>
        <w:t>Thus, Professor Seung Jun Kim's team developed a sensor fusion evaluation method that supports quantitative analysis of the contextual relationship between components of public facilities, information signs, and human elements, and provides local governments with on-site success performance and public guidance certification/evaluation services as well as a model for commercialization.</w:t>
      </w:r>
    </w:p>
    <w:p w:rsidR="002F5EAC" w:rsidRPr="002F5EAC" w:rsidRDefault="002F5EAC" w:rsidP="002F5EAC">
      <w:pPr>
        <w:spacing w:line="276" w:lineRule="auto"/>
        <w:ind w:hanging="360"/>
        <w:jc w:val="both"/>
        <w:rPr>
          <w:rFonts w:ascii="Century Schoolbook" w:hAnsi="Century Schoolbook"/>
          <w:sz w:val="28"/>
          <w:szCs w:val="28"/>
        </w:rPr>
      </w:pPr>
    </w:p>
    <w:p w:rsidR="002F5EAC" w:rsidRPr="002F5EAC" w:rsidRDefault="002F5EAC" w:rsidP="002F5EAC">
      <w:pPr>
        <w:spacing w:line="276" w:lineRule="auto"/>
        <w:ind w:hanging="360"/>
        <w:jc w:val="both"/>
        <w:rPr>
          <w:rFonts w:ascii="Century Schoolbook" w:hAnsi="Century Schoolbook"/>
          <w:sz w:val="28"/>
          <w:szCs w:val="28"/>
        </w:rPr>
      </w:pPr>
      <w:r w:rsidRPr="002F5EAC">
        <w:rPr>
          <w:rFonts w:ascii="Century Schoolbook" w:hAnsi="Century Schoolbook" w:hint="eastAsia"/>
          <w:sz w:val="28"/>
          <w:szCs w:val="28"/>
        </w:rPr>
        <w:t>□</w:t>
      </w:r>
      <w:r w:rsidRPr="002F5EAC">
        <w:rPr>
          <w:rFonts w:ascii="Century Schoolbook" w:hAnsi="Century Schoolbook" w:hint="eastAsia"/>
          <w:sz w:val="28"/>
          <w:szCs w:val="28"/>
        </w:rPr>
        <w:tab/>
        <w:t xml:space="preserve">The results of the research are expected to be the first successful field demonstration by local governments, such as the </w:t>
      </w:r>
      <w:proofErr w:type="spellStart"/>
      <w:r w:rsidRPr="002F5EAC">
        <w:rPr>
          <w:rFonts w:ascii="Century Schoolbook" w:hAnsi="Century Schoolbook" w:hint="eastAsia"/>
          <w:sz w:val="28"/>
          <w:szCs w:val="28"/>
        </w:rPr>
        <w:t>Gwangju</w:t>
      </w:r>
      <w:proofErr w:type="spellEnd"/>
      <w:r w:rsidRPr="002F5EAC">
        <w:rPr>
          <w:rFonts w:ascii="Century Schoolbook" w:hAnsi="Century Schoolbook" w:hint="eastAsia"/>
          <w:sz w:val="28"/>
          <w:szCs w:val="28"/>
        </w:rPr>
        <w:t xml:space="preserve"> Metropolitan City, for supporting on-site verification and service commercialization models for efficient urban rehabilitati</w:t>
      </w:r>
      <w:r w:rsidRPr="002F5EAC">
        <w:rPr>
          <w:rFonts w:ascii="Century Schoolbook" w:hAnsi="Century Schoolbook"/>
          <w:sz w:val="28"/>
          <w:szCs w:val="28"/>
        </w:rPr>
        <w:t>on.</w:t>
      </w:r>
    </w:p>
    <w:p w:rsidR="002F5EAC" w:rsidRPr="002F5EAC" w:rsidRDefault="002F5EAC" w:rsidP="002F5EAC">
      <w:pPr>
        <w:spacing w:line="276" w:lineRule="auto"/>
        <w:ind w:hanging="360"/>
        <w:jc w:val="both"/>
        <w:rPr>
          <w:rFonts w:ascii="Century Schoolbook" w:hAnsi="Century Schoolbook"/>
          <w:sz w:val="28"/>
          <w:szCs w:val="28"/>
        </w:rPr>
      </w:pPr>
    </w:p>
    <w:p w:rsidR="002F5EAC" w:rsidRPr="002F5EAC" w:rsidRDefault="002F5EAC" w:rsidP="002F5EAC">
      <w:pPr>
        <w:spacing w:line="276" w:lineRule="auto"/>
        <w:ind w:left="360" w:hanging="360"/>
        <w:jc w:val="both"/>
        <w:rPr>
          <w:rFonts w:ascii="Century Schoolbook" w:hAnsi="Century Schoolbook"/>
          <w:sz w:val="28"/>
          <w:szCs w:val="28"/>
        </w:rPr>
      </w:pPr>
      <w:r w:rsidRPr="002F5EAC">
        <w:rPr>
          <w:rFonts w:ascii="Cambria Math" w:hAnsi="Cambria Math" w:cs="Cambria Math"/>
          <w:sz w:val="28"/>
          <w:szCs w:val="28"/>
        </w:rPr>
        <w:t>∘</w:t>
      </w:r>
      <w:r w:rsidRPr="002F5EAC">
        <w:rPr>
          <w:rFonts w:ascii="Century Schoolbook" w:hAnsi="Century Schoolbook"/>
          <w:sz w:val="28"/>
          <w:szCs w:val="28"/>
        </w:rPr>
        <w:tab/>
        <w:t xml:space="preserve">Currently, the </w:t>
      </w:r>
      <w:proofErr w:type="spellStart"/>
      <w:r w:rsidRPr="002F5EAC">
        <w:rPr>
          <w:rFonts w:ascii="Century Schoolbook" w:hAnsi="Century Schoolbook"/>
          <w:sz w:val="28"/>
          <w:szCs w:val="28"/>
        </w:rPr>
        <w:t>Gwangju</w:t>
      </w:r>
      <w:proofErr w:type="spellEnd"/>
      <w:r w:rsidRPr="002F5EAC">
        <w:rPr>
          <w:rFonts w:ascii="Century Schoolbook" w:hAnsi="Century Schoolbook"/>
          <w:sz w:val="28"/>
          <w:szCs w:val="28"/>
        </w:rPr>
        <w:t xml:space="preserve"> Metropolitan City and the </w:t>
      </w:r>
      <w:proofErr w:type="spellStart"/>
      <w:r w:rsidRPr="002F5EAC">
        <w:rPr>
          <w:rFonts w:ascii="Century Schoolbook" w:hAnsi="Century Schoolbook"/>
          <w:sz w:val="28"/>
          <w:szCs w:val="28"/>
        </w:rPr>
        <w:t>Gwangju</w:t>
      </w:r>
      <w:proofErr w:type="spellEnd"/>
      <w:r w:rsidRPr="002F5EAC">
        <w:rPr>
          <w:rFonts w:ascii="Century Schoolbook" w:hAnsi="Century Schoolbook"/>
          <w:sz w:val="28"/>
          <w:szCs w:val="28"/>
        </w:rPr>
        <w:t xml:space="preserve"> Biennale Foundation are designated to provide a venue to demonstrate the evaluation technology developed by the research team in cooperation with the ACC/</w:t>
      </w:r>
      <w:proofErr w:type="spellStart"/>
      <w:r w:rsidRPr="002F5EAC">
        <w:rPr>
          <w:rFonts w:ascii="Century Schoolbook" w:hAnsi="Century Schoolbook"/>
          <w:sz w:val="28"/>
          <w:szCs w:val="28"/>
        </w:rPr>
        <w:t>GSTC</w:t>
      </w:r>
      <w:proofErr w:type="spellEnd"/>
      <w:r w:rsidRPr="002F5EAC">
        <w:rPr>
          <w:rFonts w:ascii="Century Schoolbook" w:hAnsi="Century Schoolbook"/>
          <w:sz w:val="28"/>
          <w:szCs w:val="28"/>
        </w:rPr>
        <w:t>/GIST.</w:t>
      </w:r>
    </w:p>
    <w:p w:rsidR="002F5EAC" w:rsidRPr="002F5EAC" w:rsidRDefault="002F5EAC" w:rsidP="002F5EAC">
      <w:pPr>
        <w:spacing w:line="276" w:lineRule="auto"/>
        <w:ind w:hanging="360"/>
        <w:jc w:val="both"/>
        <w:rPr>
          <w:rFonts w:ascii="Century Schoolbook" w:hAnsi="Century Schoolbook"/>
          <w:sz w:val="28"/>
          <w:szCs w:val="28"/>
        </w:rPr>
      </w:pPr>
    </w:p>
    <w:p w:rsidR="002F5EAC" w:rsidRPr="002F5EAC" w:rsidRDefault="002F5EAC" w:rsidP="002F5EAC">
      <w:pPr>
        <w:spacing w:line="276" w:lineRule="auto"/>
        <w:ind w:hanging="360"/>
        <w:jc w:val="both"/>
        <w:rPr>
          <w:rFonts w:ascii="Century Schoolbook" w:hAnsi="Century Schoolbook"/>
          <w:sz w:val="28"/>
          <w:szCs w:val="28"/>
        </w:rPr>
      </w:pPr>
      <w:r w:rsidRPr="002F5EAC">
        <w:rPr>
          <w:rFonts w:ascii="Century Schoolbook" w:hAnsi="Century Schoolbook" w:hint="eastAsia"/>
          <w:sz w:val="28"/>
          <w:szCs w:val="28"/>
        </w:rPr>
        <w:t>□</w:t>
      </w:r>
      <w:r w:rsidRPr="002F5EAC">
        <w:rPr>
          <w:rFonts w:ascii="Century Schoolbook" w:hAnsi="Century Schoolbook" w:hint="eastAsia"/>
          <w:sz w:val="28"/>
          <w:szCs w:val="28"/>
        </w:rPr>
        <w:tab/>
        <w:t>Professor Seung Jun Kim said, "This is the first attempt to utilize the VR/AR autonomous navigation platform based on the real vehicles, which is used indoors as well as outdoors, to design our urban spaces conveniently and safely. It is possible to supp</w:t>
      </w:r>
      <w:r w:rsidRPr="002F5EAC">
        <w:rPr>
          <w:rFonts w:ascii="Century Schoolbook" w:hAnsi="Century Schoolbook"/>
          <w:sz w:val="28"/>
          <w:szCs w:val="28"/>
        </w:rPr>
        <w:t>ort various kinds of design guidelines in advance and to evaluate and verify experimental user services beforehand without any damage to the site while reproducing and replaying various problem situations occurring in the urban space."</w:t>
      </w:r>
    </w:p>
    <w:p w:rsidR="002F5EAC" w:rsidRPr="002F5EAC" w:rsidRDefault="002F5EAC" w:rsidP="002F5EAC">
      <w:pPr>
        <w:spacing w:line="276" w:lineRule="auto"/>
        <w:ind w:hanging="360"/>
        <w:jc w:val="both"/>
        <w:rPr>
          <w:rFonts w:ascii="Century Schoolbook" w:hAnsi="Century Schoolbook"/>
          <w:sz w:val="28"/>
          <w:szCs w:val="28"/>
        </w:rPr>
      </w:pPr>
    </w:p>
    <w:p w:rsidR="002F5EAC" w:rsidRPr="002F5EAC" w:rsidRDefault="002F5EAC" w:rsidP="002F5EAC">
      <w:pPr>
        <w:spacing w:line="276" w:lineRule="auto"/>
        <w:ind w:hanging="360"/>
        <w:jc w:val="both"/>
        <w:rPr>
          <w:rFonts w:ascii="Century Schoolbook" w:hAnsi="Century Schoolbook"/>
          <w:sz w:val="28"/>
          <w:szCs w:val="28"/>
        </w:rPr>
      </w:pPr>
    </w:p>
    <w:p w:rsidR="002F5EAC" w:rsidRPr="002F5EAC" w:rsidRDefault="002F5EAC" w:rsidP="002F5EAC">
      <w:pPr>
        <w:jc w:val="center"/>
        <w:rPr>
          <w:rFonts w:eastAsia="Times New Roman" w:cs="Times New Roman"/>
        </w:rPr>
      </w:pPr>
      <w:r w:rsidRPr="002F5EAC">
        <w:rPr>
          <w:rFonts w:eastAsia="Times New Roman" w:cs="Times New Roman"/>
        </w:rPr>
        <w:fldChar w:fldCharType="begin"/>
      </w:r>
      <w:r w:rsidRPr="002F5EAC">
        <w:rPr>
          <w:rFonts w:eastAsia="Times New Roman" w:cs="Times New Roman"/>
        </w:rPr>
        <w:instrText xml:space="preserve"> INCLUDEPICTURE "/var/folders/4p/49ktkgkd13b9ygb06z58ghxm0000gn/T/com.microsoft.Word/WebArchiveCopyPasteTempFiles/page3image1823776" \* MERGEFORMATINET </w:instrText>
      </w:r>
      <w:r w:rsidRPr="002F5EAC">
        <w:rPr>
          <w:rFonts w:eastAsia="Times New Roman" w:cs="Times New Roman"/>
        </w:rPr>
        <w:fldChar w:fldCharType="separate"/>
      </w:r>
      <w:r w:rsidRPr="002F5EAC">
        <w:rPr>
          <w:rFonts w:eastAsia="Times New Roman" w:cs="Times New Roman"/>
          <w:noProof/>
        </w:rPr>
        <w:drawing>
          <wp:inline distT="0" distB="0" distL="0" distR="0">
            <wp:extent cx="5727700" cy="2825750"/>
            <wp:effectExtent l="0" t="0" r="0" b="6350"/>
            <wp:docPr id="1" name="Picture 1" descr="page3image182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8237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2825750"/>
                    </a:xfrm>
                    <a:prstGeom prst="rect">
                      <a:avLst/>
                    </a:prstGeom>
                    <a:noFill/>
                    <a:ln>
                      <a:noFill/>
                    </a:ln>
                  </pic:spPr>
                </pic:pic>
              </a:graphicData>
            </a:graphic>
          </wp:inline>
        </w:drawing>
      </w:r>
      <w:r w:rsidRPr="002F5EAC">
        <w:rPr>
          <w:rFonts w:eastAsia="Times New Roman" w:cs="Times New Roman"/>
        </w:rPr>
        <w:fldChar w:fldCharType="end"/>
      </w:r>
    </w:p>
    <w:p w:rsidR="002F5EAC" w:rsidRDefault="002F5EAC" w:rsidP="002F5EAC">
      <w:pPr>
        <w:spacing w:line="276" w:lineRule="auto"/>
        <w:jc w:val="center"/>
        <w:rPr>
          <w:rFonts w:ascii="Century Schoolbook" w:hAnsi="Century Schoolbook"/>
          <w:sz w:val="20"/>
          <w:szCs w:val="20"/>
        </w:rPr>
      </w:pPr>
      <w:r w:rsidRPr="002F5EAC">
        <w:rPr>
          <w:rFonts w:ascii="Century Schoolbook" w:hAnsi="Century Schoolbook"/>
          <w:sz w:val="20"/>
          <w:szCs w:val="20"/>
        </w:rPr>
        <w:t>Conceptual diagram of the sensor-converged user evaluation test bed using virtual</w:t>
      </w:r>
    </w:p>
    <w:p w:rsidR="002F5EAC" w:rsidRPr="002F5EAC" w:rsidRDefault="002F5EAC" w:rsidP="002F5EAC">
      <w:pPr>
        <w:spacing w:line="276" w:lineRule="auto"/>
        <w:jc w:val="center"/>
        <w:rPr>
          <w:rFonts w:ascii="Century Schoolbook" w:hAnsi="Century Schoolbook"/>
          <w:sz w:val="20"/>
          <w:szCs w:val="20"/>
        </w:rPr>
      </w:pPr>
      <w:r w:rsidRPr="002F5EAC">
        <w:rPr>
          <w:rFonts w:ascii="Century Schoolbook" w:hAnsi="Century Schoolbook"/>
          <w:sz w:val="20"/>
          <w:szCs w:val="20"/>
        </w:rPr>
        <w:t>self-driving platform based on actual vehicles and VR/AR technology</w:t>
      </w:r>
    </w:p>
    <w:p w:rsidR="002F5EAC" w:rsidRPr="002F5EAC" w:rsidRDefault="002F5EAC" w:rsidP="002F5EAC">
      <w:pPr>
        <w:spacing w:line="276" w:lineRule="auto"/>
        <w:jc w:val="both"/>
        <w:rPr>
          <w:rFonts w:ascii="Century Schoolbook" w:hAnsi="Century Schoolbook"/>
          <w:sz w:val="20"/>
          <w:szCs w:val="20"/>
        </w:rPr>
      </w:pPr>
    </w:p>
    <w:p w:rsidR="002F5EAC" w:rsidRPr="002F5EAC" w:rsidRDefault="002F5EAC" w:rsidP="002F5EAC">
      <w:pPr>
        <w:spacing w:line="276" w:lineRule="auto"/>
        <w:jc w:val="both"/>
        <w:rPr>
          <w:rFonts w:ascii="Century Schoolbook" w:hAnsi="Century Schoolbook"/>
          <w:sz w:val="20"/>
          <w:szCs w:val="20"/>
        </w:rPr>
      </w:pPr>
    </w:p>
    <w:p w:rsidR="002F5EAC" w:rsidRPr="002F5EAC" w:rsidRDefault="002F5EAC" w:rsidP="002F5EAC">
      <w:pPr>
        <w:jc w:val="center"/>
        <w:rPr>
          <w:rFonts w:eastAsia="Times New Roman" w:cs="Times New Roman"/>
        </w:rPr>
      </w:pPr>
      <w:r w:rsidRPr="002F5EAC">
        <w:rPr>
          <w:rFonts w:eastAsia="Times New Roman" w:cs="Times New Roman"/>
        </w:rPr>
        <w:fldChar w:fldCharType="begin"/>
      </w:r>
      <w:r w:rsidRPr="002F5EAC">
        <w:rPr>
          <w:rFonts w:eastAsia="Times New Roman" w:cs="Times New Roman"/>
        </w:rPr>
        <w:instrText xml:space="preserve"> INCLUDEPICTURE "/var/folders/4p/49ktkgkd13b9ygb06z58ghxm0000gn/T/com.microsoft.Word/WebArchiveCopyPasteTempFiles/page3image1824448" \* MERGEFORMATINET </w:instrText>
      </w:r>
      <w:r w:rsidRPr="002F5EAC">
        <w:rPr>
          <w:rFonts w:eastAsia="Times New Roman" w:cs="Times New Roman"/>
        </w:rPr>
        <w:fldChar w:fldCharType="separate"/>
      </w:r>
      <w:r w:rsidRPr="002F5EAC">
        <w:rPr>
          <w:rFonts w:eastAsia="Times New Roman" w:cs="Times New Roman"/>
          <w:noProof/>
        </w:rPr>
        <w:drawing>
          <wp:inline distT="0" distB="0" distL="0" distR="0">
            <wp:extent cx="5727700" cy="310515"/>
            <wp:effectExtent l="0" t="0" r="0" b="0"/>
            <wp:docPr id="15" name="Picture 15" descr="page3image1824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18244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310515"/>
                    </a:xfrm>
                    <a:prstGeom prst="rect">
                      <a:avLst/>
                    </a:prstGeom>
                    <a:noFill/>
                    <a:ln>
                      <a:noFill/>
                    </a:ln>
                  </pic:spPr>
                </pic:pic>
              </a:graphicData>
            </a:graphic>
          </wp:inline>
        </w:drawing>
      </w:r>
      <w:r w:rsidRPr="002F5EAC">
        <w:rPr>
          <w:rFonts w:eastAsia="Times New Roman" w:cs="Times New Roman"/>
        </w:rPr>
        <w:fldChar w:fldCharType="end"/>
      </w:r>
      <w:r w:rsidRPr="002F5EAC">
        <w:rPr>
          <w:rFonts w:eastAsia="Times New Roman" w:cs="Times New Roman"/>
        </w:rPr>
        <w:fldChar w:fldCharType="begin"/>
      </w:r>
      <w:r w:rsidRPr="002F5EAC">
        <w:rPr>
          <w:rFonts w:eastAsia="Times New Roman" w:cs="Times New Roman"/>
        </w:rPr>
        <w:instrText xml:space="preserve"> INCLUDEPICTURE "/var/folders/4p/49ktkgkd13b9ygb06z58ghxm0000gn/T/com.microsoft.Word/WebArchiveCopyPasteTempFiles/page3image1825344" \* MERGEFORMATINET </w:instrText>
      </w:r>
      <w:r w:rsidRPr="002F5EAC">
        <w:rPr>
          <w:rFonts w:eastAsia="Times New Roman" w:cs="Times New Roman"/>
        </w:rPr>
        <w:fldChar w:fldCharType="separate"/>
      </w:r>
      <w:r w:rsidRPr="002F5EAC">
        <w:rPr>
          <w:rFonts w:eastAsia="Times New Roman" w:cs="Times New Roman"/>
          <w:noProof/>
        </w:rPr>
        <w:drawing>
          <wp:inline distT="0" distB="0" distL="0" distR="0">
            <wp:extent cx="5727700" cy="310515"/>
            <wp:effectExtent l="0" t="0" r="0" b="0"/>
            <wp:docPr id="14" name="Picture 14" descr="page3image1825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3image18253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310515"/>
                    </a:xfrm>
                    <a:prstGeom prst="rect">
                      <a:avLst/>
                    </a:prstGeom>
                    <a:noFill/>
                    <a:ln>
                      <a:noFill/>
                    </a:ln>
                  </pic:spPr>
                </pic:pic>
              </a:graphicData>
            </a:graphic>
          </wp:inline>
        </w:drawing>
      </w:r>
      <w:r w:rsidRPr="002F5EAC">
        <w:rPr>
          <w:rFonts w:eastAsia="Times New Roman" w:cs="Times New Roman"/>
        </w:rPr>
        <w:fldChar w:fldCharType="end"/>
      </w:r>
      <w:r w:rsidRPr="002F5EAC">
        <w:rPr>
          <w:rFonts w:eastAsia="Times New Roman" w:cs="Times New Roman"/>
        </w:rPr>
        <w:fldChar w:fldCharType="begin"/>
      </w:r>
      <w:r w:rsidRPr="002F5EAC">
        <w:rPr>
          <w:rFonts w:eastAsia="Times New Roman" w:cs="Times New Roman"/>
        </w:rPr>
        <w:instrText xml:space="preserve"> INCLUDEPICTURE "/var/folders/4p/49ktkgkd13b9ygb06z58ghxm0000gn/T/com.microsoft.Word/WebArchiveCopyPasteTempFiles/page3image1825120" \* MERGEFORMATINET </w:instrText>
      </w:r>
      <w:r w:rsidRPr="002F5EAC">
        <w:rPr>
          <w:rFonts w:eastAsia="Times New Roman" w:cs="Times New Roman"/>
        </w:rPr>
        <w:fldChar w:fldCharType="separate"/>
      </w:r>
      <w:r w:rsidRPr="002F5EAC">
        <w:rPr>
          <w:rFonts w:eastAsia="Times New Roman" w:cs="Times New Roman"/>
          <w:noProof/>
        </w:rPr>
        <w:drawing>
          <wp:inline distT="0" distB="0" distL="0" distR="0">
            <wp:extent cx="5727700" cy="310515"/>
            <wp:effectExtent l="0" t="0" r="0" b="0"/>
            <wp:docPr id="13" name="Picture 13" descr="page3image1825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18251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310515"/>
                    </a:xfrm>
                    <a:prstGeom prst="rect">
                      <a:avLst/>
                    </a:prstGeom>
                    <a:noFill/>
                    <a:ln>
                      <a:noFill/>
                    </a:ln>
                  </pic:spPr>
                </pic:pic>
              </a:graphicData>
            </a:graphic>
          </wp:inline>
        </w:drawing>
      </w:r>
      <w:r w:rsidRPr="002F5EAC">
        <w:rPr>
          <w:rFonts w:eastAsia="Times New Roman" w:cs="Times New Roman"/>
        </w:rPr>
        <w:fldChar w:fldCharType="end"/>
      </w:r>
      <w:r w:rsidRPr="002F5EAC">
        <w:rPr>
          <w:rFonts w:eastAsia="Times New Roman" w:cs="Times New Roman"/>
        </w:rPr>
        <w:fldChar w:fldCharType="begin"/>
      </w:r>
      <w:r w:rsidRPr="002F5EAC">
        <w:rPr>
          <w:rFonts w:eastAsia="Times New Roman" w:cs="Times New Roman"/>
        </w:rPr>
        <w:instrText xml:space="preserve"> INCLUDEPICTURE "/var/folders/4p/49ktkgkd13b9ygb06z58ghxm0000gn/T/com.microsoft.Word/WebArchiveCopyPasteTempFiles/page3image1824224" \* MERGEFORMATINET </w:instrText>
      </w:r>
      <w:r w:rsidRPr="002F5EAC">
        <w:rPr>
          <w:rFonts w:eastAsia="Times New Roman" w:cs="Times New Roman"/>
        </w:rPr>
        <w:fldChar w:fldCharType="separate"/>
      </w:r>
      <w:r w:rsidRPr="002F5EAC">
        <w:rPr>
          <w:rFonts w:eastAsia="Times New Roman" w:cs="Times New Roman"/>
          <w:noProof/>
        </w:rPr>
        <w:drawing>
          <wp:inline distT="0" distB="0" distL="0" distR="0">
            <wp:extent cx="5727700" cy="310515"/>
            <wp:effectExtent l="0" t="0" r="0" b="0"/>
            <wp:docPr id="12" name="Picture 12" descr="page3image1824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3image18242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310515"/>
                    </a:xfrm>
                    <a:prstGeom prst="rect">
                      <a:avLst/>
                    </a:prstGeom>
                    <a:noFill/>
                    <a:ln>
                      <a:noFill/>
                    </a:ln>
                  </pic:spPr>
                </pic:pic>
              </a:graphicData>
            </a:graphic>
          </wp:inline>
        </w:drawing>
      </w:r>
      <w:r w:rsidRPr="002F5EAC">
        <w:rPr>
          <w:rFonts w:eastAsia="Times New Roman" w:cs="Times New Roman"/>
        </w:rPr>
        <w:fldChar w:fldCharType="end"/>
      </w:r>
      <w:r w:rsidRPr="002F5EAC">
        <w:rPr>
          <w:rFonts w:eastAsia="Times New Roman" w:cs="Times New Roman"/>
        </w:rPr>
        <w:fldChar w:fldCharType="begin"/>
      </w:r>
      <w:r w:rsidRPr="002F5EAC">
        <w:rPr>
          <w:rFonts w:eastAsia="Times New Roman" w:cs="Times New Roman"/>
        </w:rPr>
        <w:instrText xml:space="preserve"> INCLUDEPICTURE "/var/folders/4p/49ktkgkd13b9ygb06z58ghxm0000gn/T/com.microsoft.Word/WebArchiveCopyPasteTempFiles/page3image1826464" \* MERGEFORMATINET </w:instrText>
      </w:r>
      <w:r w:rsidRPr="002F5EAC">
        <w:rPr>
          <w:rFonts w:eastAsia="Times New Roman" w:cs="Times New Roman"/>
        </w:rPr>
        <w:fldChar w:fldCharType="separate"/>
      </w:r>
      <w:r w:rsidRPr="002F5EAC">
        <w:rPr>
          <w:rFonts w:eastAsia="Times New Roman" w:cs="Times New Roman"/>
          <w:noProof/>
        </w:rPr>
        <w:drawing>
          <wp:inline distT="0" distB="0" distL="0" distR="0">
            <wp:extent cx="5727700" cy="310515"/>
            <wp:effectExtent l="0" t="0" r="0" b="0"/>
            <wp:docPr id="11" name="Picture 11" descr="page3image1826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3image18264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310515"/>
                    </a:xfrm>
                    <a:prstGeom prst="rect">
                      <a:avLst/>
                    </a:prstGeom>
                    <a:noFill/>
                    <a:ln>
                      <a:noFill/>
                    </a:ln>
                  </pic:spPr>
                </pic:pic>
              </a:graphicData>
            </a:graphic>
          </wp:inline>
        </w:drawing>
      </w:r>
      <w:r w:rsidRPr="002F5EAC">
        <w:rPr>
          <w:rFonts w:eastAsia="Times New Roman" w:cs="Times New Roman"/>
        </w:rPr>
        <w:fldChar w:fldCharType="end"/>
      </w:r>
      <w:r w:rsidRPr="002F5EAC">
        <w:rPr>
          <w:rFonts w:eastAsia="Times New Roman" w:cs="Times New Roman"/>
        </w:rPr>
        <w:fldChar w:fldCharType="begin"/>
      </w:r>
      <w:r w:rsidRPr="002F5EAC">
        <w:rPr>
          <w:rFonts w:eastAsia="Times New Roman" w:cs="Times New Roman"/>
        </w:rPr>
        <w:instrText xml:space="preserve"> INCLUDEPICTURE "/var/folders/4p/49ktkgkd13b9ygb06z58ghxm0000gn/T/com.microsoft.Word/WebArchiveCopyPasteTempFiles/page3image1824000" \* MERGEFORMATINET </w:instrText>
      </w:r>
      <w:r w:rsidRPr="002F5EAC">
        <w:rPr>
          <w:rFonts w:eastAsia="Times New Roman" w:cs="Times New Roman"/>
        </w:rPr>
        <w:fldChar w:fldCharType="separate"/>
      </w:r>
      <w:r w:rsidRPr="002F5EAC">
        <w:rPr>
          <w:rFonts w:eastAsia="Times New Roman" w:cs="Times New Roman"/>
          <w:noProof/>
        </w:rPr>
        <w:drawing>
          <wp:inline distT="0" distB="0" distL="0" distR="0">
            <wp:extent cx="5727700" cy="310515"/>
            <wp:effectExtent l="0" t="0" r="0" b="0"/>
            <wp:docPr id="10" name="Picture 10" descr="page3image182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3image18240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7700" cy="310515"/>
                    </a:xfrm>
                    <a:prstGeom prst="rect">
                      <a:avLst/>
                    </a:prstGeom>
                    <a:noFill/>
                    <a:ln>
                      <a:noFill/>
                    </a:ln>
                  </pic:spPr>
                </pic:pic>
              </a:graphicData>
            </a:graphic>
          </wp:inline>
        </w:drawing>
      </w:r>
      <w:r w:rsidRPr="002F5EAC">
        <w:rPr>
          <w:rFonts w:eastAsia="Times New Roman" w:cs="Times New Roman"/>
        </w:rPr>
        <w:fldChar w:fldCharType="end"/>
      </w:r>
      <w:r w:rsidRPr="002F5EAC">
        <w:rPr>
          <w:rFonts w:eastAsia="Times New Roman" w:cs="Times New Roman"/>
        </w:rPr>
        <w:fldChar w:fldCharType="begin"/>
      </w:r>
      <w:r w:rsidRPr="002F5EAC">
        <w:rPr>
          <w:rFonts w:eastAsia="Times New Roman" w:cs="Times New Roman"/>
        </w:rPr>
        <w:instrText xml:space="preserve"> INCLUDEPICTURE "/var/folders/4p/49ktkgkd13b9ygb06z58ghxm0000gn/T/com.microsoft.Word/WebArchiveCopyPasteTempFiles/page3image1823104" \* MERGEFORMATINET </w:instrText>
      </w:r>
      <w:r w:rsidRPr="002F5EAC">
        <w:rPr>
          <w:rFonts w:eastAsia="Times New Roman" w:cs="Times New Roman"/>
        </w:rPr>
        <w:fldChar w:fldCharType="separate"/>
      </w:r>
      <w:r w:rsidRPr="002F5EAC">
        <w:rPr>
          <w:rFonts w:eastAsia="Times New Roman" w:cs="Times New Roman"/>
          <w:noProof/>
        </w:rPr>
        <w:drawing>
          <wp:inline distT="0" distB="0" distL="0" distR="0">
            <wp:extent cx="5727700" cy="310515"/>
            <wp:effectExtent l="0" t="0" r="0" b="0"/>
            <wp:docPr id="9" name="Picture 9" descr="page3image1823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3image182310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0" cy="310515"/>
                    </a:xfrm>
                    <a:prstGeom prst="rect">
                      <a:avLst/>
                    </a:prstGeom>
                    <a:noFill/>
                    <a:ln>
                      <a:noFill/>
                    </a:ln>
                  </pic:spPr>
                </pic:pic>
              </a:graphicData>
            </a:graphic>
          </wp:inline>
        </w:drawing>
      </w:r>
      <w:r w:rsidRPr="002F5EAC">
        <w:rPr>
          <w:rFonts w:eastAsia="Times New Roman" w:cs="Times New Roman"/>
        </w:rPr>
        <w:fldChar w:fldCharType="end"/>
      </w:r>
      <w:r w:rsidRPr="002F5EAC">
        <w:rPr>
          <w:rFonts w:eastAsia="Times New Roman" w:cs="Times New Roman"/>
        </w:rPr>
        <w:fldChar w:fldCharType="begin"/>
      </w:r>
      <w:r w:rsidRPr="002F5EAC">
        <w:rPr>
          <w:rFonts w:eastAsia="Times New Roman" w:cs="Times New Roman"/>
        </w:rPr>
        <w:instrText xml:space="preserve"> INCLUDEPICTURE "/var/folders/4p/49ktkgkd13b9ygb06z58ghxm0000gn/T/com.microsoft.Word/WebArchiveCopyPasteTempFiles/page3image1828928" \* MERGEFORMATINET </w:instrText>
      </w:r>
      <w:r w:rsidRPr="002F5EAC">
        <w:rPr>
          <w:rFonts w:eastAsia="Times New Roman" w:cs="Times New Roman"/>
        </w:rPr>
        <w:fldChar w:fldCharType="separate"/>
      </w:r>
      <w:r w:rsidRPr="002F5EAC">
        <w:rPr>
          <w:rFonts w:eastAsia="Times New Roman" w:cs="Times New Roman"/>
          <w:noProof/>
        </w:rPr>
        <w:drawing>
          <wp:inline distT="0" distB="0" distL="0" distR="0">
            <wp:extent cx="5727700" cy="310515"/>
            <wp:effectExtent l="0" t="0" r="0" b="0"/>
            <wp:docPr id="8" name="Picture 8" descr="page3image1828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3image18289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0" cy="310515"/>
                    </a:xfrm>
                    <a:prstGeom prst="rect">
                      <a:avLst/>
                    </a:prstGeom>
                    <a:noFill/>
                    <a:ln>
                      <a:noFill/>
                    </a:ln>
                  </pic:spPr>
                </pic:pic>
              </a:graphicData>
            </a:graphic>
          </wp:inline>
        </w:drawing>
      </w:r>
      <w:r w:rsidRPr="002F5EAC">
        <w:rPr>
          <w:rFonts w:eastAsia="Times New Roman" w:cs="Times New Roman"/>
        </w:rPr>
        <w:fldChar w:fldCharType="end"/>
      </w:r>
      <w:r w:rsidRPr="002F5EAC">
        <w:rPr>
          <w:rFonts w:eastAsia="Times New Roman" w:cs="Times New Roman"/>
        </w:rPr>
        <w:fldChar w:fldCharType="begin"/>
      </w:r>
      <w:r w:rsidRPr="002F5EAC">
        <w:rPr>
          <w:rFonts w:eastAsia="Times New Roman" w:cs="Times New Roman"/>
        </w:rPr>
        <w:instrText xml:space="preserve"> INCLUDEPICTURE "/var/folders/4p/49ktkgkd13b9ygb06z58ghxm0000gn/T/com.microsoft.Word/WebArchiveCopyPasteTempFiles/page3image1827360" \* MERGEFORMATINET </w:instrText>
      </w:r>
      <w:r w:rsidRPr="002F5EAC">
        <w:rPr>
          <w:rFonts w:eastAsia="Times New Roman" w:cs="Times New Roman"/>
        </w:rPr>
        <w:fldChar w:fldCharType="separate"/>
      </w:r>
      <w:r w:rsidRPr="002F5EAC">
        <w:rPr>
          <w:rFonts w:eastAsia="Times New Roman" w:cs="Times New Roman"/>
          <w:noProof/>
        </w:rPr>
        <w:drawing>
          <wp:inline distT="0" distB="0" distL="0" distR="0">
            <wp:extent cx="5727700" cy="310515"/>
            <wp:effectExtent l="0" t="0" r="0" b="0"/>
            <wp:docPr id="7" name="Picture 7" descr="page3image1827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3image182736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7700" cy="310515"/>
                    </a:xfrm>
                    <a:prstGeom prst="rect">
                      <a:avLst/>
                    </a:prstGeom>
                    <a:noFill/>
                    <a:ln>
                      <a:noFill/>
                    </a:ln>
                  </pic:spPr>
                </pic:pic>
              </a:graphicData>
            </a:graphic>
          </wp:inline>
        </w:drawing>
      </w:r>
      <w:r w:rsidRPr="002F5EAC">
        <w:rPr>
          <w:rFonts w:eastAsia="Times New Roman" w:cs="Times New Roman"/>
        </w:rPr>
        <w:fldChar w:fldCharType="end"/>
      </w:r>
      <w:r w:rsidRPr="002F5EAC">
        <w:rPr>
          <w:rFonts w:eastAsia="Times New Roman" w:cs="Times New Roman"/>
        </w:rPr>
        <w:fldChar w:fldCharType="begin"/>
      </w:r>
      <w:r w:rsidRPr="002F5EAC">
        <w:rPr>
          <w:rFonts w:eastAsia="Times New Roman" w:cs="Times New Roman"/>
        </w:rPr>
        <w:instrText xml:space="preserve"> INCLUDEPICTURE "/var/folders/4p/49ktkgkd13b9ygb06z58ghxm0000gn/T/com.microsoft.Word/WebArchiveCopyPasteTempFiles/page3image1818176" \* MERGEFORMATINET </w:instrText>
      </w:r>
      <w:r w:rsidRPr="002F5EAC">
        <w:rPr>
          <w:rFonts w:eastAsia="Times New Roman" w:cs="Times New Roman"/>
        </w:rPr>
        <w:fldChar w:fldCharType="separate"/>
      </w:r>
      <w:r w:rsidRPr="002F5EAC">
        <w:rPr>
          <w:rFonts w:eastAsia="Times New Roman" w:cs="Times New Roman"/>
          <w:noProof/>
        </w:rPr>
        <w:drawing>
          <wp:inline distT="0" distB="0" distL="0" distR="0">
            <wp:extent cx="5727700" cy="310515"/>
            <wp:effectExtent l="0" t="0" r="0" b="0"/>
            <wp:docPr id="6" name="Picture 6" descr="page3image1818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3image181817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7700" cy="310515"/>
                    </a:xfrm>
                    <a:prstGeom prst="rect">
                      <a:avLst/>
                    </a:prstGeom>
                    <a:noFill/>
                    <a:ln>
                      <a:noFill/>
                    </a:ln>
                  </pic:spPr>
                </pic:pic>
              </a:graphicData>
            </a:graphic>
          </wp:inline>
        </w:drawing>
      </w:r>
      <w:r w:rsidRPr="002F5EAC">
        <w:rPr>
          <w:rFonts w:eastAsia="Times New Roman" w:cs="Times New Roman"/>
        </w:rPr>
        <w:fldChar w:fldCharType="end"/>
      </w:r>
      <w:r w:rsidRPr="002F5EAC">
        <w:rPr>
          <w:rFonts w:eastAsia="Times New Roman" w:cs="Times New Roman"/>
        </w:rPr>
        <w:fldChar w:fldCharType="begin"/>
      </w:r>
      <w:r w:rsidRPr="002F5EAC">
        <w:rPr>
          <w:rFonts w:eastAsia="Times New Roman" w:cs="Times New Roman"/>
        </w:rPr>
        <w:instrText xml:space="preserve"> INCLUDEPICTURE "/var/folders/4p/49ktkgkd13b9ygb06z58ghxm0000gn/T/com.microsoft.Word/WebArchiveCopyPasteTempFiles/page3image1824896" \* MERGEFORMATINET </w:instrText>
      </w:r>
      <w:r w:rsidRPr="002F5EAC">
        <w:rPr>
          <w:rFonts w:eastAsia="Times New Roman" w:cs="Times New Roman"/>
        </w:rPr>
        <w:fldChar w:fldCharType="separate"/>
      </w:r>
      <w:r w:rsidRPr="002F5EAC">
        <w:rPr>
          <w:rFonts w:eastAsia="Times New Roman" w:cs="Times New Roman"/>
          <w:noProof/>
        </w:rPr>
        <w:drawing>
          <wp:inline distT="0" distB="0" distL="0" distR="0">
            <wp:extent cx="5727700" cy="310515"/>
            <wp:effectExtent l="0" t="0" r="0" b="0"/>
            <wp:docPr id="3" name="Picture 3" descr="page3image1824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3image182489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700" cy="310515"/>
                    </a:xfrm>
                    <a:prstGeom prst="rect">
                      <a:avLst/>
                    </a:prstGeom>
                    <a:noFill/>
                    <a:ln>
                      <a:noFill/>
                    </a:ln>
                  </pic:spPr>
                </pic:pic>
              </a:graphicData>
            </a:graphic>
          </wp:inline>
        </w:drawing>
      </w:r>
      <w:r w:rsidRPr="002F5EAC">
        <w:rPr>
          <w:rFonts w:eastAsia="Times New Roman" w:cs="Times New Roman"/>
        </w:rPr>
        <w:fldChar w:fldCharType="end"/>
      </w:r>
    </w:p>
    <w:p w:rsidR="002F5EAC" w:rsidRDefault="002F5EAC" w:rsidP="002F5EAC">
      <w:pPr>
        <w:spacing w:line="276" w:lineRule="auto"/>
        <w:jc w:val="center"/>
        <w:rPr>
          <w:rFonts w:ascii="Century Schoolbook" w:hAnsi="Century Schoolbook"/>
          <w:sz w:val="20"/>
          <w:szCs w:val="20"/>
        </w:rPr>
      </w:pPr>
      <w:r w:rsidRPr="002F5EAC">
        <w:rPr>
          <w:rFonts w:ascii="Century Schoolbook" w:hAnsi="Century Schoolbook"/>
          <w:sz w:val="20"/>
          <w:szCs w:val="20"/>
        </w:rPr>
        <w:t>GIST School of Integrated Technology research team in front of</w:t>
      </w:r>
    </w:p>
    <w:p w:rsidR="00231FF6" w:rsidRPr="002F5EAC" w:rsidRDefault="002F5EAC" w:rsidP="002F5EAC">
      <w:pPr>
        <w:spacing w:line="276" w:lineRule="auto"/>
        <w:jc w:val="center"/>
        <w:rPr>
          <w:rFonts w:ascii="Century Schoolbook" w:hAnsi="Century Schoolbook"/>
          <w:sz w:val="20"/>
          <w:szCs w:val="20"/>
        </w:rPr>
      </w:pPr>
      <w:r w:rsidRPr="002F5EAC">
        <w:rPr>
          <w:rFonts w:ascii="Century Schoolbook" w:hAnsi="Century Schoolbook"/>
          <w:sz w:val="20"/>
          <w:szCs w:val="20"/>
        </w:rPr>
        <w:t>a motion system-based virtual self-driving platform</w:t>
      </w:r>
      <w:bookmarkStart w:id="0" w:name="_GoBack"/>
      <w:bookmarkEnd w:id="0"/>
    </w:p>
    <w:sectPr w:rsidR="00231FF6" w:rsidRPr="002F5EAC" w:rsidSect="00994E80">
      <w:footerReference w:type="default" r:id="rId1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EAC" w:rsidRDefault="002F5EAC" w:rsidP="00A06336">
      <w:r>
        <w:separator/>
      </w:r>
    </w:p>
  </w:endnote>
  <w:endnote w:type="continuationSeparator" w:id="0">
    <w:p w:rsidR="002F5EAC" w:rsidRDefault="002F5EAC"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EAC" w:rsidRDefault="002F5EAC" w:rsidP="00A06336">
      <w:r>
        <w:separator/>
      </w:r>
    </w:p>
  </w:footnote>
  <w:footnote w:type="continuationSeparator" w:id="0">
    <w:p w:rsidR="002F5EAC" w:rsidRDefault="002F5EAC"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AC"/>
    <w:rsid w:val="000426FE"/>
    <w:rsid w:val="00231FF6"/>
    <w:rsid w:val="002F5EAC"/>
    <w:rsid w:val="00374E99"/>
    <w:rsid w:val="0047083B"/>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71B9C"/>
  <w15:chartTrackingRefBased/>
  <w15:docId w15:val="{E4F5C238-C139-EA4C-AE8C-048A13BF9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757567">
      <w:bodyDiv w:val="1"/>
      <w:marLeft w:val="0"/>
      <w:marRight w:val="0"/>
      <w:marTop w:val="0"/>
      <w:marBottom w:val="0"/>
      <w:divBdr>
        <w:top w:val="none" w:sz="0" w:space="0" w:color="auto"/>
        <w:left w:val="none" w:sz="0" w:space="0" w:color="auto"/>
        <w:bottom w:val="none" w:sz="0" w:space="0" w:color="auto"/>
        <w:right w:val="none" w:sz="0" w:space="0" w:color="auto"/>
      </w:divBdr>
      <w:divsChild>
        <w:div w:id="1224292982">
          <w:marLeft w:val="0"/>
          <w:marRight w:val="0"/>
          <w:marTop w:val="0"/>
          <w:marBottom w:val="0"/>
          <w:divBdr>
            <w:top w:val="none" w:sz="0" w:space="0" w:color="auto"/>
            <w:left w:val="none" w:sz="0" w:space="0" w:color="auto"/>
            <w:bottom w:val="none" w:sz="0" w:space="0" w:color="auto"/>
            <w:right w:val="none" w:sz="0" w:space="0" w:color="auto"/>
          </w:divBdr>
        </w:div>
      </w:divsChild>
    </w:div>
    <w:div w:id="1752045243">
      <w:bodyDiv w:val="1"/>
      <w:marLeft w:val="0"/>
      <w:marRight w:val="0"/>
      <w:marTop w:val="0"/>
      <w:marBottom w:val="0"/>
      <w:divBdr>
        <w:top w:val="none" w:sz="0" w:space="0" w:color="auto"/>
        <w:left w:val="none" w:sz="0" w:space="0" w:color="auto"/>
        <w:bottom w:val="none" w:sz="0" w:space="0" w:color="auto"/>
        <w:right w:val="none" w:sz="0" w:space="0" w:color="auto"/>
      </w:divBdr>
      <w:divsChild>
        <w:div w:id="662590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502</Words>
  <Characters>3072</Characters>
  <Application>Microsoft Office Word</Application>
  <DocSecurity>0</DocSecurity>
  <Lines>97</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2019-05-14T09:15:00Z</dcterms:created>
  <dcterms:modified xsi:type="dcterms:W3CDTF">2019-05-14T09:17:00Z</dcterms:modified>
  <cp:category/>
</cp:coreProperties>
</file>