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7B0D9"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B349881" wp14:editId="4BCB5BC3">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8728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538C2BF1" wp14:editId="437EB02A">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7BF83F15"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7D99090D"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E391F82" wp14:editId="207ABFC8">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1F36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72FD44CF"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7945BA99" w14:textId="77777777" w:rsidR="00A06336" w:rsidRPr="00994E80" w:rsidRDefault="00A06336" w:rsidP="00994E80"/>
    <w:p w14:paraId="03147419" w14:textId="77777777" w:rsidR="00EF69AE" w:rsidRDefault="00EF69AE" w:rsidP="00EF69AE"/>
    <w:p w14:paraId="42B6A7F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74559F9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13D963C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15D60BB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4F8CEC7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C592BE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9081A" w:rsidRPr="00B9081A">
        <w:rPr>
          <w:rFonts w:ascii="Courier 10 Pitch BT Roman" w:eastAsia="Dotum" w:hAnsi="Courier 10 Pitch BT Roman"/>
          <w:sz w:val="20"/>
          <w:szCs w:val="20"/>
        </w:rPr>
        <w:t xml:space="preserve">Professor </w:t>
      </w:r>
      <w:proofErr w:type="spellStart"/>
      <w:r w:rsidR="00B9081A" w:rsidRPr="00B9081A">
        <w:rPr>
          <w:rFonts w:ascii="Courier 10 Pitch BT Roman" w:eastAsia="Dotum" w:hAnsi="Courier 10 Pitch BT Roman"/>
          <w:sz w:val="20"/>
          <w:szCs w:val="20"/>
        </w:rPr>
        <w:t>Jin</w:t>
      </w:r>
      <w:proofErr w:type="spellEnd"/>
      <w:r w:rsidR="00B9081A" w:rsidRPr="00B9081A">
        <w:rPr>
          <w:rFonts w:ascii="Courier 10 Pitch BT Roman" w:eastAsia="Dotum" w:hAnsi="Courier 10 Pitch BT Roman"/>
          <w:sz w:val="20"/>
          <w:szCs w:val="20"/>
        </w:rPr>
        <w:t>-Ho Yoon</w:t>
      </w:r>
    </w:p>
    <w:p w14:paraId="33F75654" w14:textId="77777777" w:rsidR="00B9081A"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9081A">
        <w:rPr>
          <w:rFonts w:ascii="Courier 10 Pitch BT Roman" w:eastAsia="Dotum" w:hAnsi="Courier 10 Pitch BT Roman"/>
          <w:sz w:val="20"/>
          <w:szCs w:val="20"/>
        </w:rPr>
        <w:t>School of Earth Sciences and</w:t>
      </w:r>
    </w:p>
    <w:p w14:paraId="32B79A93" w14:textId="77777777" w:rsidR="0080638F" w:rsidRDefault="00B9081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B9081A">
        <w:rPr>
          <w:rFonts w:ascii="Courier 10 Pitch BT Roman" w:eastAsia="Dotum" w:hAnsi="Courier 10 Pitch BT Roman"/>
          <w:sz w:val="20"/>
          <w:szCs w:val="20"/>
        </w:rPr>
        <w:t>Environmental Engineering</w:t>
      </w:r>
    </w:p>
    <w:p w14:paraId="48B1CCDF"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9081A" w:rsidRPr="00B9081A">
        <w:rPr>
          <w:rFonts w:ascii="Courier 10 Pitch BT Roman" w:eastAsia="Dotum" w:hAnsi="Courier 10 Pitch BT Roman"/>
          <w:sz w:val="20"/>
          <w:szCs w:val="20"/>
        </w:rPr>
        <w:t>062-715-2464</w:t>
      </w:r>
    </w:p>
    <w:p w14:paraId="680D6E30"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64905D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9081A">
        <w:rPr>
          <w:rFonts w:ascii="Courier 10 Pitch BT Roman" w:eastAsia="Dotum" w:hAnsi="Courier 10 Pitch BT Roman"/>
          <w:sz w:val="20"/>
          <w:szCs w:val="20"/>
        </w:rPr>
        <w:t>2020.11.11</w:t>
      </w:r>
    </w:p>
    <w:p w14:paraId="1A722A9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28D833F4" w14:textId="77777777" w:rsidR="00A06336" w:rsidRPr="00093906" w:rsidRDefault="00A06336" w:rsidP="00231FF6">
      <w:pPr>
        <w:rPr>
          <w:rFonts w:ascii="Century Schoolbook" w:hAnsi="Century Schoolbook"/>
        </w:rPr>
      </w:pPr>
    </w:p>
    <w:p w14:paraId="094DD65C" w14:textId="77777777" w:rsidR="00EF69AE" w:rsidRPr="00093906" w:rsidRDefault="00EF69AE" w:rsidP="00231FF6">
      <w:pPr>
        <w:rPr>
          <w:rFonts w:ascii="Century Schoolbook" w:hAnsi="Century Schoolbook"/>
        </w:rPr>
      </w:pPr>
    </w:p>
    <w:p w14:paraId="0A253C2D" w14:textId="77777777" w:rsidR="00231FF6" w:rsidRPr="00093906" w:rsidRDefault="00B9081A" w:rsidP="00093906">
      <w:pPr>
        <w:jc w:val="center"/>
        <w:rPr>
          <w:rFonts w:ascii="Century Schoolbook" w:hAnsi="Century Schoolbook"/>
          <w:b/>
          <w:sz w:val="32"/>
          <w:szCs w:val="32"/>
        </w:rPr>
      </w:pPr>
      <w:r w:rsidRPr="00B9081A">
        <w:rPr>
          <w:rFonts w:ascii="Century Schoolbook" w:hAnsi="Century Schoolbook"/>
          <w:b/>
          <w:sz w:val="32"/>
          <w:szCs w:val="32"/>
        </w:rPr>
        <w:t xml:space="preserve">Professor </w:t>
      </w:r>
      <w:proofErr w:type="spellStart"/>
      <w:r w:rsidRPr="00B9081A">
        <w:rPr>
          <w:rFonts w:ascii="Century Schoolbook" w:hAnsi="Century Schoolbook"/>
          <w:b/>
          <w:sz w:val="32"/>
          <w:szCs w:val="32"/>
        </w:rPr>
        <w:t>Jin</w:t>
      </w:r>
      <w:proofErr w:type="spellEnd"/>
      <w:r w:rsidRPr="00B9081A">
        <w:rPr>
          <w:rFonts w:ascii="Century Schoolbook" w:hAnsi="Century Schoolbook"/>
          <w:b/>
          <w:sz w:val="32"/>
          <w:szCs w:val="32"/>
        </w:rPr>
        <w:t>-Ho Yoon's research team suggests the possibility of air quality deterioration on the Korean Peninsula due to weather patterns</w:t>
      </w:r>
    </w:p>
    <w:p w14:paraId="51823907" w14:textId="77777777" w:rsidR="0080638F" w:rsidRPr="00093906" w:rsidRDefault="0080638F" w:rsidP="00231FF6">
      <w:pPr>
        <w:jc w:val="both"/>
        <w:rPr>
          <w:rFonts w:ascii="Century Schoolbook" w:hAnsi="Century Schoolbook"/>
        </w:rPr>
      </w:pPr>
    </w:p>
    <w:p w14:paraId="0BD2A19B" w14:textId="77777777" w:rsidR="0080638F" w:rsidRPr="00093906" w:rsidRDefault="0080638F" w:rsidP="00093906">
      <w:pPr>
        <w:ind w:hanging="360"/>
        <w:jc w:val="both"/>
        <w:rPr>
          <w:rFonts w:ascii="Century Schoolbook" w:hAnsi="Century Schoolbook"/>
        </w:rPr>
      </w:pPr>
    </w:p>
    <w:p w14:paraId="2A8E658A" w14:textId="77777777" w:rsidR="00B9081A" w:rsidRPr="00B9081A" w:rsidRDefault="00B9081A" w:rsidP="00B9081A">
      <w:pPr>
        <w:spacing w:line="276" w:lineRule="auto"/>
        <w:ind w:hanging="360"/>
        <w:jc w:val="both"/>
        <w:rPr>
          <w:rFonts w:ascii="Century Schoolbook" w:hAnsi="Century Schoolbook"/>
        </w:rPr>
      </w:pPr>
      <w:r w:rsidRPr="00B9081A">
        <w:rPr>
          <w:rFonts w:ascii="Century Schoolbook" w:hAnsi="Century Schoolbook" w:hint="eastAsia"/>
        </w:rPr>
        <w:t>□</w:t>
      </w:r>
      <w:r w:rsidRPr="00B9081A">
        <w:rPr>
          <w:rFonts w:ascii="Century Schoolbook" w:hAnsi="Century Schoolbook" w:hint="eastAsia"/>
        </w:rPr>
        <w:tab/>
        <w:t>GIST  (</w:t>
      </w:r>
      <w:proofErr w:type="spellStart"/>
      <w:r w:rsidRPr="00B9081A">
        <w:rPr>
          <w:rFonts w:ascii="Century Schoolbook" w:hAnsi="Century Schoolbook" w:hint="eastAsia"/>
        </w:rPr>
        <w:t>Gwangju</w:t>
      </w:r>
      <w:proofErr w:type="spellEnd"/>
      <w:r w:rsidRPr="00B9081A">
        <w:rPr>
          <w:rFonts w:ascii="Century Schoolbook" w:hAnsi="Century Schoolbook" w:hint="eastAsia"/>
        </w:rPr>
        <w:t xml:space="preserve">  Institute  of  Science  and  Technology,  President  </w:t>
      </w:r>
      <w:proofErr w:type="spellStart"/>
      <w:r w:rsidRPr="00B9081A">
        <w:rPr>
          <w:rFonts w:ascii="Century Schoolbook" w:hAnsi="Century Schoolbook" w:hint="eastAsia"/>
        </w:rPr>
        <w:t>Kiseon</w:t>
      </w:r>
      <w:proofErr w:type="spellEnd"/>
      <w:r w:rsidRPr="00B9081A">
        <w:rPr>
          <w:rFonts w:ascii="Century Schoolbook" w:hAnsi="Century Schoolbook" w:hint="eastAsia"/>
        </w:rPr>
        <w:t xml:space="preserve">  Kim) School of Earth Sciences and Environmental Engineering Professor </w:t>
      </w:r>
      <w:proofErr w:type="spellStart"/>
      <w:r w:rsidRPr="00B9081A">
        <w:rPr>
          <w:rFonts w:ascii="Century Schoolbook" w:hAnsi="Century Schoolbook" w:hint="eastAsia"/>
        </w:rPr>
        <w:t>Jin</w:t>
      </w:r>
      <w:proofErr w:type="spellEnd"/>
      <w:r w:rsidRPr="00B9081A">
        <w:rPr>
          <w:rFonts w:ascii="Century Schoolbook" w:hAnsi="Century Schoolbook" w:hint="eastAsia"/>
        </w:rPr>
        <w:t>-Ho Yoon's research team investigated the relationship between weather patterns and high-concentration o</w:t>
      </w:r>
      <w:r w:rsidRPr="00B9081A">
        <w:rPr>
          <w:rFonts w:ascii="Century Schoolbook" w:hAnsi="Century Schoolbook"/>
        </w:rPr>
        <w:t>zone cases through data analysis over 50 years.</w:t>
      </w:r>
    </w:p>
    <w:p w14:paraId="33DA3BBF" w14:textId="77777777" w:rsidR="00B9081A" w:rsidRPr="00B9081A" w:rsidRDefault="00B9081A" w:rsidP="00B9081A">
      <w:pPr>
        <w:spacing w:line="276" w:lineRule="auto"/>
        <w:ind w:hanging="360"/>
        <w:jc w:val="both"/>
        <w:rPr>
          <w:rFonts w:ascii="Century Schoolbook" w:hAnsi="Century Schoolbook"/>
        </w:rPr>
      </w:pPr>
    </w:p>
    <w:p w14:paraId="5632D558" w14:textId="77777777" w:rsidR="00B9081A" w:rsidRPr="00B9081A" w:rsidRDefault="00B9081A" w:rsidP="00B9081A">
      <w:pPr>
        <w:spacing w:line="276" w:lineRule="auto"/>
        <w:ind w:left="360" w:hanging="360"/>
        <w:jc w:val="both"/>
        <w:rPr>
          <w:rFonts w:ascii="Century Schoolbook" w:hAnsi="Century Schoolbook"/>
        </w:rPr>
      </w:pPr>
      <w:r w:rsidRPr="00B9081A">
        <w:rPr>
          <w:rFonts w:ascii="MS Mincho" w:eastAsia="MS Mincho" w:hAnsi="MS Mincho" w:cs="MS Mincho"/>
        </w:rPr>
        <w:t>∘</w:t>
      </w:r>
      <w:r w:rsidRPr="00B9081A">
        <w:rPr>
          <w:rFonts w:ascii="Century Schoolbook" w:hAnsi="Century Schoolbook"/>
        </w:rPr>
        <w:tab/>
        <w:t>Among the various synoptic weather* patterns affecting the Korean Peninsula, the increased frequency of dry tropical (DT) air mass, which has high ozone generation efficiency, suggests that more frequent occurrences of high concentrations of ozone could worsen the air quality of the Korean Peninsula.</w:t>
      </w:r>
    </w:p>
    <w:p w14:paraId="772F6B54" w14:textId="77777777" w:rsidR="00B9081A" w:rsidRPr="00B9081A" w:rsidRDefault="00B9081A" w:rsidP="00B9081A">
      <w:pPr>
        <w:spacing w:line="276" w:lineRule="auto"/>
        <w:ind w:hanging="360"/>
        <w:jc w:val="both"/>
        <w:rPr>
          <w:rFonts w:ascii="Century Schoolbook" w:hAnsi="Century Schoolbook"/>
        </w:rPr>
      </w:pPr>
    </w:p>
    <w:p w14:paraId="713577F7" w14:textId="77777777" w:rsidR="00B9081A" w:rsidRPr="00B9081A" w:rsidRDefault="00B9081A" w:rsidP="00B9081A">
      <w:pPr>
        <w:spacing w:line="276" w:lineRule="auto"/>
        <w:ind w:left="720"/>
        <w:jc w:val="both"/>
        <w:rPr>
          <w:rFonts w:ascii="Century Schoolbook" w:hAnsi="Century Schoolbook"/>
          <w:sz w:val="20"/>
          <w:szCs w:val="20"/>
        </w:rPr>
      </w:pPr>
      <w:r w:rsidRPr="00B9081A">
        <w:rPr>
          <w:rFonts w:ascii="Century Schoolbook" w:hAnsi="Century Schoolbook"/>
          <w:sz w:val="20"/>
          <w:szCs w:val="20"/>
        </w:rPr>
        <w:t>* synoptic weather: refers to weather conditions (barometric pressure, low pressure, power lines, typhoons, etc.) having a scale of 1,000 km or more and is an important meteorological factor to forecast the weather</w:t>
      </w:r>
    </w:p>
    <w:p w14:paraId="2B4821B6" w14:textId="77777777" w:rsidR="00B9081A" w:rsidRPr="00B9081A" w:rsidRDefault="00B9081A" w:rsidP="00B9081A">
      <w:pPr>
        <w:spacing w:line="276" w:lineRule="auto"/>
        <w:ind w:hanging="360"/>
        <w:jc w:val="both"/>
        <w:rPr>
          <w:rFonts w:ascii="Century Schoolbook" w:hAnsi="Century Schoolbook"/>
        </w:rPr>
      </w:pPr>
    </w:p>
    <w:p w14:paraId="09421B03" w14:textId="77777777" w:rsidR="00B9081A" w:rsidRPr="00B9081A" w:rsidRDefault="00B9081A" w:rsidP="00B9081A">
      <w:pPr>
        <w:spacing w:line="276" w:lineRule="auto"/>
        <w:ind w:hanging="360"/>
        <w:jc w:val="both"/>
        <w:rPr>
          <w:rFonts w:ascii="Century Schoolbook" w:hAnsi="Century Schoolbook"/>
        </w:rPr>
      </w:pPr>
      <w:r w:rsidRPr="00B9081A">
        <w:rPr>
          <w:rFonts w:ascii="Century Schoolbook" w:hAnsi="Century Schoolbook" w:hint="eastAsia"/>
        </w:rPr>
        <w:t>□</w:t>
      </w:r>
      <w:r w:rsidRPr="00B9081A">
        <w:rPr>
          <w:rFonts w:ascii="Century Schoolbook" w:hAnsi="Century Schoolbook" w:hint="eastAsia"/>
        </w:rPr>
        <w:tab/>
        <w:t>Despite policies to improve air quality, surface ozone concentrations in the summer tend to increase steadily, and scientific debate is underway because the exact cause is still unknown. In many previous studies, changes in emissions or effects on long-d</w:t>
      </w:r>
      <w:r w:rsidRPr="00B9081A">
        <w:rPr>
          <w:rFonts w:ascii="Century Schoolbook" w:hAnsi="Century Schoolbook"/>
        </w:rPr>
        <w:t>istance transport have been revealed, but the clear cause is still unclear, and changes in weather patterns have been pointed out as the main cause.</w:t>
      </w:r>
    </w:p>
    <w:p w14:paraId="4812F80A" w14:textId="77777777" w:rsidR="00B9081A" w:rsidRPr="00B9081A" w:rsidRDefault="00B9081A" w:rsidP="00B9081A">
      <w:pPr>
        <w:spacing w:line="276" w:lineRule="auto"/>
        <w:ind w:hanging="360"/>
        <w:jc w:val="both"/>
        <w:rPr>
          <w:rFonts w:ascii="Century Schoolbook" w:hAnsi="Century Schoolbook"/>
        </w:rPr>
      </w:pPr>
    </w:p>
    <w:p w14:paraId="1AC26915" w14:textId="77777777" w:rsidR="00B9081A" w:rsidRPr="00B9081A" w:rsidRDefault="00B9081A" w:rsidP="00B9081A">
      <w:pPr>
        <w:spacing w:line="276" w:lineRule="auto"/>
        <w:ind w:left="360" w:hanging="360"/>
        <w:jc w:val="both"/>
        <w:rPr>
          <w:rFonts w:ascii="Century Schoolbook" w:hAnsi="Century Schoolbook"/>
        </w:rPr>
      </w:pPr>
      <w:r w:rsidRPr="00B9081A">
        <w:rPr>
          <w:rFonts w:ascii="MS Mincho" w:eastAsia="MS Mincho" w:hAnsi="MS Mincho" w:cs="MS Mincho"/>
        </w:rPr>
        <w:t>∘</w:t>
      </w:r>
      <w:r w:rsidRPr="00B9081A">
        <w:rPr>
          <w:rFonts w:ascii="Century Schoolbook" w:hAnsi="Century Schoolbook"/>
        </w:rPr>
        <w:tab/>
        <w:t>The research team used Spatial Synoptic Classification (</w:t>
      </w:r>
      <w:proofErr w:type="spellStart"/>
      <w:r w:rsidRPr="00B9081A">
        <w:rPr>
          <w:rFonts w:ascii="Century Schoolbook" w:hAnsi="Century Schoolbook"/>
        </w:rPr>
        <w:t>SSC</w:t>
      </w:r>
      <w:proofErr w:type="spellEnd"/>
      <w:r w:rsidRPr="00B9081A">
        <w:rPr>
          <w:rFonts w:ascii="Century Schoolbook" w:hAnsi="Century Schoolbook"/>
        </w:rPr>
        <w:t xml:space="preserve">) data and various observational data for more than 50 years since 1965 and confirmed that high </w:t>
      </w:r>
      <w:r w:rsidRPr="00B9081A">
        <w:rPr>
          <w:rFonts w:ascii="Century Schoolbook" w:hAnsi="Century Schoolbook"/>
        </w:rPr>
        <w:lastRenderedPageBreak/>
        <w:t>concentrations of ozone cases are closely related to dry tropical air masses represented by increased ground temperatures and decreased relative humidity.</w:t>
      </w:r>
    </w:p>
    <w:p w14:paraId="2F460F1D" w14:textId="77777777" w:rsidR="00B9081A" w:rsidRPr="00B9081A" w:rsidRDefault="00B9081A" w:rsidP="00B9081A">
      <w:pPr>
        <w:spacing w:line="276" w:lineRule="auto"/>
        <w:ind w:hanging="360"/>
        <w:jc w:val="both"/>
        <w:rPr>
          <w:rFonts w:ascii="Century Schoolbook" w:hAnsi="Century Schoolbook"/>
        </w:rPr>
      </w:pPr>
    </w:p>
    <w:p w14:paraId="2DBEA620" w14:textId="77777777" w:rsidR="00B9081A" w:rsidRPr="00B9081A" w:rsidRDefault="00B9081A" w:rsidP="00B9081A">
      <w:pPr>
        <w:spacing w:line="276" w:lineRule="auto"/>
        <w:ind w:hanging="360"/>
        <w:jc w:val="both"/>
        <w:rPr>
          <w:rFonts w:ascii="Century Schoolbook" w:hAnsi="Century Schoolbook"/>
        </w:rPr>
      </w:pPr>
      <w:r w:rsidRPr="00B9081A">
        <w:rPr>
          <w:rFonts w:ascii="Century Schoolbook" w:hAnsi="Century Schoolbook" w:hint="eastAsia"/>
        </w:rPr>
        <w:t>□</w:t>
      </w:r>
      <w:r w:rsidRPr="00B9081A">
        <w:rPr>
          <w:rFonts w:ascii="Century Schoolbook" w:hAnsi="Century Schoolbook" w:hint="eastAsia"/>
        </w:rPr>
        <w:tab/>
        <w:t xml:space="preserve">Professor </w:t>
      </w:r>
      <w:proofErr w:type="spellStart"/>
      <w:r w:rsidRPr="00B9081A">
        <w:rPr>
          <w:rFonts w:ascii="Century Schoolbook" w:hAnsi="Century Schoolbook" w:hint="eastAsia"/>
        </w:rPr>
        <w:t>Jin</w:t>
      </w:r>
      <w:proofErr w:type="spellEnd"/>
      <w:r w:rsidRPr="00B9081A">
        <w:rPr>
          <w:rFonts w:ascii="Century Schoolbook" w:hAnsi="Century Schoolbook" w:hint="eastAsia"/>
        </w:rPr>
        <w:t>-Ho Yoon said, "Through the analysis of past data, we confirmed that the occurrence frequency of dry tropical air masses is increasing, and the occurrence of high-concentration ozone is also increasing. This suggests that ozone generation fr</w:t>
      </w:r>
      <w:r w:rsidRPr="00B9081A">
        <w:rPr>
          <w:rFonts w:ascii="Century Schoolbook" w:hAnsi="Century Schoolbook"/>
        </w:rPr>
        <w:t>equency, which is considered to be the main cause of deterioration in summer air quality, is increasing due to global warming."</w:t>
      </w:r>
    </w:p>
    <w:p w14:paraId="05F7E442" w14:textId="77777777" w:rsidR="00B9081A" w:rsidRPr="00B9081A" w:rsidRDefault="00B9081A" w:rsidP="00B9081A">
      <w:pPr>
        <w:spacing w:line="276" w:lineRule="auto"/>
        <w:ind w:hanging="360"/>
        <w:jc w:val="both"/>
        <w:rPr>
          <w:rFonts w:ascii="Century Schoolbook" w:hAnsi="Century Schoolbook"/>
        </w:rPr>
      </w:pPr>
    </w:p>
    <w:p w14:paraId="11FC6829" w14:textId="77777777" w:rsidR="00093906" w:rsidRPr="00093906" w:rsidRDefault="00B9081A" w:rsidP="00B9081A">
      <w:pPr>
        <w:spacing w:line="276" w:lineRule="auto"/>
        <w:ind w:hanging="360"/>
        <w:jc w:val="both"/>
        <w:rPr>
          <w:rFonts w:ascii="Century Schoolbook" w:hAnsi="Century Schoolbook"/>
        </w:rPr>
      </w:pPr>
      <w:r w:rsidRPr="00B9081A">
        <w:rPr>
          <w:rFonts w:ascii="Century Schoolbook" w:hAnsi="Century Schoolbook" w:hint="eastAsia"/>
        </w:rPr>
        <w:t>□</w:t>
      </w:r>
      <w:r w:rsidRPr="00B9081A">
        <w:rPr>
          <w:rFonts w:ascii="Century Schoolbook" w:hAnsi="Century Schoolbook" w:hint="eastAsia"/>
        </w:rPr>
        <w:tab/>
        <w:t>The research was led by GIST School of Earth Sciences and Environmental Engineering</w:t>
      </w:r>
      <w:r>
        <w:rPr>
          <w:rFonts w:ascii="Century Schoolbook" w:hAnsi="Century Schoolbook"/>
        </w:rPr>
        <w:t xml:space="preserve"> </w:t>
      </w:r>
      <w:bookmarkStart w:id="0" w:name="_GoBack"/>
      <w:bookmarkEnd w:id="0"/>
      <w:r w:rsidRPr="00B9081A">
        <w:rPr>
          <w:rFonts w:ascii="Century Schoolbook" w:hAnsi="Century Schoolbook" w:hint="eastAsia"/>
        </w:rPr>
        <w:t xml:space="preserve">Professor </w:t>
      </w:r>
      <w:proofErr w:type="spellStart"/>
      <w:r w:rsidRPr="00B9081A">
        <w:rPr>
          <w:rFonts w:ascii="Century Schoolbook" w:hAnsi="Century Schoolbook" w:hint="eastAsia"/>
        </w:rPr>
        <w:t>Jin</w:t>
      </w:r>
      <w:proofErr w:type="spellEnd"/>
      <w:r w:rsidRPr="00B9081A">
        <w:rPr>
          <w:rFonts w:ascii="Century Schoolbook" w:hAnsi="Century Schoolbook" w:hint="eastAsia"/>
        </w:rPr>
        <w:t xml:space="preserve">-Ho Yoon and conducted by Ph.D. student </w:t>
      </w:r>
      <w:proofErr w:type="spellStart"/>
      <w:r w:rsidRPr="00B9081A">
        <w:rPr>
          <w:rFonts w:ascii="Century Schoolbook" w:hAnsi="Century Schoolbook" w:hint="eastAsia"/>
        </w:rPr>
        <w:t>Dasom</w:t>
      </w:r>
      <w:proofErr w:type="spellEnd"/>
      <w:r w:rsidRPr="00B9081A">
        <w:rPr>
          <w:rFonts w:ascii="Century Schoolbook" w:hAnsi="Century Schoolbook" w:hint="eastAsia"/>
        </w:rPr>
        <w:t xml:space="preserve"> Lee in conjunction with the National Fine Dust Information Center, the United States National Oceanic and Atmosp</w:t>
      </w:r>
      <w:r w:rsidRPr="00B9081A">
        <w:rPr>
          <w:rFonts w:ascii="Century Schoolbook" w:hAnsi="Century Schoolbook"/>
        </w:rPr>
        <w:t xml:space="preserve">heric Administration (NOAA), the University of Maryland, the Georgia Environmental Protection Division, and </w:t>
      </w:r>
      <w:proofErr w:type="spellStart"/>
      <w:r w:rsidRPr="00B9081A">
        <w:rPr>
          <w:rFonts w:ascii="Century Schoolbook" w:hAnsi="Century Schoolbook"/>
        </w:rPr>
        <w:t>Ajou</w:t>
      </w:r>
      <w:proofErr w:type="spellEnd"/>
      <w:r w:rsidRPr="00B9081A">
        <w:rPr>
          <w:rFonts w:ascii="Century Schoolbook" w:hAnsi="Century Schoolbook"/>
        </w:rPr>
        <w:t xml:space="preserve"> University with support from the National Air Emission Inventory and Research Center (NAIR) and the International Research &amp; Development Program of the National Research Foundation of Korea (</w:t>
      </w:r>
      <w:proofErr w:type="spellStart"/>
      <w:r w:rsidRPr="00B9081A">
        <w:rPr>
          <w:rFonts w:ascii="Century Schoolbook" w:hAnsi="Century Schoolbook"/>
        </w:rPr>
        <w:t>NRF</w:t>
      </w:r>
      <w:proofErr w:type="spellEnd"/>
      <w:r w:rsidRPr="00B9081A">
        <w:rPr>
          <w:rFonts w:ascii="Century Schoolbook" w:hAnsi="Century Schoolbook"/>
        </w:rPr>
        <w:t xml:space="preserve">) and was published online on October 12, 2020, in the </w:t>
      </w:r>
      <w:proofErr w:type="spellStart"/>
      <w:r w:rsidRPr="00B9081A">
        <w:rPr>
          <w:rFonts w:ascii="Century Schoolbook" w:hAnsi="Century Schoolbook"/>
          <w:i/>
        </w:rPr>
        <w:t>Atmosperic</w:t>
      </w:r>
      <w:proofErr w:type="spellEnd"/>
      <w:r w:rsidRPr="00B9081A">
        <w:rPr>
          <w:rFonts w:ascii="Century Schoolbook" w:hAnsi="Century Schoolbook"/>
          <w:i/>
        </w:rPr>
        <w:t xml:space="preserve"> Environment</w:t>
      </w:r>
      <w:r w:rsidRPr="00B9081A">
        <w:rPr>
          <w:rFonts w:ascii="Century Schoolbook" w:hAnsi="Century Schoolbook"/>
        </w:rPr>
        <w:t>, an renowned international journal of atmospheric science, and will be published in print on January 1, 2021.</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985AD" w14:textId="77777777" w:rsidR="00B9081A" w:rsidRDefault="00B9081A" w:rsidP="00A06336">
      <w:r>
        <w:separator/>
      </w:r>
    </w:p>
  </w:endnote>
  <w:endnote w:type="continuationSeparator" w:id="0">
    <w:p w14:paraId="7B9BE7E1" w14:textId="77777777" w:rsidR="00B9081A" w:rsidRDefault="00B9081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A2BB2"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237B420E"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4AA1C643"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3B3FD481"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B9081A">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B9081A">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029B9" w14:textId="77777777" w:rsidR="00B9081A" w:rsidRDefault="00B9081A" w:rsidP="00A06336">
      <w:r>
        <w:separator/>
      </w:r>
    </w:p>
  </w:footnote>
  <w:footnote w:type="continuationSeparator" w:id="0">
    <w:p w14:paraId="46102AA7" w14:textId="77777777" w:rsidR="00B9081A" w:rsidRDefault="00B9081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1A"/>
    <w:rsid w:val="000426FE"/>
    <w:rsid w:val="00093906"/>
    <w:rsid w:val="00231FF6"/>
    <w:rsid w:val="00374E99"/>
    <w:rsid w:val="00434D90"/>
    <w:rsid w:val="0047083B"/>
    <w:rsid w:val="00606E6D"/>
    <w:rsid w:val="0080638F"/>
    <w:rsid w:val="008E0110"/>
    <w:rsid w:val="00994E80"/>
    <w:rsid w:val="00A06336"/>
    <w:rsid w:val="00B9081A"/>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7C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462</Words>
  <Characters>2708</Characters>
  <Application>Microsoft Macintosh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2020-11-23T07:17:00Z</dcterms:created>
  <dcterms:modified xsi:type="dcterms:W3CDTF">2020-11-23T07:20:00Z</dcterms:modified>
  <cp:category/>
</cp:coreProperties>
</file>