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E307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0C37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07C09" w:rsidRPr="00207C09">
        <w:rPr>
          <w:rFonts w:ascii="Courier 10 Pitch BT Roman" w:eastAsia="Dotum" w:hAnsi="Courier 10 Pitch BT Roman"/>
          <w:sz w:val="20"/>
          <w:szCs w:val="20"/>
        </w:rPr>
        <w:t>Professor Gun Young Jung</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07C09" w:rsidRPr="00207C09">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07C09" w:rsidRPr="00207C09">
        <w:rPr>
          <w:rFonts w:ascii="Courier 10 Pitch BT Roman" w:eastAsia="Dotum" w:hAnsi="Courier 10 Pitch BT Roman"/>
          <w:sz w:val="20"/>
          <w:szCs w:val="20"/>
        </w:rPr>
        <w:t>062-715-2320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07C09">
        <w:rPr>
          <w:rFonts w:ascii="Courier 10 Pitch BT Roman" w:eastAsia="Dotum" w:hAnsi="Courier 10 Pitch BT Roman"/>
          <w:sz w:val="20"/>
          <w:szCs w:val="20"/>
        </w:rPr>
        <w:t>2020.08.13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07C09" w:rsidRDefault="00207C09" w:rsidP="00093906">
      <w:pPr>
        <w:jc w:val="center"/>
        <w:rPr>
          <w:rFonts w:ascii="Century Schoolbook" w:hAnsi="Century Schoolbook"/>
          <w:b/>
          <w:sz w:val="32"/>
          <w:szCs w:val="32"/>
        </w:rPr>
      </w:pPr>
      <w:r w:rsidRPr="00207C09">
        <w:rPr>
          <w:rFonts w:ascii="Century Schoolbook" w:hAnsi="Century Schoolbook"/>
          <w:b/>
          <w:sz w:val="32"/>
          <w:szCs w:val="32"/>
        </w:rPr>
        <w:t>Professor Gun Young Jung's research team</w:t>
      </w:r>
    </w:p>
    <w:p w:rsidR="00207C09" w:rsidRDefault="00207C09" w:rsidP="00093906">
      <w:pPr>
        <w:jc w:val="center"/>
        <w:rPr>
          <w:rFonts w:ascii="Century Schoolbook" w:hAnsi="Century Schoolbook"/>
          <w:b/>
          <w:sz w:val="32"/>
          <w:szCs w:val="32"/>
        </w:rPr>
      </w:pPr>
      <w:r w:rsidRPr="00207C09">
        <w:rPr>
          <w:rFonts w:ascii="Century Schoolbook" w:hAnsi="Century Schoolbook"/>
          <w:b/>
          <w:sz w:val="32"/>
          <w:szCs w:val="32"/>
        </w:rPr>
        <w:t>develops a triboelectric element that</w:t>
      </w:r>
    </w:p>
    <w:p w:rsidR="00231FF6" w:rsidRPr="00093906" w:rsidRDefault="00207C09" w:rsidP="00093906">
      <w:pPr>
        <w:jc w:val="center"/>
        <w:rPr>
          <w:rFonts w:ascii="Century Schoolbook" w:hAnsi="Century Schoolbook"/>
          <w:b/>
          <w:sz w:val="32"/>
          <w:szCs w:val="32"/>
        </w:rPr>
      </w:pPr>
      <w:r w:rsidRPr="00207C09">
        <w:rPr>
          <w:rFonts w:ascii="Century Schoolbook" w:hAnsi="Century Schoolbook"/>
          <w:b/>
          <w:sz w:val="32"/>
          <w:szCs w:val="32"/>
        </w:rPr>
        <w:t>lights up when the wind blows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07C09" w:rsidRPr="00207C09" w:rsidRDefault="00207C09" w:rsidP="00207C09">
      <w:pPr>
        <w:spacing w:line="276" w:lineRule="auto"/>
        <w:ind w:hanging="360"/>
        <w:jc w:val="both"/>
        <w:rPr>
          <w:rFonts w:ascii="Century Schoolbook" w:hAnsi="Century Schoolbook"/>
        </w:rPr>
      </w:pPr>
      <w:r w:rsidRPr="00207C09">
        <w:rPr>
          <w:rFonts w:ascii="Century Schoolbook" w:hAnsi="Century Schoolbook" w:hint="eastAsia"/>
        </w:rPr>
        <w:t>□</w:t>
      </w:r>
      <w:r w:rsidRPr="00207C09">
        <w:rPr>
          <w:rFonts w:ascii="Century Schoolbook" w:hAnsi="Century Schoolbook" w:hint="eastAsia"/>
        </w:rPr>
        <w:tab/>
        <w:t>GIST (</w:t>
      </w:r>
      <w:proofErr w:type="spellStart"/>
      <w:r w:rsidRPr="00207C09">
        <w:rPr>
          <w:rFonts w:ascii="Century Schoolbook" w:hAnsi="Century Schoolbook" w:hint="eastAsia"/>
        </w:rPr>
        <w:t>Gwangju</w:t>
      </w:r>
      <w:proofErr w:type="spellEnd"/>
      <w:r w:rsidRPr="00207C09">
        <w:rPr>
          <w:rFonts w:ascii="Century Schoolbook" w:hAnsi="Century Schoolbook" w:hint="eastAsia"/>
        </w:rPr>
        <w:t xml:space="preserve"> Institute of Science and Technology, President </w:t>
      </w:r>
      <w:proofErr w:type="spellStart"/>
      <w:r w:rsidRPr="00207C09">
        <w:rPr>
          <w:rFonts w:ascii="Century Schoolbook" w:hAnsi="Century Schoolbook" w:hint="eastAsia"/>
        </w:rPr>
        <w:t>Kiseon</w:t>
      </w:r>
      <w:proofErr w:type="spellEnd"/>
      <w:r w:rsidRPr="00207C09">
        <w:rPr>
          <w:rFonts w:ascii="Century Schoolbook" w:hAnsi="Century Schoolbook" w:hint="eastAsia"/>
        </w:rPr>
        <w:t xml:space="preserve"> Kim) School of Materials Science and Engineering Professor Gun Young Jung's research team has developed a high-performance triboelectric element using wind, an eco-friendly next-generati</w:t>
      </w:r>
      <w:r w:rsidRPr="00207C09">
        <w:rPr>
          <w:rFonts w:ascii="Century Schoolbook" w:hAnsi="Century Schoolbook"/>
        </w:rPr>
        <w:t>on renewable energy source. Since it can supply energy continuously, it is expected to be used as an auxiliary power supply for drones and electric vehicles.</w:t>
      </w:r>
    </w:p>
    <w:p w:rsidR="00207C09" w:rsidRPr="00207C09" w:rsidRDefault="00207C09" w:rsidP="00207C09">
      <w:pPr>
        <w:spacing w:line="276" w:lineRule="auto"/>
        <w:ind w:hanging="360"/>
        <w:jc w:val="both"/>
        <w:rPr>
          <w:rFonts w:ascii="Century Schoolbook" w:hAnsi="Century Schoolbook"/>
        </w:rPr>
      </w:pPr>
    </w:p>
    <w:p w:rsidR="00207C09" w:rsidRPr="00207C09" w:rsidRDefault="00207C09" w:rsidP="00207C09">
      <w:pPr>
        <w:spacing w:line="276" w:lineRule="auto"/>
        <w:ind w:left="360" w:hanging="360"/>
        <w:jc w:val="both"/>
        <w:rPr>
          <w:rFonts w:ascii="Century Schoolbook" w:hAnsi="Century Schoolbook"/>
        </w:rPr>
      </w:pPr>
      <w:r w:rsidRPr="00207C09">
        <w:rPr>
          <w:rFonts w:ascii="Cambria Math" w:hAnsi="Cambria Math" w:cs="Cambria Math"/>
        </w:rPr>
        <w:t>∘</w:t>
      </w:r>
      <w:r w:rsidRPr="00207C09">
        <w:rPr>
          <w:rFonts w:ascii="Century Schoolbook" w:hAnsi="Century Schoolbook"/>
        </w:rPr>
        <w:tab/>
        <w:t>The triboelectric element developed in this study produces electricity by using the kinetic energy of the wind, so it has the advantage of no pollution and low maintenance costs, and it is possible to convert to a self-generation paradigm by continuously supplying necessary energy.</w:t>
      </w:r>
    </w:p>
    <w:p w:rsidR="00207C09" w:rsidRPr="00207C09" w:rsidRDefault="00207C09" w:rsidP="00207C09">
      <w:pPr>
        <w:spacing w:line="276" w:lineRule="auto"/>
        <w:ind w:hanging="360"/>
        <w:jc w:val="both"/>
        <w:rPr>
          <w:rFonts w:ascii="Century Schoolbook" w:hAnsi="Century Schoolbook"/>
        </w:rPr>
      </w:pPr>
    </w:p>
    <w:p w:rsidR="00207C09" w:rsidRPr="00207C09" w:rsidRDefault="00207C09" w:rsidP="00207C09">
      <w:pPr>
        <w:spacing w:line="276" w:lineRule="auto"/>
        <w:ind w:hanging="360"/>
        <w:jc w:val="both"/>
        <w:rPr>
          <w:rFonts w:ascii="Century Schoolbook" w:hAnsi="Century Schoolbook"/>
        </w:rPr>
      </w:pPr>
      <w:r w:rsidRPr="00207C09">
        <w:rPr>
          <w:rFonts w:ascii="Century Schoolbook" w:hAnsi="Century Schoolbook" w:hint="eastAsia"/>
        </w:rPr>
        <w:t>□</w:t>
      </w:r>
      <w:r w:rsidRPr="00207C09">
        <w:rPr>
          <w:rFonts w:ascii="Century Schoolbook" w:hAnsi="Century Schoolbook" w:hint="eastAsia"/>
        </w:rPr>
        <w:tab/>
        <w:t>The research team inserted a metal layer connected to the lower electrode between the dielectric* films to improve the electrostatic induction** by the charged dielectric. By configuring the upper electrode in the upper-bottom dual mode, a wind-based tri</w:t>
      </w:r>
      <w:r w:rsidRPr="00207C09">
        <w:rPr>
          <w:rFonts w:ascii="Century Schoolbook" w:hAnsi="Century Schoolbook"/>
        </w:rPr>
        <w:t>boelectric element having a structure capable of two frictions during one vibration cycle was fabricated.</w:t>
      </w:r>
    </w:p>
    <w:p w:rsidR="00207C09" w:rsidRPr="00207C09" w:rsidRDefault="00207C09" w:rsidP="00207C09">
      <w:pPr>
        <w:spacing w:line="276" w:lineRule="auto"/>
        <w:ind w:hanging="360"/>
        <w:jc w:val="both"/>
        <w:rPr>
          <w:rFonts w:ascii="Century Schoolbook" w:hAnsi="Century Schoolbook"/>
        </w:rPr>
      </w:pPr>
    </w:p>
    <w:p w:rsidR="00207C09" w:rsidRPr="00207C09" w:rsidRDefault="00207C09" w:rsidP="00207C09">
      <w:pPr>
        <w:spacing w:line="276" w:lineRule="auto"/>
        <w:ind w:left="720"/>
        <w:jc w:val="both"/>
        <w:rPr>
          <w:rFonts w:ascii="Century Schoolbook" w:hAnsi="Century Schoolbook"/>
          <w:sz w:val="20"/>
          <w:szCs w:val="20"/>
        </w:rPr>
      </w:pPr>
      <w:r w:rsidRPr="00207C09">
        <w:rPr>
          <w:rFonts w:ascii="Century Schoolbook" w:hAnsi="Century Schoolbook"/>
          <w:sz w:val="20"/>
          <w:szCs w:val="20"/>
        </w:rPr>
        <w:t>* dielectric: A material that does not conduct electricity well. Unlike conductors, dielectrics do not allow electric charges to pass through, but negative charges of dielectrics increase for positive charges and positive charges of dielectrics increase for negative charges, resulting in polarity.</w:t>
      </w:r>
    </w:p>
    <w:p w:rsidR="00207C09" w:rsidRPr="00207C09" w:rsidRDefault="00207C09" w:rsidP="00207C09">
      <w:pPr>
        <w:spacing w:line="276" w:lineRule="auto"/>
        <w:ind w:left="720"/>
        <w:jc w:val="both"/>
        <w:rPr>
          <w:rFonts w:ascii="Century Schoolbook" w:hAnsi="Century Schoolbook"/>
          <w:sz w:val="20"/>
          <w:szCs w:val="20"/>
        </w:rPr>
      </w:pPr>
    </w:p>
    <w:p w:rsidR="00207C09" w:rsidRPr="00207C09" w:rsidRDefault="00207C09" w:rsidP="00207C09">
      <w:pPr>
        <w:spacing w:line="276" w:lineRule="auto"/>
        <w:ind w:left="720"/>
        <w:jc w:val="both"/>
        <w:rPr>
          <w:rFonts w:ascii="Century Schoolbook" w:hAnsi="Century Schoolbook"/>
          <w:sz w:val="20"/>
          <w:szCs w:val="20"/>
        </w:rPr>
      </w:pPr>
      <w:r w:rsidRPr="00207C09">
        <w:rPr>
          <w:rFonts w:ascii="Century Schoolbook" w:hAnsi="Century Schoolbook"/>
          <w:sz w:val="20"/>
          <w:szCs w:val="20"/>
        </w:rPr>
        <w:lastRenderedPageBreak/>
        <w:t>** electrostatic induction: When an object charged with positive or negative charges approaches a conductor, free electrons move and the same positive and opposite charge is induced on the surface of the conductor.</w:t>
      </w:r>
    </w:p>
    <w:p w:rsidR="00207C09" w:rsidRPr="00207C09" w:rsidRDefault="00207C09" w:rsidP="00207C09">
      <w:pPr>
        <w:spacing w:line="276" w:lineRule="auto"/>
        <w:ind w:hanging="360"/>
        <w:jc w:val="both"/>
        <w:rPr>
          <w:rFonts w:ascii="Century Schoolbook" w:hAnsi="Century Schoolbook"/>
        </w:rPr>
      </w:pPr>
    </w:p>
    <w:p w:rsidR="00207C09" w:rsidRPr="00207C09" w:rsidRDefault="00207C09" w:rsidP="00207C09">
      <w:pPr>
        <w:spacing w:line="276" w:lineRule="auto"/>
        <w:ind w:left="360" w:hanging="360"/>
        <w:jc w:val="both"/>
        <w:rPr>
          <w:rFonts w:ascii="Century Schoolbook" w:hAnsi="Century Schoolbook"/>
        </w:rPr>
      </w:pPr>
      <w:r w:rsidRPr="00207C09">
        <w:rPr>
          <w:rFonts w:ascii="Cambria Math" w:hAnsi="Cambria Math" w:cs="Cambria Math"/>
        </w:rPr>
        <w:t>∘</w:t>
      </w:r>
      <w:r w:rsidRPr="00207C09">
        <w:rPr>
          <w:rFonts w:ascii="Century Schoolbook" w:hAnsi="Century Schoolbook"/>
        </w:rPr>
        <w:tab/>
        <w:t xml:space="preserve">Existing wind-based triboelectric devices are difficult to commercialize because they have a lower current value than voltage. The research team confirmed the characteristics of the production power density of more than 10 times by inserting a metal between the dielectrics, increasing the current by about 12 to 15 times. (Production power density: 3.28 </w:t>
      </w:r>
      <w:proofErr w:type="spellStart"/>
      <w:r w:rsidRPr="00207C09">
        <w:rPr>
          <w:rFonts w:ascii="Century Schoolbook" w:hAnsi="Century Schoolbook"/>
        </w:rPr>
        <w:t>mW</w:t>
      </w:r>
      <w:proofErr w:type="spellEnd"/>
      <w:r w:rsidRPr="00207C09">
        <w:rPr>
          <w:rFonts w:ascii="Century Schoolbook" w:hAnsi="Century Schoolbook"/>
        </w:rPr>
        <w:t>/</w:t>
      </w:r>
      <w:proofErr w:type="spellStart"/>
      <w:r w:rsidRPr="00207C09">
        <w:rPr>
          <w:rFonts w:ascii="Century Schoolbook" w:hAnsi="Century Schoolbook"/>
        </w:rPr>
        <w:t>cm</w:t>
      </w:r>
      <w:r w:rsidRPr="00207C09">
        <w:rPr>
          <w:rFonts w:ascii="Century Schoolbook" w:hAnsi="Century Schoolbook"/>
          <w:vertAlign w:val="superscript"/>
        </w:rPr>
        <w:t>2</w:t>
      </w:r>
      <w:proofErr w:type="spellEnd"/>
      <w:r w:rsidRPr="00207C09">
        <w:rPr>
          <w:rFonts w:ascii="Century Schoolbook" w:hAnsi="Century Schoolbook"/>
        </w:rPr>
        <w:t>)</w:t>
      </w:r>
    </w:p>
    <w:p w:rsidR="00207C09" w:rsidRPr="00207C09" w:rsidRDefault="00207C09" w:rsidP="00207C09">
      <w:pPr>
        <w:spacing w:line="276" w:lineRule="auto"/>
        <w:ind w:hanging="360"/>
        <w:jc w:val="both"/>
        <w:rPr>
          <w:rFonts w:ascii="Century Schoolbook" w:hAnsi="Century Schoolbook"/>
        </w:rPr>
      </w:pPr>
    </w:p>
    <w:p w:rsidR="00207C09" w:rsidRPr="00207C09" w:rsidRDefault="00207C09" w:rsidP="00207C09">
      <w:pPr>
        <w:spacing w:line="276" w:lineRule="auto"/>
        <w:ind w:hanging="360"/>
        <w:jc w:val="both"/>
        <w:rPr>
          <w:rFonts w:ascii="Century Schoolbook" w:hAnsi="Century Schoolbook" w:hint="eastAsia"/>
        </w:rPr>
      </w:pPr>
      <w:r w:rsidRPr="00207C09">
        <w:rPr>
          <w:rFonts w:ascii="Century Schoolbook" w:hAnsi="Century Schoolbook" w:hint="eastAsia"/>
        </w:rPr>
        <w:t>□</w:t>
      </w:r>
      <w:r w:rsidRPr="00207C09">
        <w:rPr>
          <w:rFonts w:ascii="Century Schoolbook" w:hAnsi="Century Schoolbook" w:hint="eastAsia"/>
        </w:rPr>
        <w:tab/>
        <w:t>The researchers succeeded in demonstrating this research achievement by supplying power to a 'GIST' LED logo, demonstrating the possibility that energy supplied by using triboelectric elements is</w:t>
      </w:r>
      <w:bookmarkStart w:id="0" w:name="_GoBack"/>
      <w:bookmarkEnd w:id="0"/>
      <w:r w:rsidRPr="00207C09">
        <w:rPr>
          <w:rFonts w:ascii="Century Schoolbook" w:hAnsi="Century Schoolbook" w:hint="eastAsia"/>
        </w:rPr>
        <w:t xml:space="preserve"> one step closer to daily use.</w:t>
      </w:r>
    </w:p>
    <w:p w:rsidR="00207C09" w:rsidRPr="00207C09" w:rsidRDefault="00207C09" w:rsidP="00207C09">
      <w:pPr>
        <w:spacing w:line="276" w:lineRule="auto"/>
        <w:ind w:hanging="360"/>
        <w:jc w:val="both"/>
        <w:rPr>
          <w:rFonts w:ascii="Century Schoolbook" w:hAnsi="Century Schoolbook"/>
        </w:rPr>
      </w:pPr>
    </w:p>
    <w:p w:rsidR="00207C09" w:rsidRPr="00207C09" w:rsidRDefault="00207C09" w:rsidP="00207C09">
      <w:pPr>
        <w:spacing w:line="276" w:lineRule="auto"/>
        <w:ind w:left="360" w:hanging="360"/>
        <w:jc w:val="both"/>
        <w:rPr>
          <w:rFonts w:ascii="Century Schoolbook" w:hAnsi="Century Schoolbook"/>
        </w:rPr>
      </w:pPr>
      <w:r w:rsidRPr="00207C09">
        <w:rPr>
          <w:rFonts w:ascii="Cambria Math" w:hAnsi="Cambria Math" w:cs="Cambria Math"/>
        </w:rPr>
        <w:t>∘</w:t>
      </w:r>
      <w:r w:rsidRPr="00207C09">
        <w:rPr>
          <w:rFonts w:ascii="Century Schoolbook" w:hAnsi="Century Schoolbook"/>
        </w:rPr>
        <w:tab/>
        <w:t>In addition, the research team identified effective contact friction between the film and electrodes, which flutters over 400 Hz in the wind, through a high</w:t>
      </w:r>
      <w:r>
        <w:rPr>
          <w:rFonts w:ascii="Century Schoolbook" w:hAnsi="Century Schoolbook"/>
        </w:rPr>
        <w:t>-</w:t>
      </w:r>
      <w:r w:rsidRPr="00207C09">
        <w:rPr>
          <w:rFonts w:ascii="Century Schoolbook" w:hAnsi="Century Schoolbook"/>
        </w:rPr>
        <w:t>speed camera. Accordingly, the electrical mechanism of the motion for the dielectric film was completely analyzed.</w:t>
      </w:r>
    </w:p>
    <w:p w:rsidR="00207C09" w:rsidRPr="00207C09" w:rsidRDefault="00207C09" w:rsidP="00207C09">
      <w:pPr>
        <w:spacing w:line="276" w:lineRule="auto"/>
        <w:ind w:hanging="360"/>
        <w:jc w:val="both"/>
        <w:rPr>
          <w:rFonts w:ascii="Century Schoolbook" w:hAnsi="Century Schoolbook"/>
        </w:rPr>
      </w:pPr>
    </w:p>
    <w:p w:rsidR="00207C09" w:rsidRPr="00207C09" w:rsidRDefault="00207C09" w:rsidP="00207C09">
      <w:pPr>
        <w:spacing w:line="276" w:lineRule="auto"/>
        <w:ind w:hanging="360"/>
        <w:jc w:val="both"/>
        <w:rPr>
          <w:rFonts w:ascii="Century Schoolbook" w:hAnsi="Century Schoolbook"/>
        </w:rPr>
      </w:pPr>
      <w:r w:rsidRPr="00207C09">
        <w:rPr>
          <w:rFonts w:ascii="Century Schoolbook" w:hAnsi="Century Schoolbook" w:hint="eastAsia"/>
        </w:rPr>
        <w:t>□</w:t>
      </w:r>
      <w:r w:rsidRPr="00207C09">
        <w:rPr>
          <w:rFonts w:ascii="Century Schoolbook" w:hAnsi="Century Schoolbook" w:hint="eastAsia"/>
        </w:rPr>
        <w:tab/>
        <w:t>Professor Gun Young Jung said, "This research presents the potential to overcome the low power and stability problems of current wind-based triboelectric devices. In the future, it is expected that this can be applied in various ways not only to low-powe</w:t>
      </w:r>
      <w:r w:rsidRPr="00207C09">
        <w:rPr>
          <w:rFonts w:ascii="Century Schoolbook" w:hAnsi="Century Schoolbook"/>
        </w:rPr>
        <w:t>r devices (sensors, displays, etc.) in places that are difficult to access, such as on the outside high-rise buildings, but also as auxiliary power devices of electric vehicles and drones."</w:t>
      </w:r>
    </w:p>
    <w:p w:rsidR="00207C09" w:rsidRPr="00207C09" w:rsidRDefault="00207C09" w:rsidP="00207C09">
      <w:pPr>
        <w:spacing w:line="276" w:lineRule="auto"/>
        <w:ind w:hanging="360"/>
        <w:jc w:val="both"/>
        <w:rPr>
          <w:rFonts w:ascii="Century Schoolbook" w:hAnsi="Century Schoolbook"/>
        </w:rPr>
      </w:pPr>
    </w:p>
    <w:p w:rsidR="00207C09" w:rsidRPr="00207C09" w:rsidRDefault="00207C09" w:rsidP="00207C09">
      <w:pPr>
        <w:spacing w:line="276" w:lineRule="auto"/>
        <w:ind w:hanging="360"/>
        <w:jc w:val="both"/>
        <w:rPr>
          <w:rFonts w:ascii="Century Schoolbook" w:hAnsi="Century Schoolbook"/>
        </w:rPr>
      </w:pPr>
      <w:r w:rsidRPr="00207C09">
        <w:rPr>
          <w:rFonts w:ascii="Century Schoolbook" w:hAnsi="Century Schoolbook" w:hint="eastAsia"/>
        </w:rPr>
        <w:t>□</w:t>
      </w:r>
      <w:r w:rsidRPr="00207C09">
        <w:rPr>
          <w:rFonts w:ascii="Century Schoolbook" w:hAnsi="Century Schoolbook" w:hint="eastAsia"/>
        </w:rPr>
        <w:tab/>
        <w:t xml:space="preserve">GIST Professor Gun Young Jung led the research, which was conducted by Ph.D. student </w:t>
      </w:r>
      <w:proofErr w:type="spellStart"/>
      <w:r w:rsidRPr="00207C09">
        <w:rPr>
          <w:rFonts w:ascii="Century Schoolbook" w:hAnsi="Century Schoolbook" w:hint="eastAsia"/>
        </w:rPr>
        <w:t>Sungjun</w:t>
      </w:r>
      <w:proofErr w:type="spellEnd"/>
      <w:r w:rsidRPr="00207C09">
        <w:rPr>
          <w:rFonts w:ascii="Century Schoolbook" w:hAnsi="Century Schoolbook" w:hint="eastAsia"/>
        </w:rPr>
        <w:t xml:space="preserve"> Cho (co-first author) and master's student </w:t>
      </w:r>
      <w:proofErr w:type="spellStart"/>
      <w:r w:rsidRPr="00207C09">
        <w:rPr>
          <w:rFonts w:ascii="Century Schoolbook" w:hAnsi="Century Schoolbook" w:hint="eastAsia"/>
        </w:rPr>
        <w:t>Yoseop</w:t>
      </w:r>
      <w:proofErr w:type="spellEnd"/>
      <w:r w:rsidRPr="00207C09">
        <w:rPr>
          <w:rFonts w:ascii="Century Schoolbook" w:hAnsi="Century Schoolbook" w:hint="eastAsia"/>
        </w:rPr>
        <w:t xml:space="preserve"> Shin (co-first author), with support from the National Research Foundation of Korea and the GIST Research Insti</w:t>
      </w:r>
      <w:r w:rsidRPr="00207C09">
        <w:rPr>
          <w:rFonts w:ascii="Century Schoolbook" w:hAnsi="Century Schoolbook"/>
        </w:rPr>
        <w:t>tute and was published on July 25, 2020, in Nano Energy, a renowned international journal in the field of energy.</w:t>
      </w:r>
    </w:p>
    <w:p w:rsidR="00207C09" w:rsidRPr="00207C09" w:rsidRDefault="00207C09" w:rsidP="00207C09">
      <w:pPr>
        <w:spacing w:line="276" w:lineRule="auto"/>
        <w:ind w:hanging="360"/>
        <w:jc w:val="both"/>
        <w:rPr>
          <w:rFonts w:ascii="Century Schoolbook" w:hAnsi="Century Schoolbook"/>
        </w:rPr>
      </w:pPr>
    </w:p>
    <w:p w:rsidR="00093906" w:rsidRPr="00093906" w:rsidRDefault="00207C09" w:rsidP="00207C09">
      <w:pPr>
        <w:spacing w:line="276" w:lineRule="auto"/>
        <w:ind w:hanging="360"/>
        <w:jc w:val="both"/>
        <w:rPr>
          <w:rFonts w:ascii="Century Schoolbook" w:hAnsi="Century Schoolbook"/>
        </w:rPr>
      </w:pPr>
      <w:r>
        <w:rPr>
          <w:rFonts w:ascii="Cambria Math" w:hAnsi="Cambria Math" w:cs="Cambria Math"/>
        </w:rPr>
        <w:tab/>
      </w:r>
      <w:r w:rsidRPr="00207C09">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C09" w:rsidRDefault="00207C09" w:rsidP="00A06336">
      <w:r>
        <w:separator/>
      </w:r>
    </w:p>
  </w:endnote>
  <w:endnote w:type="continuationSeparator" w:id="0">
    <w:p w:rsidR="00207C09" w:rsidRDefault="00207C0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C09" w:rsidRDefault="00207C09" w:rsidP="00A06336">
      <w:r>
        <w:separator/>
      </w:r>
    </w:p>
  </w:footnote>
  <w:footnote w:type="continuationSeparator" w:id="0">
    <w:p w:rsidR="00207C09" w:rsidRDefault="00207C0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09"/>
    <w:rsid w:val="000426FE"/>
    <w:rsid w:val="00093906"/>
    <w:rsid w:val="00207C09"/>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6151"/>
  <w15:chartTrackingRefBased/>
  <w15:docId w15:val="{22F08599-2432-4F46-B675-B464CA87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556</Words>
  <Characters>3168</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2020-08-13T23:37:00Z</dcterms:created>
  <dcterms:modified xsi:type="dcterms:W3CDTF">2020-08-13T23:39:00Z</dcterms:modified>
  <cp:category/>
</cp:coreProperties>
</file>