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A554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44C1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32679" w:rsidRPr="00B32679">
        <w:rPr>
          <w:rFonts w:ascii="Courier 10 Pitch BT Roman" w:eastAsia="Dotum" w:hAnsi="Courier 10 Pitch BT Roman"/>
          <w:sz w:val="20"/>
          <w:szCs w:val="20"/>
        </w:rPr>
        <w:t xml:space="preserve">Professor </w:t>
      </w:r>
      <w:proofErr w:type="spellStart"/>
      <w:r w:rsidR="00B32679" w:rsidRPr="00B32679">
        <w:rPr>
          <w:rFonts w:ascii="Courier 10 Pitch BT Roman" w:eastAsia="Dotum" w:hAnsi="Courier 10 Pitch BT Roman"/>
          <w:sz w:val="20"/>
          <w:szCs w:val="20"/>
        </w:rPr>
        <w:t>Chanho</w:t>
      </w:r>
      <w:proofErr w:type="spellEnd"/>
      <w:r w:rsidR="00B32679" w:rsidRPr="00B32679">
        <w:rPr>
          <w:rFonts w:ascii="Courier 10 Pitch BT Roman" w:eastAsia="Dotum" w:hAnsi="Courier 10 Pitch BT Roman"/>
          <w:sz w:val="20"/>
          <w:szCs w:val="20"/>
        </w:rPr>
        <w:t xml:space="preserve"> Pak</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32679" w:rsidRPr="00B32679">
        <w:rPr>
          <w:rFonts w:ascii="Courier 10 Pitch BT Roman" w:eastAsia="Dotum" w:hAnsi="Courier 10 Pitch BT Roman"/>
          <w:sz w:val="20"/>
          <w:szCs w:val="20"/>
        </w:rPr>
        <w:t>School of Integrated Technology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B32679" w:rsidRPr="00B32679">
        <w:rPr>
          <w:rFonts w:ascii="Courier 10 Pitch BT Roman" w:eastAsia="Dotum" w:hAnsi="Courier 10 Pitch BT Roman"/>
          <w:sz w:val="20"/>
          <w:szCs w:val="20"/>
        </w:rPr>
        <w:t>062-715-5324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32679">
        <w:rPr>
          <w:rFonts w:ascii="Courier 10 Pitch BT Roman" w:eastAsia="Dotum" w:hAnsi="Courier 10 Pitch BT Roman"/>
          <w:sz w:val="20"/>
          <w:szCs w:val="20"/>
        </w:rPr>
        <w:t>2020.07.22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B32679" w:rsidP="00093906">
      <w:pPr>
        <w:jc w:val="center"/>
        <w:rPr>
          <w:rFonts w:ascii="Century Schoolbook" w:hAnsi="Century Schoolbook"/>
          <w:b/>
          <w:sz w:val="32"/>
          <w:szCs w:val="32"/>
        </w:rPr>
      </w:pPr>
      <w:r w:rsidRPr="00B32679">
        <w:rPr>
          <w:rFonts w:ascii="Century Schoolbook" w:hAnsi="Century Schoolbook"/>
          <w:b/>
          <w:sz w:val="32"/>
          <w:szCs w:val="32"/>
        </w:rPr>
        <w:t xml:space="preserve">Professor </w:t>
      </w:r>
      <w:proofErr w:type="spellStart"/>
      <w:r w:rsidRPr="00B32679">
        <w:rPr>
          <w:rFonts w:ascii="Century Schoolbook" w:hAnsi="Century Schoolbook"/>
          <w:b/>
          <w:sz w:val="32"/>
          <w:szCs w:val="32"/>
        </w:rPr>
        <w:t>Chanho</w:t>
      </w:r>
      <w:proofErr w:type="spellEnd"/>
      <w:r w:rsidRPr="00B32679">
        <w:rPr>
          <w:rFonts w:ascii="Century Schoolbook" w:hAnsi="Century Schoolbook"/>
          <w:b/>
          <w:sz w:val="32"/>
          <w:szCs w:val="32"/>
        </w:rPr>
        <w:t xml:space="preserve"> Pak's research team</w:t>
      </w:r>
      <w:r>
        <w:rPr>
          <w:rFonts w:ascii="Century Schoolbook" w:hAnsi="Century Schoolbook"/>
          <w:b/>
          <w:sz w:val="32"/>
          <w:szCs w:val="32"/>
        </w:rPr>
        <w:t xml:space="preserve"> </w:t>
      </w:r>
      <w:r w:rsidRPr="00B32679">
        <w:rPr>
          <w:rFonts w:ascii="Century Schoolbook" w:hAnsi="Century Schoolbook"/>
          <w:b/>
          <w:sz w:val="32"/>
          <w:szCs w:val="32"/>
        </w:rPr>
        <w:t>develops alloys catalysts that improve</w:t>
      </w:r>
      <w:r>
        <w:rPr>
          <w:rFonts w:ascii="Century Schoolbook" w:hAnsi="Century Schoolbook"/>
          <w:b/>
          <w:sz w:val="32"/>
          <w:szCs w:val="32"/>
        </w:rPr>
        <w:t>s</w:t>
      </w:r>
      <w:r w:rsidRPr="00B32679">
        <w:rPr>
          <w:rFonts w:ascii="Century Schoolbook" w:hAnsi="Century Schoolbook"/>
          <w:b/>
          <w:sz w:val="32"/>
          <w:szCs w:val="32"/>
        </w:rPr>
        <w:t xml:space="preserve"> fuel cell performance of hydrogen electric vehicles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B32679" w:rsidRPr="00B32679" w:rsidRDefault="00B32679" w:rsidP="00B32679">
      <w:pPr>
        <w:spacing w:line="276" w:lineRule="auto"/>
        <w:ind w:hanging="360"/>
        <w:jc w:val="both"/>
        <w:rPr>
          <w:rFonts w:ascii="Century Schoolbook" w:hAnsi="Century Schoolbook"/>
        </w:rPr>
      </w:pPr>
      <w:r w:rsidRPr="00B32679">
        <w:rPr>
          <w:rFonts w:ascii="Century Schoolbook" w:hAnsi="Century Schoolbook" w:hint="eastAsia"/>
        </w:rPr>
        <w:t>□</w:t>
      </w:r>
      <w:r w:rsidRPr="00B32679">
        <w:rPr>
          <w:rFonts w:ascii="Century Schoolbook" w:hAnsi="Century Schoolbook" w:hint="eastAsia"/>
        </w:rPr>
        <w:tab/>
        <w:t>GIST (</w:t>
      </w:r>
      <w:proofErr w:type="spellStart"/>
      <w:r w:rsidRPr="00B32679">
        <w:rPr>
          <w:rFonts w:ascii="Century Schoolbook" w:hAnsi="Century Schoolbook" w:hint="eastAsia"/>
        </w:rPr>
        <w:t>Gwangju</w:t>
      </w:r>
      <w:proofErr w:type="spellEnd"/>
      <w:r w:rsidRPr="00B32679">
        <w:rPr>
          <w:rFonts w:ascii="Century Schoolbook" w:hAnsi="Century Schoolbook" w:hint="eastAsia"/>
        </w:rPr>
        <w:t xml:space="preserve"> Institute of Science and Technology, President </w:t>
      </w:r>
      <w:proofErr w:type="spellStart"/>
      <w:r w:rsidRPr="00B32679">
        <w:rPr>
          <w:rFonts w:ascii="Century Schoolbook" w:hAnsi="Century Schoolbook" w:hint="eastAsia"/>
        </w:rPr>
        <w:t>Kiseon</w:t>
      </w:r>
      <w:proofErr w:type="spellEnd"/>
      <w:r w:rsidRPr="00B32679">
        <w:rPr>
          <w:rFonts w:ascii="Century Schoolbook" w:hAnsi="Century Schoolbook" w:hint="eastAsia"/>
        </w:rPr>
        <w:t xml:space="preserve"> Kim) School of Integrated Technology Professor </w:t>
      </w:r>
      <w:proofErr w:type="spellStart"/>
      <w:r w:rsidRPr="00B32679">
        <w:rPr>
          <w:rFonts w:ascii="Century Schoolbook" w:hAnsi="Century Schoolbook" w:hint="eastAsia"/>
        </w:rPr>
        <w:t>Chanho</w:t>
      </w:r>
      <w:proofErr w:type="spellEnd"/>
      <w:r w:rsidRPr="00B32679">
        <w:rPr>
          <w:rFonts w:ascii="Century Schoolbook" w:hAnsi="Century Schoolbook" w:hint="eastAsia"/>
        </w:rPr>
        <w:t xml:space="preserve"> Pak's research team developed a multifunctional non-platinum catalyst with similar activity to platinum under acidic conditions, gre</w:t>
      </w:r>
      <w:r w:rsidRPr="00B32679">
        <w:rPr>
          <w:rFonts w:ascii="Century Schoolbook" w:hAnsi="Century Schoolbook"/>
        </w:rPr>
        <w:t>atly improving the durability against the reverse voltage phenomenon* of the cathode for a hydrogen electric vehicle fuel cell.</w:t>
      </w:r>
    </w:p>
    <w:p w:rsidR="00B32679" w:rsidRPr="00B32679" w:rsidRDefault="00B32679" w:rsidP="00B32679">
      <w:pPr>
        <w:spacing w:line="276" w:lineRule="auto"/>
        <w:ind w:hanging="360"/>
        <w:jc w:val="both"/>
        <w:rPr>
          <w:rFonts w:ascii="Century Schoolbook" w:hAnsi="Century Schoolbook"/>
        </w:rPr>
      </w:pPr>
    </w:p>
    <w:p w:rsidR="00B32679" w:rsidRPr="00B32679" w:rsidRDefault="00B32679" w:rsidP="00B32679">
      <w:pPr>
        <w:spacing w:line="276" w:lineRule="auto"/>
        <w:ind w:left="720"/>
        <w:jc w:val="both"/>
        <w:rPr>
          <w:rFonts w:ascii="Century Schoolbook" w:hAnsi="Century Schoolbook"/>
          <w:sz w:val="20"/>
          <w:szCs w:val="20"/>
        </w:rPr>
      </w:pPr>
      <w:r w:rsidRPr="00B32679">
        <w:rPr>
          <w:rFonts w:ascii="Century Schoolbook" w:hAnsi="Century Schoolbook"/>
          <w:sz w:val="20"/>
          <w:szCs w:val="20"/>
        </w:rPr>
        <w:t>* reverse voltage phenomenon: In normal operation, the voltage of the anode of the fuel cell must be higher, but when the hydrogen fuel is insufficient, the voltage of both electrodes is reversed as the voltage of the cathode increases.</w:t>
      </w:r>
    </w:p>
    <w:p w:rsidR="00B32679" w:rsidRPr="00B32679" w:rsidRDefault="00B32679" w:rsidP="00B32679">
      <w:pPr>
        <w:spacing w:line="276" w:lineRule="auto"/>
        <w:ind w:hanging="360"/>
        <w:jc w:val="both"/>
        <w:rPr>
          <w:rFonts w:ascii="Century Schoolbook" w:hAnsi="Century Schoolbook"/>
        </w:rPr>
      </w:pPr>
    </w:p>
    <w:p w:rsidR="00B32679" w:rsidRPr="00B32679" w:rsidRDefault="00B32679" w:rsidP="00B32679">
      <w:pPr>
        <w:spacing w:line="276" w:lineRule="auto"/>
        <w:ind w:left="360" w:hanging="360"/>
        <w:jc w:val="both"/>
        <w:rPr>
          <w:rFonts w:ascii="Century Schoolbook" w:hAnsi="Century Schoolbook"/>
        </w:rPr>
      </w:pPr>
      <w:r w:rsidRPr="00B32679">
        <w:rPr>
          <w:rFonts w:ascii="Cambria Math" w:hAnsi="Cambria Math" w:cs="Cambria Math"/>
        </w:rPr>
        <w:t>∘</w:t>
      </w:r>
      <w:r w:rsidRPr="00B32679">
        <w:rPr>
          <w:rFonts w:ascii="Century Schoolbook" w:hAnsi="Century Schoolbook"/>
        </w:rPr>
        <w:tab/>
        <w:t>The iridium-ruthenium alloy catalyst developed by this research team is expected to replace platinum in the fuel cell cathode in the future by significantly improving the durability of the cathode while showing the same performance as platinum when applied to the fuel cell cathode.</w:t>
      </w:r>
    </w:p>
    <w:p w:rsidR="00B32679" w:rsidRPr="00B32679" w:rsidRDefault="00B32679" w:rsidP="00B32679">
      <w:pPr>
        <w:spacing w:line="276" w:lineRule="auto"/>
        <w:ind w:hanging="360"/>
        <w:jc w:val="both"/>
        <w:rPr>
          <w:rFonts w:ascii="Century Schoolbook" w:hAnsi="Century Schoolbook"/>
        </w:rPr>
      </w:pPr>
    </w:p>
    <w:p w:rsidR="00B32679" w:rsidRPr="00B32679" w:rsidRDefault="00B32679" w:rsidP="00B32679">
      <w:pPr>
        <w:spacing w:line="276" w:lineRule="auto"/>
        <w:ind w:hanging="360"/>
        <w:jc w:val="both"/>
        <w:rPr>
          <w:rFonts w:ascii="Century Schoolbook" w:hAnsi="Century Schoolbook"/>
        </w:rPr>
      </w:pPr>
      <w:r w:rsidRPr="00B32679">
        <w:rPr>
          <w:rFonts w:ascii="Century Schoolbook" w:hAnsi="Century Schoolbook" w:hint="eastAsia"/>
        </w:rPr>
        <w:t>□</w:t>
      </w:r>
      <w:r w:rsidRPr="00B32679">
        <w:rPr>
          <w:rFonts w:ascii="Century Schoolbook" w:hAnsi="Century Schoolbook" w:hint="eastAsia"/>
        </w:rPr>
        <w:tab/>
        <w:t>Existing hydrogen fuel cells, which mainly use platinum as a cathode catalyst for hydrogen oxidation reactions are not only scarce and expensive but also overflow water and supply of reactive gases in fuel cells, which acted as a stumbling block to catal</w:t>
      </w:r>
      <w:r w:rsidRPr="00B32679">
        <w:rPr>
          <w:rFonts w:ascii="Century Schoolbook" w:hAnsi="Century Schoolbook"/>
        </w:rPr>
        <w:t>yst stability.</w:t>
      </w:r>
    </w:p>
    <w:p w:rsidR="00B32679" w:rsidRPr="00B32679" w:rsidRDefault="00B32679" w:rsidP="00B32679">
      <w:pPr>
        <w:spacing w:line="276" w:lineRule="auto"/>
        <w:ind w:hanging="360"/>
        <w:jc w:val="both"/>
        <w:rPr>
          <w:rFonts w:ascii="Century Schoolbook" w:hAnsi="Century Schoolbook"/>
        </w:rPr>
      </w:pPr>
    </w:p>
    <w:p w:rsidR="00B32679" w:rsidRPr="00B32679" w:rsidRDefault="00B32679" w:rsidP="00B32679">
      <w:pPr>
        <w:spacing w:line="276" w:lineRule="auto"/>
        <w:ind w:left="360" w:hanging="360"/>
        <w:jc w:val="both"/>
        <w:rPr>
          <w:rFonts w:ascii="Century Schoolbook" w:hAnsi="Century Schoolbook"/>
        </w:rPr>
      </w:pPr>
      <w:r w:rsidRPr="00B32679">
        <w:rPr>
          <w:rFonts w:ascii="Cambria Math" w:hAnsi="Cambria Math" w:cs="Cambria Math"/>
        </w:rPr>
        <w:t>∘</w:t>
      </w:r>
      <w:r w:rsidRPr="00B32679">
        <w:rPr>
          <w:rFonts w:ascii="Century Schoolbook" w:hAnsi="Century Schoolbook"/>
        </w:rPr>
        <w:tab/>
        <w:t xml:space="preserve">In particular, when the reverse voltage phenomenon of the cathode occurs due to hydrogen deficiency, corrosion of the carbon carrier proceeds due to the high voltage, which greatly reduces the stability of the catalyst. Therefore, research </w:t>
      </w:r>
      <w:r w:rsidRPr="00B32679">
        <w:rPr>
          <w:rFonts w:ascii="Century Schoolbook" w:hAnsi="Century Schoolbook"/>
        </w:rPr>
        <w:lastRenderedPageBreak/>
        <w:t>is being actively conducted to improve durability of reverse voltage phenomena by adding oxygen-producing catalysts to fuel cell cathode.</w:t>
      </w:r>
    </w:p>
    <w:p w:rsidR="00B32679" w:rsidRPr="00B32679" w:rsidRDefault="00B32679" w:rsidP="00B32679">
      <w:pPr>
        <w:spacing w:line="276" w:lineRule="auto"/>
        <w:ind w:hanging="360"/>
        <w:jc w:val="both"/>
        <w:rPr>
          <w:rFonts w:ascii="Century Schoolbook" w:hAnsi="Century Schoolbook"/>
        </w:rPr>
      </w:pPr>
    </w:p>
    <w:p w:rsidR="00B32679" w:rsidRPr="00B32679" w:rsidRDefault="00B32679" w:rsidP="00B32679">
      <w:pPr>
        <w:spacing w:line="276" w:lineRule="auto"/>
        <w:ind w:hanging="360"/>
        <w:jc w:val="both"/>
        <w:rPr>
          <w:rFonts w:ascii="Century Schoolbook" w:hAnsi="Century Schoolbook"/>
        </w:rPr>
      </w:pPr>
      <w:r w:rsidRPr="00B32679">
        <w:rPr>
          <w:rFonts w:ascii="Century Schoolbook" w:hAnsi="Century Schoolbook" w:hint="eastAsia"/>
        </w:rPr>
        <w:t>□</w:t>
      </w:r>
      <w:r w:rsidRPr="00B32679">
        <w:rPr>
          <w:rFonts w:ascii="Century Schoolbook" w:hAnsi="Century Schoolbook" w:hint="eastAsia"/>
        </w:rPr>
        <w:tab/>
        <w:t>By optimizing the iridium-ruthenium alloy ratio, the research team developed excellent catalysts for both hydrogen oxidation and oxygen-producing reactions, replacing platinum catalysts in fuel cell cathode. In addition, in the situation where hydrogen f</w:t>
      </w:r>
      <w:r w:rsidRPr="00B32679">
        <w:rPr>
          <w:rFonts w:ascii="Century Schoolbook" w:hAnsi="Century Schoolbook"/>
        </w:rPr>
        <w:t>uel was insufficient, excellent oxygen generation and carbon corrosion were suppressed to improve the reverse voltage durability of the negative electrode.</w:t>
      </w:r>
    </w:p>
    <w:p w:rsidR="00B32679" w:rsidRPr="00B32679" w:rsidRDefault="00B32679" w:rsidP="00B32679">
      <w:pPr>
        <w:spacing w:line="276" w:lineRule="auto"/>
        <w:ind w:hanging="360"/>
        <w:jc w:val="both"/>
        <w:rPr>
          <w:rFonts w:ascii="Century Schoolbook" w:hAnsi="Century Schoolbook"/>
        </w:rPr>
      </w:pPr>
    </w:p>
    <w:p w:rsidR="00B32679" w:rsidRPr="00B32679" w:rsidRDefault="00B32679" w:rsidP="00B32679">
      <w:pPr>
        <w:spacing w:line="276" w:lineRule="auto"/>
        <w:ind w:left="360" w:hanging="360"/>
        <w:jc w:val="both"/>
        <w:rPr>
          <w:rFonts w:ascii="Century Schoolbook" w:hAnsi="Century Schoolbook"/>
        </w:rPr>
      </w:pPr>
      <w:r w:rsidRPr="00B32679">
        <w:rPr>
          <w:rFonts w:ascii="Cambria Math" w:hAnsi="Cambria Math" w:cs="Cambria Math"/>
        </w:rPr>
        <w:t>∘</w:t>
      </w:r>
      <w:r w:rsidRPr="00B32679">
        <w:rPr>
          <w:rFonts w:ascii="Century Schoolbook" w:hAnsi="Century Schoolbook"/>
        </w:rPr>
        <w:tab/>
        <w:t>The fuel cell produced by this research team implemented similar performance to commercial platinum catalysts, and it was confirmed that it lasted more than 7 hours, which is 175 times more than the platinum catalyst cathode, which lasted less than 10 minutes in the cathode reverse voltage durability evaluation using hydrogen deficiency phenomenon.</w:t>
      </w:r>
    </w:p>
    <w:p w:rsidR="00B32679" w:rsidRPr="00B32679" w:rsidRDefault="00B32679" w:rsidP="00B32679">
      <w:pPr>
        <w:spacing w:line="276" w:lineRule="auto"/>
        <w:ind w:hanging="360"/>
        <w:jc w:val="both"/>
        <w:rPr>
          <w:rFonts w:ascii="Century Schoolbook" w:hAnsi="Century Schoolbook"/>
        </w:rPr>
      </w:pPr>
    </w:p>
    <w:p w:rsidR="00B32679" w:rsidRPr="00B32679" w:rsidRDefault="00B32679" w:rsidP="00B32679">
      <w:pPr>
        <w:spacing w:line="276" w:lineRule="auto"/>
        <w:ind w:hanging="360"/>
        <w:jc w:val="both"/>
        <w:rPr>
          <w:rFonts w:ascii="Century Schoolbook" w:hAnsi="Century Schoolbook"/>
        </w:rPr>
      </w:pPr>
      <w:r w:rsidRPr="00B32679">
        <w:rPr>
          <w:rFonts w:ascii="Century Schoolbook" w:hAnsi="Century Schoolbook" w:hint="eastAsia"/>
        </w:rPr>
        <w:t>□</w:t>
      </w:r>
      <w:r w:rsidRPr="00B32679">
        <w:rPr>
          <w:rFonts w:ascii="Century Schoolbook" w:hAnsi="Century Schoolbook" w:hint="eastAsia"/>
        </w:rPr>
        <w:tab/>
        <w:t xml:space="preserve">Professor </w:t>
      </w:r>
      <w:proofErr w:type="spellStart"/>
      <w:r w:rsidRPr="00B32679">
        <w:rPr>
          <w:rFonts w:ascii="Century Schoolbook" w:hAnsi="Century Schoolbook" w:hint="eastAsia"/>
        </w:rPr>
        <w:t>Chanho</w:t>
      </w:r>
      <w:proofErr w:type="spellEnd"/>
      <w:r w:rsidRPr="00B32679">
        <w:rPr>
          <w:rFonts w:ascii="Century Schoolbook" w:hAnsi="Century Schoolbook" w:hint="eastAsia"/>
        </w:rPr>
        <w:t xml:space="preserve"> Pak said, "This research achievement has the greatest significance in that the iridium-ruthenium alloy catalyst was synthesized in an acidic condition to ensure performance and durability of the negative electrode in a fuel cell. It is h</w:t>
      </w:r>
      <w:r w:rsidRPr="00B32679">
        <w:rPr>
          <w:rFonts w:ascii="Century Schoolbook" w:hAnsi="Century Schoolbook"/>
        </w:rPr>
        <w:t>oped that this solution to the oxidation problem of the iridium-ruthenium catalyst will be applied to a commercial vehicle for hydrogen that requires high durability."</w:t>
      </w:r>
    </w:p>
    <w:p w:rsidR="00B32679" w:rsidRPr="00B32679" w:rsidRDefault="00B32679" w:rsidP="00B32679">
      <w:pPr>
        <w:spacing w:line="276" w:lineRule="auto"/>
        <w:ind w:hanging="360"/>
        <w:jc w:val="both"/>
        <w:rPr>
          <w:rFonts w:ascii="Century Schoolbook" w:hAnsi="Century Schoolbook"/>
        </w:rPr>
      </w:pPr>
    </w:p>
    <w:p w:rsidR="00B32679" w:rsidRPr="00B32679" w:rsidRDefault="00B32679" w:rsidP="00B32679">
      <w:pPr>
        <w:spacing w:line="276" w:lineRule="auto"/>
        <w:ind w:hanging="360"/>
        <w:jc w:val="both"/>
        <w:rPr>
          <w:rFonts w:ascii="Century Schoolbook" w:hAnsi="Century Schoolbook"/>
        </w:rPr>
      </w:pPr>
      <w:r w:rsidRPr="00B32679">
        <w:rPr>
          <w:rFonts w:ascii="Century Schoolbook" w:hAnsi="Century Schoolbook" w:hint="eastAsia"/>
        </w:rPr>
        <w:t>□</w:t>
      </w:r>
      <w:r w:rsidRPr="00B32679">
        <w:rPr>
          <w:rFonts w:ascii="Century Schoolbook" w:hAnsi="Century Schoolbook" w:hint="eastAsia"/>
        </w:rPr>
        <w:tab/>
        <w:t xml:space="preserve">This research was led by GIST Professor </w:t>
      </w:r>
      <w:proofErr w:type="spellStart"/>
      <w:r w:rsidRPr="00B32679">
        <w:rPr>
          <w:rFonts w:ascii="Century Schoolbook" w:hAnsi="Century Schoolbook" w:hint="eastAsia"/>
        </w:rPr>
        <w:t>Chanho</w:t>
      </w:r>
      <w:proofErr w:type="spellEnd"/>
      <w:r w:rsidRPr="00B32679">
        <w:rPr>
          <w:rFonts w:ascii="Century Schoolbook" w:hAnsi="Century Schoolbook" w:hint="eastAsia"/>
        </w:rPr>
        <w:t xml:space="preserve"> Pak and conducted by integrated student Seung Woo Lee, master's students </w:t>
      </w:r>
      <w:proofErr w:type="spellStart"/>
      <w:r w:rsidRPr="00B32679">
        <w:rPr>
          <w:rFonts w:ascii="Century Schoolbook" w:hAnsi="Century Schoolbook" w:hint="eastAsia"/>
        </w:rPr>
        <w:t>Bongho</w:t>
      </w:r>
      <w:proofErr w:type="spellEnd"/>
      <w:r w:rsidRPr="00B32679">
        <w:rPr>
          <w:rFonts w:ascii="Century Schoolbook" w:hAnsi="Century Schoolbook" w:hint="eastAsia"/>
        </w:rPr>
        <w:t xml:space="preserve"> Lee and </w:t>
      </w:r>
      <w:proofErr w:type="spellStart"/>
      <w:r w:rsidRPr="00B32679">
        <w:rPr>
          <w:rFonts w:ascii="Century Schoolbook" w:hAnsi="Century Schoolbook" w:hint="eastAsia"/>
        </w:rPr>
        <w:t>Chaekyung</w:t>
      </w:r>
      <w:proofErr w:type="spellEnd"/>
      <w:r w:rsidRPr="00B32679">
        <w:rPr>
          <w:rFonts w:ascii="Century Schoolbook" w:hAnsi="Century Schoolbook" w:hint="eastAsia"/>
        </w:rPr>
        <w:t xml:space="preserve"> </w:t>
      </w:r>
      <w:proofErr w:type="spellStart"/>
      <w:r w:rsidRPr="00B32679">
        <w:rPr>
          <w:rFonts w:ascii="Century Schoolbook" w:hAnsi="Century Schoolbook" w:hint="eastAsia"/>
        </w:rPr>
        <w:t>Baik</w:t>
      </w:r>
      <w:proofErr w:type="spellEnd"/>
      <w:r w:rsidRPr="00B32679">
        <w:rPr>
          <w:rFonts w:ascii="Century Schoolbook" w:hAnsi="Century Schoolbook" w:hint="eastAsia"/>
        </w:rPr>
        <w:t>, and Dr. Tae-Yang Kim with support from the Korea Institute of Energy Technology Evaluation and Planning</w:t>
      </w:r>
      <w:r w:rsidRPr="00B32679">
        <w:rPr>
          <w:rFonts w:ascii="Century Schoolbook" w:hAnsi="Century Schoolbook"/>
        </w:rPr>
        <w:t xml:space="preserve">, the Ministry of Trade, Industry &amp; Energy, and the GIST Research Institute and was </w:t>
      </w:r>
      <w:proofErr w:type="spellStart"/>
      <w:r w:rsidRPr="00B32679">
        <w:rPr>
          <w:rFonts w:ascii="Century Schoolbook" w:hAnsi="Century Schoolbook"/>
        </w:rPr>
        <w:t>publishe</w:t>
      </w:r>
      <w:proofErr w:type="spellEnd"/>
      <w:r w:rsidRPr="00B32679">
        <w:rPr>
          <w:rFonts w:ascii="Century Schoolbook" w:hAnsi="Century Schoolbook"/>
        </w:rPr>
        <w:t xml:space="preserve"> on June 21, 2020, in </w:t>
      </w:r>
      <w:r>
        <w:rPr>
          <w:rFonts w:ascii="Century Schoolbook" w:hAnsi="Century Schoolbook"/>
        </w:rPr>
        <w:t xml:space="preserve">the </w:t>
      </w:r>
      <w:r w:rsidRPr="00B32679">
        <w:rPr>
          <w:rFonts w:ascii="Century Schoolbook" w:hAnsi="Century Schoolbook"/>
          <w:i/>
        </w:rPr>
        <w:t>Journal of Materials Science &amp; Technology</w:t>
      </w:r>
      <w:r w:rsidRPr="00B32679">
        <w:rPr>
          <w:rFonts w:ascii="Century Schoolbook" w:hAnsi="Century Schoolbook"/>
        </w:rPr>
        <w:t>, a prestigious international journal.</w:t>
      </w:r>
    </w:p>
    <w:p w:rsidR="00B32679" w:rsidRPr="00B32679" w:rsidRDefault="00B32679" w:rsidP="00B32679">
      <w:pPr>
        <w:spacing w:line="276" w:lineRule="auto"/>
        <w:ind w:hanging="360"/>
        <w:jc w:val="both"/>
        <w:rPr>
          <w:rFonts w:ascii="Century Schoolbook" w:hAnsi="Century Schoolbook"/>
        </w:rPr>
      </w:pPr>
    </w:p>
    <w:p w:rsidR="00093906" w:rsidRPr="00093906" w:rsidRDefault="00B32679" w:rsidP="00B32679">
      <w:pPr>
        <w:spacing w:line="276" w:lineRule="auto"/>
        <w:ind w:hanging="360"/>
        <w:jc w:val="both"/>
        <w:rPr>
          <w:rFonts w:ascii="Century Schoolbook" w:hAnsi="Century Schoolbook"/>
        </w:rPr>
      </w:pPr>
      <w:r>
        <w:rPr>
          <w:rFonts w:ascii="Cambria Math" w:hAnsi="Cambria Math" w:cs="Cambria Math"/>
        </w:rPr>
        <w:tab/>
      </w:r>
      <w:r w:rsidRPr="00B32679">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679" w:rsidRDefault="00B32679" w:rsidP="00A06336">
      <w:r>
        <w:separator/>
      </w:r>
    </w:p>
  </w:endnote>
  <w:endnote w:type="continuationSeparator" w:id="0">
    <w:p w:rsidR="00B32679" w:rsidRDefault="00B3267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679" w:rsidRDefault="00B32679" w:rsidP="00A06336">
      <w:r>
        <w:separator/>
      </w:r>
    </w:p>
  </w:footnote>
  <w:footnote w:type="continuationSeparator" w:id="0">
    <w:p w:rsidR="00B32679" w:rsidRDefault="00B3267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79"/>
    <w:rsid w:val="000426FE"/>
    <w:rsid w:val="00093906"/>
    <w:rsid w:val="00231FF6"/>
    <w:rsid w:val="00374E99"/>
    <w:rsid w:val="00434D90"/>
    <w:rsid w:val="0047083B"/>
    <w:rsid w:val="00606E6D"/>
    <w:rsid w:val="0080638F"/>
    <w:rsid w:val="008E0110"/>
    <w:rsid w:val="00994E80"/>
    <w:rsid w:val="00A06336"/>
    <w:rsid w:val="00B32679"/>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B6D0"/>
  <w15:chartTrackingRefBased/>
  <w15:docId w15:val="{54D4FDBF-B1EE-6845-B992-2D0017F0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543</Words>
  <Characters>3127</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2020-07-22T00:41:00Z</dcterms:created>
  <dcterms:modified xsi:type="dcterms:W3CDTF">2020-07-22T00:43:00Z</dcterms:modified>
  <cp:category/>
</cp:coreProperties>
</file>