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5F85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66DC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D00257"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00257" w:rsidRPr="00D00257">
        <w:rPr>
          <w:rFonts w:ascii="Courier 10 Pitch BT Roman" w:eastAsia="Dotum" w:hAnsi="Courier 10 Pitch BT Roman"/>
          <w:sz w:val="20"/>
          <w:szCs w:val="20"/>
        </w:rPr>
        <w:t xml:space="preserve">Professor </w:t>
      </w:r>
      <w:proofErr w:type="spellStart"/>
      <w:r w:rsidR="00D00257" w:rsidRPr="00D00257">
        <w:rPr>
          <w:rFonts w:ascii="Courier 10 Pitch BT Roman" w:eastAsia="Dotum" w:hAnsi="Courier 10 Pitch BT Roman"/>
          <w:sz w:val="20"/>
          <w:szCs w:val="20"/>
        </w:rPr>
        <w:t>Youngsoo</w:t>
      </w:r>
      <w:proofErr w:type="spellEnd"/>
      <w:r w:rsidR="00D00257" w:rsidRPr="00D00257">
        <w:rPr>
          <w:rFonts w:ascii="Courier 10 Pitch BT Roman" w:eastAsia="Dotum" w:hAnsi="Courier 10 Pitch BT Roman"/>
          <w:sz w:val="20"/>
          <w:szCs w:val="20"/>
        </w:rPr>
        <w:t xml:space="preserve"> Jun</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00257" w:rsidRPr="00D00257">
        <w:rPr>
          <w:rFonts w:ascii="Courier 10 Pitch BT Roman" w:eastAsia="Dotum" w:hAnsi="Courier 10 Pitch BT Roman"/>
          <w:sz w:val="20"/>
          <w:szCs w:val="20"/>
        </w:rPr>
        <w:t>School of Life Sciences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00257" w:rsidRPr="00D00257">
        <w:rPr>
          <w:rFonts w:ascii="Courier 10 Pitch BT Roman" w:eastAsia="Dotum" w:hAnsi="Courier 10 Pitch BT Roman"/>
          <w:sz w:val="20"/>
          <w:szCs w:val="20"/>
        </w:rPr>
        <w:t>(+82) 62-715-2501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00257">
        <w:rPr>
          <w:rFonts w:ascii="Courier 10 Pitch BT Roman" w:eastAsia="Dotum" w:hAnsi="Courier 10 Pitch BT Roman"/>
          <w:sz w:val="20"/>
          <w:szCs w:val="20"/>
        </w:rPr>
        <w:t>2019.09.16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D00257" w:rsidRDefault="00D00257" w:rsidP="00093906">
      <w:pPr>
        <w:jc w:val="center"/>
        <w:rPr>
          <w:rFonts w:ascii="Century Schoolbook" w:hAnsi="Century Schoolbook"/>
          <w:b/>
          <w:sz w:val="32"/>
          <w:szCs w:val="32"/>
        </w:rPr>
      </w:pPr>
      <w:r w:rsidRPr="00D00257">
        <w:rPr>
          <w:rFonts w:ascii="Century Schoolbook" w:hAnsi="Century Schoolbook"/>
          <w:b/>
          <w:sz w:val="32"/>
          <w:szCs w:val="32"/>
        </w:rPr>
        <w:t xml:space="preserve">Professor </w:t>
      </w:r>
      <w:proofErr w:type="spellStart"/>
      <w:r w:rsidRPr="00D00257">
        <w:rPr>
          <w:rFonts w:ascii="Century Schoolbook" w:hAnsi="Century Schoolbook"/>
          <w:b/>
          <w:sz w:val="32"/>
          <w:szCs w:val="32"/>
        </w:rPr>
        <w:t>Youngsoo</w:t>
      </w:r>
      <w:proofErr w:type="spellEnd"/>
      <w:r w:rsidRPr="00D00257">
        <w:rPr>
          <w:rFonts w:ascii="Century Schoolbook" w:hAnsi="Century Schoolbook"/>
          <w:b/>
          <w:sz w:val="32"/>
          <w:szCs w:val="32"/>
        </w:rPr>
        <w:t xml:space="preserve"> Jun's collaborative research team identifies protein complex structure that</w:t>
      </w:r>
    </w:p>
    <w:p w:rsidR="00231FF6" w:rsidRPr="00093906" w:rsidRDefault="00D00257" w:rsidP="00093906">
      <w:pPr>
        <w:jc w:val="center"/>
        <w:rPr>
          <w:rFonts w:ascii="Century Schoolbook" w:hAnsi="Century Schoolbook"/>
          <w:b/>
          <w:sz w:val="32"/>
          <w:szCs w:val="32"/>
        </w:rPr>
      </w:pPr>
      <w:r w:rsidRPr="00D00257">
        <w:rPr>
          <w:rFonts w:ascii="Century Schoolbook" w:hAnsi="Century Schoolbook"/>
          <w:b/>
          <w:sz w:val="32"/>
          <w:szCs w:val="32"/>
        </w:rPr>
        <w:t>helps</w:t>
      </w:r>
      <w:r>
        <w:rPr>
          <w:rFonts w:ascii="Century Schoolbook" w:hAnsi="Century Schoolbook"/>
          <w:b/>
          <w:sz w:val="32"/>
          <w:szCs w:val="32"/>
        </w:rPr>
        <w:t xml:space="preserve"> </w:t>
      </w:r>
      <w:r w:rsidRPr="00D00257">
        <w:rPr>
          <w:rFonts w:ascii="Century Schoolbook" w:hAnsi="Century Schoolbook"/>
          <w:b/>
          <w:sz w:val="32"/>
          <w:szCs w:val="32"/>
        </w:rPr>
        <w:t>with autophagy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00257" w:rsidRPr="00D00257" w:rsidRDefault="00D00257" w:rsidP="00D00257">
      <w:pPr>
        <w:spacing w:line="276" w:lineRule="auto"/>
        <w:ind w:hanging="360"/>
        <w:jc w:val="both"/>
        <w:rPr>
          <w:rFonts w:ascii="Century Schoolbook" w:hAnsi="Century Schoolbook"/>
        </w:rPr>
      </w:pPr>
      <w:r w:rsidRPr="00D00257">
        <w:rPr>
          <w:rFonts w:ascii="Century Schoolbook" w:hAnsi="Century Schoolbook" w:hint="eastAsia"/>
        </w:rPr>
        <w:t>□</w:t>
      </w:r>
      <w:r w:rsidRPr="00D00257">
        <w:rPr>
          <w:rFonts w:ascii="Century Schoolbook" w:hAnsi="Century Schoolbook" w:hint="eastAsia"/>
        </w:rPr>
        <w:tab/>
        <w:t xml:space="preserve">GIST (President </w:t>
      </w:r>
      <w:proofErr w:type="spellStart"/>
      <w:r w:rsidRPr="00D00257">
        <w:rPr>
          <w:rFonts w:ascii="Century Schoolbook" w:hAnsi="Century Schoolbook" w:hint="eastAsia"/>
        </w:rPr>
        <w:t>Kiseon</w:t>
      </w:r>
      <w:proofErr w:type="spellEnd"/>
      <w:r w:rsidRPr="00D00257">
        <w:rPr>
          <w:rFonts w:ascii="Century Schoolbook" w:hAnsi="Century Schoolbook" w:hint="eastAsia"/>
        </w:rPr>
        <w:t xml:space="preserve"> Kim) School of Life Sciences Professor </w:t>
      </w:r>
      <w:proofErr w:type="spellStart"/>
      <w:r w:rsidRPr="00D00257">
        <w:rPr>
          <w:rFonts w:ascii="Century Schoolbook" w:hAnsi="Century Schoolbook" w:hint="eastAsia"/>
        </w:rPr>
        <w:t>Youngsoo</w:t>
      </w:r>
      <w:proofErr w:type="spellEnd"/>
      <w:r w:rsidRPr="00D00257">
        <w:rPr>
          <w:rFonts w:ascii="Century Schoolbook" w:hAnsi="Century Schoolbook" w:hint="eastAsia"/>
        </w:rPr>
        <w:t xml:space="preserve"> Jun of the Cell Logistics Research Center led a collaborative research team with </w:t>
      </w:r>
      <w:proofErr w:type="spellStart"/>
      <w:r w:rsidRPr="00D00257">
        <w:rPr>
          <w:rFonts w:ascii="Century Schoolbook" w:hAnsi="Century Schoolbook" w:hint="eastAsia"/>
        </w:rPr>
        <w:t>UNIST</w:t>
      </w:r>
      <w:proofErr w:type="spellEnd"/>
      <w:r w:rsidRPr="00D00257">
        <w:rPr>
          <w:rFonts w:ascii="Century Schoolbook" w:hAnsi="Century Schoolbook" w:hint="eastAsia"/>
        </w:rPr>
        <w:t xml:space="preserve"> Department of Biological Sciences Professor </w:t>
      </w:r>
      <w:proofErr w:type="spellStart"/>
      <w:r w:rsidRPr="00D00257">
        <w:rPr>
          <w:rFonts w:ascii="Century Schoolbook" w:hAnsi="Century Schoolbook" w:hint="eastAsia"/>
        </w:rPr>
        <w:t>Changwook</w:t>
      </w:r>
      <w:proofErr w:type="spellEnd"/>
      <w:r w:rsidRPr="00D00257">
        <w:rPr>
          <w:rFonts w:ascii="Century Schoolbook" w:hAnsi="Century Schoolbook" w:hint="eastAsia"/>
        </w:rPr>
        <w:t xml:space="preserve"> Lee and discovered that autophagy is selec</w:t>
      </w:r>
      <w:r w:rsidRPr="00D00257">
        <w:rPr>
          <w:rFonts w:ascii="Century Schoolbook" w:hAnsi="Century Schoolbook"/>
        </w:rPr>
        <w:t>tively regulated through the protein quaternary structure * .</w:t>
      </w:r>
    </w:p>
    <w:p w:rsidR="00D00257" w:rsidRPr="00D00257" w:rsidRDefault="00D00257" w:rsidP="00D00257">
      <w:pPr>
        <w:spacing w:line="276" w:lineRule="auto"/>
        <w:ind w:hanging="360"/>
        <w:jc w:val="both"/>
        <w:rPr>
          <w:rFonts w:ascii="Century Schoolbook" w:hAnsi="Century Schoolbook"/>
        </w:rPr>
      </w:pPr>
    </w:p>
    <w:p w:rsidR="00D00257" w:rsidRPr="00D00257" w:rsidRDefault="00D00257" w:rsidP="00D00257">
      <w:pPr>
        <w:spacing w:line="276" w:lineRule="auto"/>
        <w:ind w:left="720"/>
        <w:jc w:val="both"/>
        <w:rPr>
          <w:rFonts w:ascii="Century Schoolbook" w:hAnsi="Century Schoolbook"/>
          <w:sz w:val="18"/>
          <w:szCs w:val="18"/>
        </w:rPr>
      </w:pPr>
      <w:r w:rsidRPr="00D00257">
        <w:rPr>
          <w:rFonts w:ascii="Century Schoolbook" w:hAnsi="Century Schoolbook"/>
          <w:sz w:val="18"/>
          <w:szCs w:val="18"/>
        </w:rPr>
        <w:t>* protein quaternary structure: Multiple polypeptides gather together to act as a protein because of hydrophobic bonds. It may not be present if one polypeptide plays a unique role as a protein. Like the tertiary structure, it is further stabilized by disulfide bonds, hydrogen bonds, and ionic bonds.</w:t>
      </w:r>
    </w:p>
    <w:p w:rsidR="00D00257" w:rsidRPr="00D00257" w:rsidRDefault="00D00257" w:rsidP="00D00257">
      <w:pPr>
        <w:spacing w:line="276" w:lineRule="auto"/>
        <w:ind w:hanging="360"/>
        <w:jc w:val="both"/>
        <w:rPr>
          <w:rFonts w:ascii="Century Schoolbook" w:hAnsi="Century Schoolbook"/>
        </w:rPr>
      </w:pPr>
    </w:p>
    <w:p w:rsidR="00D00257" w:rsidRPr="00D00257" w:rsidRDefault="00D00257" w:rsidP="00D00257">
      <w:pPr>
        <w:spacing w:line="276" w:lineRule="auto"/>
        <w:ind w:left="360" w:hanging="360"/>
        <w:jc w:val="both"/>
        <w:rPr>
          <w:rFonts w:ascii="Century Schoolbook" w:hAnsi="Century Schoolbook"/>
        </w:rPr>
      </w:pPr>
      <w:r w:rsidRPr="00D00257">
        <w:rPr>
          <w:rFonts w:ascii="Cambria Math" w:hAnsi="Cambria Math" w:cs="Cambria Math"/>
        </w:rPr>
        <w:t>∘</w:t>
      </w:r>
      <w:r w:rsidRPr="00D00257">
        <w:rPr>
          <w:rFonts w:ascii="Century Schoolbook" w:hAnsi="Century Schoolbook"/>
        </w:rPr>
        <w:tab/>
        <w:t>This research revealed that the structure of the protein complex plays an important role in selecting which substances to break down and transfers them to the lysosomes. It is expected to provide a new direction for the study of autophagy related diseases.</w:t>
      </w:r>
    </w:p>
    <w:p w:rsidR="00D00257" w:rsidRPr="00D00257" w:rsidRDefault="00D00257" w:rsidP="00D00257">
      <w:pPr>
        <w:spacing w:line="276" w:lineRule="auto"/>
        <w:ind w:hanging="360"/>
        <w:jc w:val="both"/>
        <w:rPr>
          <w:rFonts w:ascii="Century Schoolbook" w:hAnsi="Century Schoolbook"/>
        </w:rPr>
      </w:pPr>
    </w:p>
    <w:p w:rsidR="00D00257" w:rsidRPr="00D00257" w:rsidRDefault="00D00257" w:rsidP="00D00257">
      <w:pPr>
        <w:spacing w:line="276" w:lineRule="auto"/>
        <w:ind w:hanging="360"/>
        <w:jc w:val="both"/>
        <w:rPr>
          <w:rFonts w:ascii="Century Schoolbook" w:hAnsi="Century Schoolbook"/>
        </w:rPr>
      </w:pPr>
      <w:r w:rsidRPr="00D00257">
        <w:rPr>
          <w:rFonts w:ascii="Century Schoolbook" w:hAnsi="Century Schoolbook" w:hint="eastAsia"/>
        </w:rPr>
        <w:t>□</w:t>
      </w:r>
      <w:r w:rsidRPr="00D00257">
        <w:rPr>
          <w:rFonts w:ascii="Century Schoolbook" w:hAnsi="Century Schoolbook" w:hint="eastAsia"/>
        </w:rPr>
        <w:tab/>
        <w:t>When waste builds up inside a cell or an external invader such as a virus enters, autophagy * begins, which is a kind of "cleaning" that breaks down unwanted substances within the cell itself. This process takes place in the lysosome *</w:t>
      </w:r>
      <w:proofErr w:type="gramStart"/>
      <w:r w:rsidRPr="00D00257">
        <w:rPr>
          <w:rFonts w:ascii="Century Schoolbook" w:hAnsi="Century Schoolbook" w:hint="eastAsia"/>
        </w:rPr>
        <w:t>* ,</w:t>
      </w:r>
      <w:proofErr w:type="gramEnd"/>
      <w:r w:rsidRPr="00D00257">
        <w:rPr>
          <w:rFonts w:ascii="Century Schoolbook" w:hAnsi="Century Schoolbook" w:hint="eastAsia"/>
        </w:rPr>
        <w:t xml:space="preserve"> which contains </w:t>
      </w:r>
      <w:r w:rsidRPr="00D00257">
        <w:rPr>
          <w:rFonts w:ascii="Century Schoolbook" w:hAnsi="Century Schoolbook"/>
        </w:rPr>
        <w:t>degradative enzymes.</w:t>
      </w:r>
    </w:p>
    <w:p w:rsidR="00D00257" w:rsidRPr="00D00257" w:rsidRDefault="00D00257" w:rsidP="00D00257">
      <w:pPr>
        <w:spacing w:line="276" w:lineRule="auto"/>
        <w:ind w:hanging="360"/>
        <w:jc w:val="both"/>
        <w:rPr>
          <w:rFonts w:ascii="Century Schoolbook" w:hAnsi="Century Schoolbook"/>
        </w:rPr>
      </w:pPr>
    </w:p>
    <w:p w:rsidR="00D00257" w:rsidRPr="00D00257" w:rsidRDefault="00D00257" w:rsidP="00D00257">
      <w:pPr>
        <w:spacing w:line="276" w:lineRule="auto"/>
        <w:ind w:left="720"/>
        <w:jc w:val="both"/>
        <w:rPr>
          <w:rFonts w:ascii="Century Schoolbook" w:hAnsi="Century Schoolbook"/>
          <w:sz w:val="18"/>
          <w:szCs w:val="18"/>
        </w:rPr>
      </w:pPr>
      <w:r w:rsidRPr="00D00257">
        <w:rPr>
          <w:rFonts w:ascii="Century Schoolbook" w:hAnsi="Century Schoolbook"/>
          <w:sz w:val="18"/>
          <w:szCs w:val="18"/>
        </w:rPr>
        <w:t xml:space="preserve">* autophagy: One of the reactions for cell survival when </w:t>
      </w:r>
      <w:proofErr w:type="spellStart"/>
      <w:r w:rsidRPr="00D00257">
        <w:rPr>
          <w:rFonts w:ascii="Century Schoolbook" w:hAnsi="Century Schoolbook"/>
          <w:sz w:val="18"/>
          <w:szCs w:val="18"/>
        </w:rPr>
        <w:t>when</w:t>
      </w:r>
      <w:proofErr w:type="spellEnd"/>
      <w:r w:rsidRPr="00D00257">
        <w:rPr>
          <w:rFonts w:ascii="Century Schoolbook" w:hAnsi="Century Schoolbook"/>
          <w:sz w:val="18"/>
          <w:szCs w:val="18"/>
        </w:rPr>
        <w:t xml:space="preserve"> it consumes and reuses parts of itself. Problems with this process can lead to degenerative neurological diseases such as Parkinson's disease, dementia, inflammatory digestive diseases, cancer, and aging.</w:t>
      </w:r>
    </w:p>
    <w:p w:rsidR="00D00257" w:rsidRPr="00D00257" w:rsidRDefault="00D00257" w:rsidP="00D00257">
      <w:pPr>
        <w:spacing w:line="276" w:lineRule="auto"/>
        <w:ind w:hanging="360"/>
        <w:jc w:val="both"/>
        <w:rPr>
          <w:rFonts w:ascii="Century Schoolbook" w:hAnsi="Century Schoolbook"/>
        </w:rPr>
      </w:pPr>
    </w:p>
    <w:p w:rsidR="00D00257" w:rsidRPr="00D00257" w:rsidRDefault="00D00257" w:rsidP="00D00257">
      <w:pPr>
        <w:spacing w:line="276" w:lineRule="auto"/>
        <w:ind w:left="720"/>
        <w:jc w:val="both"/>
        <w:rPr>
          <w:rFonts w:ascii="Century Schoolbook" w:hAnsi="Century Schoolbook"/>
          <w:sz w:val="18"/>
          <w:szCs w:val="18"/>
        </w:rPr>
      </w:pPr>
      <w:r w:rsidRPr="00D00257">
        <w:rPr>
          <w:rFonts w:ascii="Century Schoolbook" w:hAnsi="Century Schoolbook"/>
          <w:sz w:val="18"/>
          <w:szCs w:val="18"/>
        </w:rPr>
        <w:lastRenderedPageBreak/>
        <w:t>** lysosome: A small pouch in the cell containing the protease. Generally, it destroys dead organelles or foreign substances such as viruses and bacteria that have been captured by external phagocytosis.</w:t>
      </w:r>
    </w:p>
    <w:p w:rsidR="00D00257" w:rsidRPr="00D00257" w:rsidRDefault="00D00257" w:rsidP="00D00257">
      <w:pPr>
        <w:spacing w:line="276" w:lineRule="auto"/>
        <w:ind w:hanging="360"/>
        <w:jc w:val="both"/>
        <w:rPr>
          <w:rFonts w:ascii="Century Schoolbook" w:hAnsi="Century Schoolbook"/>
        </w:rPr>
      </w:pPr>
    </w:p>
    <w:p w:rsidR="00D00257" w:rsidRPr="00D00257" w:rsidRDefault="00D00257" w:rsidP="00D00257">
      <w:pPr>
        <w:spacing w:line="276" w:lineRule="auto"/>
        <w:ind w:hanging="360"/>
        <w:jc w:val="both"/>
        <w:rPr>
          <w:rFonts w:ascii="Century Schoolbook" w:hAnsi="Century Schoolbook"/>
        </w:rPr>
      </w:pPr>
      <w:r w:rsidRPr="00D00257">
        <w:rPr>
          <w:rFonts w:ascii="Century Schoolbook" w:hAnsi="Century Schoolbook" w:hint="eastAsia"/>
        </w:rPr>
        <w:t>□</w:t>
      </w:r>
      <w:r w:rsidRPr="00D00257">
        <w:rPr>
          <w:rFonts w:ascii="Century Schoolbook" w:hAnsi="Century Schoolbook" w:hint="eastAsia"/>
        </w:rPr>
        <w:tab/>
        <w:t>Various proteins are involved in picking up unwanted substances in cells and transferring them to lysosomes. The Vacuole related 8 (</w:t>
      </w:r>
      <w:proofErr w:type="spellStart"/>
      <w:r w:rsidRPr="00D00257">
        <w:rPr>
          <w:rFonts w:ascii="Century Schoolbook" w:hAnsi="Century Schoolbook" w:hint="eastAsia"/>
        </w:rPr>
        <w:t>Vac8</w:t>
      </w:r>
      <w:proofErr w:type="spellEnd"/>
      <w:r w:rsidRPr="00D00257">
        <w:rPr>
          <w:rFonts w:ascii="Century Schoolbook" w:hAnsi="Century Schoolbook" w:hint="eastAsia"/>
        </w:rPr>
        <w:t xml:space="preserve">) protein is well known, and the type of autophagy is determined by which protein it binds to. For example, when the </w:t>
      </w:r>
      <w:proofErr w:type="spellStart"/>
      <w:r w:rsidRPr="00D00257">
        <w:rPr>
          <w:rFonts w:ascii="Century Schoolbook" w:hAnsi="Century Schoolbook" w:hint="eastAsia"/>
        </w:rPr>
        <w:t>V</w:t>
      </w:r>
      <w:r w:rsidRPr="00D00257">
        <w:rPr>
          <w:rFonts w:ascii="Century Schoolbook" w:hAnsi="Century Schoolbook"/>
        </w:rPr>
        <w:t>ac8</w:t>
      </w:r>
      <w:proofErr w:type="spellEnd"/>
      <w:r w:rsidRPr="00D00257">
        <w:rPr>
          <w:rFonts w:ascii="Century Schoolbook" w:hAnsi="Century Schoolbook"/>
        </w:rPr>
        <w:t xml:space="preserve"> </w:t>
      </w:r>
      <w:proofErr w:type="gramStart"/>
      <w:r w:rsidRPr="00D00257">
        <w:rPr>
          <w:rFonts w:ascii="Century Schoolbook" w:hAnsi="Century Schoolbook"/>
        </w:rPr>
        <w:t>protein  binds</w:t>
      </w:r>
      <w:proofErr w:type="gramEnd"/>
      <w:r w:rsidRPr="00D00257">
        <w:rPr>
          <w:rFonts w:ascii="Century Schoolbook" w:hAnsi="Century Schoolbook"/>
        </w:rPr>
        <w:t xml:space="preserve"> to the Nucleus-vacuole junction 1 (</w:t>
      </w:r>
      <w:proofErr w:type="spellStart"/>
      <w:r w:rsidRPr="00D00257">
        <w:rPr>
          <w:rFonts w:ascii="Century Schoolbook" w:hAnsi="Century Schoolbook"/>
        </w:rPr>
        <w:t>Nvj1</w:t>
      </w:r>
      <w:proofErr w:type="spellEnd"/>
      <w:r w:rsidRPr="00D00257">
        <w:rPr>
          <w:rFonts w:ascii="Century Schoolbook" w:hAnsi="Century Schoolbook"/>
        </w:rPr>
        <w:t xml:space="preserve">) protein, Piecemeal </w:t>
      </w:r>
      <w:proofErr w:type="spellStart"/>
      <w:r w:rsidRPr="00D00257">
        <w:rPr>
          <w:rFonts w:ascii="Century Schoolbook" w:hAnsi="Century Schoolbook"/>
        </w:rPr>
        <w:t>microautophagy</w:t>
      </w:r>
      <w:proofErr w:type="spellEnd"/>
      <w:r w:rsidRPr="00D00257">
        <w:rPr>
          <w:rFonts w:ascii="Century Schoolbook" w:hAnsi="Century Schoolbook"/>
        </w:rPr>
        <w:t xml:space="preserve"> of the nucleus (</w:t>
      </w:r>
      <w:proofErr w:type="spellStart"/>
      <w:r w:rsidRPr="00D00257">
        <w:rPr>
          <w:rFonts w:ascii="Century Schoolbook" w:hAnsi="Century Schoolbook"/>
        </w:rPr>
        <w:t>PMN</w:t>
      </w:r>
      <w:proofErr w:type="spellEnd"/>
      <w:r w:rsidRPr="00D00257">
        <w:rPr>
          <w:rFonts w:ascii="Century Schoolbook" w:hAnsi="Century Schoolbook"/>
        </w:rPr>
        <w:t>)  occurs, which breaks down a portion of the cell nucleus, whereas binding to the Autophagy Related 13 (</w:t>
      </w:r>
      <w:proofErr w:type="spellStart"/>
      <w:r w:rsidRPr="00D00257">
        <w:rPr>
          <w:rFonts w:ascii="Century Schoolbook" w:hAnsi="Century Schoolbook"/>
        </w:rPr>
        <w:t>Atg13</w:t>
      </w:r>
      <w:proofErr w:type="spellEnd"/>
      <w:r w:rsidRPr="00D00257">
        <w:rPr>
          <w:rFonts w:ascii="Century Schoolbook" w:hAnsi="Century Schoolbook"/>
        </w:rPr>
        <w:t>) protein transports cytosolic enzymes to the lysosomes and activates the Cytoplasm-to-vacuole targeting pathway (</w:t>
      </w:r>
      <w:proofErr w:type="spellStart"/>
      <w:r w:rsidRPr="00D00257">
        <w:rPr>
          <w:rFonts w:ascii="Century Schoolbook" w:hAnsi="Century Schoolbook"/>
        </w:rPr>
        <w:t>Cvt</w:t>
      </w:r>
      <w:proofErr w:type="spellEnd"/>
      <w:r w:rsidRPr="00D00257">
        <w:rPr>
          <w:rFonts w:ascii="Century Schoolbook" w:hAnsi="Century Schoolbook"/>
        </w:rPr>
        <w:t xml:space="preserve">). However, the specific principle of how </w:t>
      </w:r>
      <w:proofErr w:type="spellStart"/>
      <w:r w:rsidRPr="00D00257">
        <w:rPr>
          <w:rFonts w:ascii="Century Schoolbook" w:hAnsi="Century Schoolbook"/>
        </w:rPr>
        <w:t>Vac8</w:t>
      </w:r>
      <w:proofErr w:type="spellEnd"/>
      <w:r w:rsidRPr="00D00257">
        <w:rPr>
          <w:rFonts w:ascii="Century Schoolbook" w:hAnsi="Century Schoolbook"/>
        </w:rPr>
        <w:t xml:space="preserve"> binds to these proteins is unknown.</w:t>
      </w:r>
    </w:p>
    <w:p w:rsidR="00D00257" w:rsidRPr="00D00257" w:rsidRDefault="00D00257" w:rsidP="00D00257">
      <w:pPr>
        <w:spacing w:line="276" w:lineRule="auto"/>
        <w:ind w:hanging="360"/>
        <w:jc w:val="both"/>
        <w:rPr>
          <w:rFonts w:ascii="Century Schoolbook" w:hAnsi="Century Schoolbook"/>
        </w:rPr>
      </w:pPr>
    </w:p>
    <w:p w:rsidR="00D00257" w:rsidRPr="00D00257" w:rsidRDefault="00D00257" w:rsidP="00D00257">
      <w:pPr>
        <w:spacing w:line="276" w:lineRule="auto"/>
        <w:ind w:left="360" w:hanging="360"/>
        <w:jc w:val="both"/>
        <w:rPr>
          <w:rFonts w:ascii="Century Schoolbook" w:hAnsi="Century Schoolbook"/>
        </w:rPr>
      </w:pPr>
      <w:r w:rsidRPr="00D00257">
        <w:rPr>
          <w:rFonts w:ascii="Cambria Math" w:hAnsi="Cambria Math" w:cs="Cambria Math"/>
        </w:rPr>
        <w:t>∘</w:t>
      </w:r>
      <w:r w:rsidRPr="00D00257">
        <w:rPr>
          <w:rFonts w:ascii="Century Schoolbook" w:hAnsi="Century Schoolbook"/>
        </w:rPr>
        <w:tab/>
        <w:t xml:space="preserve">In this study, the X-ray crystallography and X-ray scattering methods using protein crystals revealed that the quaternary structure depends on the protein to which the </w:t>
      </w:r>
      <w:proofErr w:type="spellStart"/>
      <w:r w:rsidRPr="00D00257">
        <w:rPr>
          <w:rFonts w:ascii="Century Schoolbook" w:hAnsi="Century Schoolbook"/>
        </w:rPr>
        <w:t>Vac8</w:t>
      </w:r>
      <w:proofErr w:type="spellEnd"/>
      <w:r w:rsidRPr="00D00257">
        <w:rPr>
          <w:rFonts w:ascii="Century Schoolbook" w:hAnsi="Century Schoolbook"/>
        </w:rPr>
        <w:t xml:space="preserve"> protein binds. The altered structure also determined the type of autophagy.</w:t>
      </w:r>
    </w:p>
    <w:p w:rsidR="00D00257" w:rsidRPr="00D00257" w:rsidRDefault="00D00257" w:rsidP="00D00257">
      <w:pPr>
        <w:spacing w:line="276" w:lineRule="auto"/>
        <w:ind w:hanging="360"/>
        <w:jc w:val="both"/>
        <w:rPr>
          <w:rFonts w:ascii="Century Schoolbook" w:hAnsi="Century Schoolbook"/>
        </w:rPr>
      </w:pPr>
    </w:p>
    <w:p w:rsidR="00D00257" w:rsidRPr="00D00257" w:rsidRDefault="00D00257" w:rsidP="00D00257">
      <w:pPr>
        <w:spacing w:line="276" w:lineRule="auto"/>
        <w:ind w:left="360" w:hanging="360"/>
        <w:jc w:val="both"/>
        <w:rPr>
          <w:rFonts w:ascii="Century Schoolbook" w:hAnsi="Century Schoolbook"/>
        </w:rPr>
      </w:pPr>
      <w:r w:rsidRPr="00D00257">
        <w:rPr>
          <w:rFonts w:ascii="Cambria Math" w:hAnsi="Cambria Math" w:cs="Cambria Math"/>
        </w:rPr>
        <w:t>∘</w:t>
      </w:r>
      <w:r w:rsidRPr="00D00257">
        <w:rPr>
          <w:rFonts w:ascii="Century Schoolbook" w:hAnsi="Century Schoolbook"/>
        </w:rPr>
        <w:tab/>
        <w:t xml:space="preserve">The team also used yeast to induce amino acid mutations involved in </w:t>
      </w:r>
      <w:proofErr w:type="spellStart"/>
      <w:r w:rsidRPr="00D00257">
        <w:rPr>
          <w:rFonts w:ascii="Century Schoolbook" w:hAnsi="Century Schoolbook"/>
        </w:rPr>
        <w:t>Atg13</w:t>
      </w:r>
      <w:proofErr w:type="spellEnd"/>
      <w:r w:rsidRPr="00D00257">
        <w:rPr>
          <w:rFonts w:ascii="Century Schoolbook" w:hAnsi="Century Schoolbook"/>
        </w:rPr>
        <w:t xml:space="preserve"> protein binding. As a result of problems with the </w:t>
      </w:r>
      <w:proofErr w:type="spellStart"/>
      <w:r w:rsidRPr="00D00257">
        <w:rPr>
          <w:rFonts w:ascii="Century Schoolbook" w:hAnsi="Century Schoolbook"/>
        </w:rPr>
        <w:t>Atg13</w:t>
      </w:r>
      <w:proofErr w:type="spellEnd"/>
      <w:r w:rsidRPr="00D00257">
        <w:rPr>
          <w:rFonts w:ascii="Century Schoolbook" w:hAnsi="Century Schoolbook"/>
        </w:rPr>
        <w:t xml:space="preserve"> binding structure, </w:t>
      </w:r>
      <w:proofErr w:type="spellStart"/>
      <w:r w:rsidRPr="00D00257">
        <w:rPr>
          <w:rFonts w:ascii="Century Schoolbook" w:hAnsi="Century Schoolbook"/>
        </w:rPr>
        <w:t>PMN</w:t>
      </w:r>
      <w:proofErr w:type="spellEnd"/>
      <w:r w:rsidRPr="00D00257">
        <w:rPr>
          <w:rFonts w:ascii="Century Schoolbook" w:hAnsi="Century Schoolbook"/>
        </w:rPr>
        <w:t xml:space="preserve"> autophagy was observed but </w:t>
      </w:r>
      <w:proofErr w:type="spellStart"/>
      <w:r w:rsidRPr="00D00257">
        <w:rPr>
          <w:rFonts w:ascii="Century Schoolbook" w:hAnsi="Century Schoolbook"/>
        </w:rPr>
        <w:t>Cvt</w:t>
      </w:r>
      <w:proofErr w:type="spellEnd"/>
      <w:r w:rsidRPr="00D00257">
        <w:rPr>
          <w:rFonts w:ascii="Century Schoolbook" w:hAnsi="Century Schoolbook"/>
        </w:rPr>
        <w:t xml:space="preserve"> related reaction was not found. Abnormalities in the quaternary structure of the protein demonstrated that no specific autophagy occurred.</w:t>
      </w:r>
    </w:p>
    <w:p w:rsidR="00D00257" w:rsidRPr="00D00257" w:rsidRDefault="00D00257" w:rsidP="00D00257">
      <w:pPr>
        <w:spacing w:line="276" w:lineRule="auto"/>
        <w:ind w:hanging="360"/>
        <w:jc w:val="both"/>
        <w:rPr>
          <w:rFonts w:ascii="Century Schoolbook" w:hAnsi="Century Schoolbook"/>
        </w:rPr>
      </w:pPr>
    </w:p>
    <w:p w:rsidR="00D00257" w:rsidRPr="00D00257" w:rsidRDefault="00D00257" w:rsidP="00D00257">
      <w:pPr>
        <w:spacing w:line="276" w:lineRule="auto"/>
        <w:ind w:hanging="360"/>
        <w:jc w:val="both"/>
        <w:rPr>
          <w:rFonts w:ascii="Century Schoolbook" w:hAnsi="Century Schoolbook"/>
        </w:rPr>
      </w:pPr>
      <w:r w:rsidRPr="00D00257">
        <w:rPr>
          <w:rFonts w:ascii="Century Schoolbook" w:hAnsi="Century Schoolbook" w:hint="eastAsia"/>
        </w:rPr>
        <w:t>□</w:t>
      </w:r>
      <w:r w:rsidRPr="00D00257">
        <w:rPr>
          <w:rFonts w:ascii="Century Schoolbook" w:hAnsi="Century Schoolbook" w:hint="eastAsia"/>
        </w:rPr>
        <w:tab/>
        <w:t xml:space="preserve">GIST Professor </w:t>
      </w:r>
      <w:proofErr w:type="spellStart"/>
      <w:r w:rsidRPr="00D00257">
        <w:rPr>
          <w:rFonts w:ascii="Century Schoolbook" w:hAnsi="Century Schoolbook" w:hint="eastAsia"/>
        </w:rPr>
        <w:t>Youngsoo</w:t>
      </w:r>
      <w:proofErr w:type="spellEnd"/>
      <w:r w:rsidRPr="00D00257">
        <w:rPr>
          <w:rFonts w:ascii="Century Schoolbook" w:hAnsi="Century Schoolbook" w:hint="eastAsia"/>
        </w:rPr>
        <w:t xml:space="preserve"> Jun said, "This research identified how a single protein can selectively mediate various forms of autophagy. The protein quaternary structure is expected to provide a new direction in discovering treatments for autophagy-related d</w:t>
      </w:r>
      <w:r w:rsidRPr="00D00257">
        <w:rPr>
          <w:rFonts w:ascii="Century Schoolbook" w:hAnsi="Century Schoolbook"/>
        </w:rPr>
        <w:t>iseases such as Parkinson's disease, dementia, cancer, and aging."</w:t>
      </w:r>
    </w:p>
    <w:p w:rsidR="00D00257" w:rsidRPr="00D00257" w:rsidRDefault="00D00257" w:rsidP="00D00257">
      <w:pPr>
        <w:spacing w:line="276" w:lineRule="auto"/>
        <w:ind w:hanging="360"/>
        <w:jc w:val="both"/>
        <w:rPr>
          <w:rFonts w:ascii="Century Schoolbook" w:hAnsi="Century Schoolbook"/>
        </w:rPr>
      </w:pPr>
    </w:p>
    <w:p w:rsidR="00093906" w:rsidRDefault="00D00257" w:rsidP="00D00257">
      <w:pPr>
        <w:spacing w:line="276" w:lineRule="auto"/>
        <w:ind w:hanging="360"/>
        <w:jc w:val="both"/>
        <w:rPr>
          <w:rFonts w:ascii="Century Schoolbook" w:hAnsi="Century Schoolbook"/>
        </w:rPr>
      </w:pPr>
      <w:r w:rsidRPr="00D00257">
        <w:rPr>
          <w:rFonts w:ascii="Century Schoolbook" w:hAnsi="Century Schoolbook" w:hint="eastAsia"/>
        </w:rPr>
        <w:t>□</w:t>
      </w:r>
      <w:r w:rsidRPr="00D00257">
        <w:rPr>
          <w:rFonts w:ascii="Century Schoolbook" w:hAnsi="Century Schoolbook" w:hint="eastAsia"/>
        </w:rPr>
        <w:tab/>
        <w:t xml:space="preserve">This research was supported by the Cell Logistics Research Center funded by the National Research Foundation of Korea and by the </w:t>
      </w:r>
      <w:bookmarkStart w:id="0" w:name="_GoBack"/>
      <w:bookmarkEnd w:id="0"/>
      <w:r w:rsidRPr="00D00257">
        <w:rPr>
          <w:rFonts w:ascii="Century Schoolbook" w:hAnsi="Century Schoolbook" w:hint="eastAsia"/>
        </w:rPr>
        <w:t xml:space="preserve">GIST Research Institute, and it was published on September 12, 2019, in </w:t>
      </w:r>
      <w:r w:rsidRPr="00D00257">
        <w:rPr>
          <w:rFonts w:ascii="Century Schoolbook" w:hAnsi="Century Schoolbook" w:hint="eastAsia"/>
          <w:i/>
        </w:rPr>
        <w:t>Autophagy</w:t>
      </w:r>
      <w:r w:rsidRPr="00D00257">
        <w:rPr>
          <w:rFonts w:ascii="Century Schoolbook" w:hAnsi="Century Schoolbook" w:hint="eastAsia"/>
        </w:rPr>
        <w:t xml:space="preserve"> (IF = 11.1), which is the leading journ</w:t>
      </w:r>
      <w:r w:rsidRPr="00D00257">
        <w:rPr>
          <w:rFonts w:ascii="Century Schoolbook" w:hAnsi="Century Schoolbook"/>
        </w:rPr>
        <w:t>al for autophagy research.</w:t>
      </w:r>
    </w:p>
    <w:p w:rsidR="00D00257" w:rsidRDefault="00D00257" w:rsidP="00D00257">
      <w:pPr>
        <w:spacing w:line="276" w:lineRule="auto"/>
        <w:ind w:hanging="360"/>
        <w:jc w:val="both"/>
        <w:rPr>
          <w:rFonts w:ascii="Century Schoolbook" w:hAnsi="Century Schoolbook"/>
        </w:rPr>
      </w:pPr>
    </w:p>
    <w:p w:rsidR="00D00257" w:rsidRPr="00093906" w:rsidRDefault="00D00257" w:rsidP="00D00257">
      <w:pPr>
        <w:spacing w:line="276" w:lineRule="auto"/>
        <w:ind w:hanging="360"/>
        <w:jc w:val="both"/>
        <w:rPr>
          <w:rFonts w:ascii="Century Schoolbook" w:hAnsi="Century Schoolbook"/>
        </w:rPr>
      </w:pPr>
      <w:r>
        <w:rPr>
          <w:rFonts w:ascii="Century Schoolbook" w:hAnsi="Century Schoolbook"/>
        </w:rPr>
        <w:tab/>
      </w:r>
      <w:r w:rsidRPr="00D00257">
        <w:rPr>
          <w:rFonts w:ascii="Cambria Math" w:hAnsi="Cambria Math" w:cs="Cambria Math"/>
        </w:rPr>
        <w:t>⌘</w:t>
      </w:r>
    </w:p>
    <w:sectPr w:rsidR="00D00257"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257" w:rsidRDefault="00D00257" w:rsidP="00A06336">
      <w:r>
        <w:separator/>
      </w:r>
    </w:p>
  </w:endnote>
  <w:endnote w:type="continuationSeparator" w:id="0">
    <w:p w:rsidR="00D00257" w:rsidRDefault="00D0025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257" w:rsidRDefault="00D00257" w:rsidP="00A06336">
      <w:r>
        <w:separator/>
      </w:r>
    </w:p>
  </w:footnote>
  <w:footnote w:type="continuationSeparator" w:id="0">
    <w:p w:rsidR="00D00257" w:rsidRDefault="00D0025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57"/>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00257"/>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B5C2"/>
  <w15:chartTrackingRefBased/>
  <w15:docId w15:val="{A57E3CAE-4A9D-E143-B89E-2EF47874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598</Words>
  <Characters>3338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2019-09-16T09:12:00Z</dcterms:created>
  <dcterms:modified xsi:type="dcterms:W3CDTF">2019-09-16T09:15:00Z</dcterms:modified>
  <cp:category/>
</cp:coreProperties>
</file>