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Ind w:w="462" w:type="dxa"/>
        <w:tblCellMar>
          <w:top w:w="15" w:type="dxa"/>
          <w:left w:w="15" w:type="dxa"/>
          <w:bottom w:w="15" w:type="dxa"/>
          <w:right w:w="15" w:type="dxa"/>
        </w:tblCellMar>
        <w:tblLook w:val="04A0" w:firstRow="1" w:lastRow="0" w:firstColumn="1" w:lastColumn="0" w:noHBand="0" w:noVBand="1"/>
      </w:tblPr>
      <w:tblGrid>
        <w:gridCol w:w="1740"/>
        <w:gridCol w:w="794"/>
        <w:gridCol w:w="96"/>
        <w:gridCol w:w="1798"/>
        <w:gridCol w:w="1793"/>
        <w:gridCol w:w="607"/>
        <w:gridCol w:w="1736"/>
      </w:tblGrid>
      <w:tr w:rsidR="00C24B19" w:rsidRPr="00C24B19" w14:paraId="2220C83B" w14:textId="77777777" w:rsidTr="002C1822">
        <w:trPr>
          <w:trHeight w:val="1115"/>
        </w:trPr>
        <w:tc>
          <w:tcPr>
            <w:tcW w:w="2630" w:type="dxa"/>
            <w:gridSpan w:val="3"/>
            <w:tcBorders>
              <w:top w:val="nil"/>
              <w:left w:val="nil"/>
              <w:bottom w:val="single" w:sz="12" w:space="0" w:color="000000"/>
              <w:right w:val="nil"/>
            </w:tcBorders>
            <w:tcMar>
              <w:top w:w="0" w:type="dxa"/>
              <w:left w:w="0" w:type="dxa"/>
              <w:bottom w:w="0" w:type="dxa"/>
              <w:right w:w="0" w:type="dxa"/>
            </w:tcMar>
            <w:vAlign w:val="center"/>
            <w:hideMark/>
          </w:tcPr>
          <w:p w14:paraId="11B4AE9C" w14:textId="77777777" w:rsidR="00C24B19" w:rsidRPr="00C24B19" w:rsidRDefault="00C24B19" w:rsidP="00C24B19">
            <w:pPr>
              <w:wordWrap/>
              <w:spacing w:after="0" w:line="288" w:lineRule="auto"/>
              <w:jc w:val="center"/>
              <w:textAlignment w:val="baseline"/>
              <w:rPr>
                <w:rFonts w:ascii="나눔고딕 ExtraBold" w:eastAsia="Gulim" w:hAnsi="Gulim" w:cs="Gulim"/>
                <w:color w:val="000000"/>
                <w:kern w:val="0"/>
                <w:szCs w:val="20"/>
              </w:rPr>
            </w:pPr>
            <w:r w:rsidRPr="00C24B19">
              <w:rPr>
                <w:rFonts w:ascii="나눔고딕 ExtraBold" w:eastAsia="Gulim" w:hAnsi="Gulim" w:cs="Gulim"/>
                <w:noProof/>
                <w:color w:val="000000"/>
                <w:kern w:val="0"/>
                <w:szCs w:val="20"/>
              </w:rPr>
              <w:drawing>
                <wp:inline distT="0" distB="0" distL="0" distR="0" wp14:anchorId="5D32C977" wp14:editId="0067BE57">
                  <wp:extent cx="1104900" cy="533400"/>
                  <wp:effectExtent l="0" t="0" r="0" b="0"/>
                  <wp:docPr id="9" name="그림 9" descr="EMB0000233006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5649192" descr="EMB00002330062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533400"/>
                          </a:xfrm>
                          <a:prstGeom prst="rect">
                            <a:avLst/>
                          </a:prstGeom>
                          <a:noFill/>
                          <a:ln>
                            <a:noFill/>
                          </a:ln>
                        </pic:spPr>
                      </pic:pic>
                    </a:graphicData>
                  </a:graphic>
                </wp:inline>
              </w:drawing>
            </w:r>
          </w:p>
        </w:tc>
        <w:tc>
          <w:tcPr>
            <w:tcW w:w="3591" w:type="dxa"/>
            <w:gridSpan w:val="2"/>
            <w:tcBorders>
              <w:top w:val="nil"/>
              <w:left w:val="nil"/>
              <w:bottom w:val="single" w:sz="12" w:space="0" w:color="000000"/>
              <w:right w:val="nil"/>
            </w:tcBorders>
            <w:tcMar>
              <w:top w:w="0" w:type="dxa"/>
              <w:left w:w="0" w:type="dxa"/>
              <w:bottom w:w="0" w:type="dxa"/>
              <w:right w:w="0" w:type="dxa"/>
            </w:tcMar>
            <w:vAlign w:val="center"/>
            <w:hideMark/>
          </w:tcPr>
          <w:p w14:paraId="5B9B4D38" w14:textId="77777777" w:rsidR="00C24B19" w:rsidRPr="00C24B19" w:rsidRDefault="00C24B19" w:rsidP="00C24B19">
            <w:pPr>
              <w:wordWrap/>
              <w:spacing w:after="0" w:line="288" w:lineRule="auto"/>
              <w:jc w:val="center"/>
              <w:textAlignment w:val="baseline"/>
              <w:rPr>
                <w:rFonts w:ascii="나눔고딕 ExtraBold" w:eastAsia="Gulim" w:hAnsi="Gulim" w:cs="Gulim"/>
                <w:color w:val="000000"/>
                <w:kern w:val="0"/>
                <w:sz w:val="26"/>
                <w:szCs w:val="26"/>
              </w:rPr>
            </w:pPr>
            <w:r w:rsidRPr="00C24B19">
              <w:rPr>
                <w:rFonts w:ascii="나눔고딕 ExtraBold" w:eastAsia="Gulim" w:hAnsi="Gulim" w:cs="Gulim"/>
                <w:noProof/>
                <w:color w:val="000000"/>
                <w:kern w:val="0"/>
                <w:sz w:val="26"/>
                <w:szCs w:val="26"/>
              </w:rPr>
              <w:drawing>
                <wp:inline distT="0" distB="0" distL="0" distR="0" wp14:anchorId="26FDB67F" wp14:editId="6E4EE407">
                  <wp:extent cx="2238375" cy="704850"/>
                  <wp:effectExtent l="0" t="0" r="9525" b="0"/>
                  <wp:docPr id="8" name="그림 8" descr="EMB000023300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5649992" descr="EMB00002330062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704850"/>
                          </a:xfrm>
                          <a:prstGeom prst="rect">
                            <a:avLst/>
                          </a:prstGeom>
                          <a:noFill/>
                          <a:ln>
                            <a:noFill/>
                          </a:ln>
                        </pic:spPr>
                      </pic:pic>
                    </a:graphicData>
                  </a:graphic>
                </wp:inline>
              </w:drawing>
            </w:r>
          </w:p>
        </w:tc>
        <w:tc>
          <w:tcPr>
            <w:tcW w:w="2343" w:type="dxa"/>
            <w:gridSpan w:val="2"/>
            <w:tcBorders>
              <w:top w:val="nil"/>
              <w:left w:val="nil"/>
              <w:bottom w:val="single" w:sz="12" w:space="0" w:color="000000"/>
              <w:right w:val="nil"/>
            </w:tcBorders>
            <w:tcMar>
              <w:top w:w="0" w:type="dxa"/>
              <w:left w:w="0" w:type="dxa"/>
              <w:bottom w:w="0" w:type="dxa"/>
              <w:right w:w="0" w:type="dxa"/>
            </w:tcMar>
            <w:vAlign w:val="center"/>
            <w:hideMark/>
          </w:tcPr>
          <w:p w14:paraId="6FEE402C" w14:textId="77777777" w:rsidR="00C24B19" w:rsidRPr="00C24B19" w:rsidRDefault="00C24B19" w:rsidP="00C24B19">
            <w:pPr>
              <w:wordWrap/>
              <w:spacing w:after="0" w:line="288" w:lineRule="auto"/>
              <w:jc w:val="center"/>
              <w:textAlignment w:val="baseline"/>
              <w:rPr>
                <w:rFonts w:ascii="나눔고딕 ExtraBold" w:eastAsia="Gulim" w:hAnsi="Gulim" w:cs="Gulim"/>
                <w:color w:val="000000"/>
                <w:kern w:val="0"/>
                <w:sz w:val="26"/>
                <w:szCs w:val="26"/>
              </w:rPr>
            </w:pPr>
            <w:r w:rsidRPr="00C24B19">
              <w:rPr>
                <w:rFonts w:ascii="나눔고딕 ExtraBold" w:eastAsia="Gulim" w:hAnsi="Gulim" w:cs="Gulim"/>
                <w:noProof/>
                <w:color w:val="000000"/>
                <w:kern w:val="0"/>
                <w:sz w:val="26"/>
                <w:szCs w:val="26"/>
              </w:rPr>
              <w:drawing>
                <wp:inline distT="0" distB="0" distL="0" distR="0" wp14:anchorId="638ECA1D" wp14:editId="77ECB830">
                  <wp:extent cx="1466850" cy="485775"/>
                  <wp:effectExtent l="0" t="0" r="0" b="9525"/>
                  <wp:docPr id="7" name="그림 7" descr="EMB000023300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0570744" descr="EMB00002330062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inline>
              </w:drawing>
            </w:r>
          </w:p>
        </w:tc>
      </w:tr>
      <w:tr w:rsidR="00C24B19" w:rsidRPr="00C24B19" w14:paraId="37550D21" w14:textId="77777777" w:rsidTr="002C1822">
        <w:trPr>
          <w:trHeight w:val="373"/>
        </w:trPr>
        <w:tc>
          <w:tcPr>
            <w:tcW w:w="1740" w:type="dxa"/>
            <w:tcBorders>
              <w:top w:val="single" w:sz="12" w:space="0" w:color="000000"/>
              <w:left w:val="single" w:sz="12" w:space="0" w:color="000000"/>
              <w:bottom w:val="single" w:sz="2" w:space="0" w:color="000000"/>
              <w:right w:val="single" w:sz="4" w:space="0" w:color="000000"/>
            </w:tcBorders>
            <w:shd w:val="clear" w:color="auto" w:fill="E7E7A5"/>
            <w:tcMar>
              <w:top w:w="0" w:type="dxa"/>
              <w:left w:w="0" w:type="dxa"/>
              <w:bottom w:w="0" w:type="dxa"/>
              <w:right w:w="0" w:type="dxa"/>
            </w:tcMar>
            <w:vAlign w:val="center"/>
            <w:hideMark/>
          </w:tcPr>
          <w:p w14:paraId="5EAE36CE" w14:textId="77777777" w:rsidR="00C24B19" w:rsidRPr="00C24B19" w:rsidRDefault="00C24B19" w:rsidP="00C24B19">
            <w:pPr>
              <w:wordWrap/>
              <w:spacing w:after="0" w:line="288" w:lineRule="auto"/>
              <w:jc w:val="center"/>
              <w:textAlignment w:val="baseline"/>
              <w:rPr>
                <w:rFonts w:ascii="나눔고딕 ExtraBold" w:eastAsia="Gulim" w:hAnsi="Gulim" w:cs="Gulim"/>
                <w:color w:val="000000"/>
                <w:kern w:val="0"/>
                <w:szCs w:val="20"/>
              </w:rPr>
            </w:pPr>
            <w:proofErr w:type="spellStart"/>
            <w:r w:rsidRPr="00C24B19">
              <w:rPr>
                <w:rFonts w:ascii="휴먼명조" w:eastAsia="휴먼명조" w:hAnsi="Gulim" w:cs="Gulim" w:hint="eastAsia"/>
                <w:b/>
                <w:bCs/>
                <w:color w:val="000000"/>
                <w:kern w:val="0"/>
                <w:sz w:val="26"/>
                <w:szCs w:val="26"/>
              </w:rPr>
              <w:t>보도일시</w:t>
            </w:r>
            <w:proofErr w:type="spellEnd"/>
          </w:p>
        </w:tc>
        <w:tc>
          <w:tcPr>
            <w:tcW w:w="6824" w:type="dxa"/>
            <w:gridSpan w:val="6"/>
            <w:tcBorders>
              <w:top w:val="single" w:sz="12" w:space="0" w:color="000000"/>
              <w:left w:val="single" w:sz="4" w:space="0" w:color="000000"/>
              <w:bottom w:val="single" w:sz="2" w:space="0" w:color="000000"/>
              <w:right w:val="single" w:sz="12" w:space="0" w:color="000000"/>
            </w:tcBorders>
            <w:shd w:val="clear" w:color="auto" w:fill="E7E7A5"/>
            <w:tcMar>
              <w:top w:w="0" w:type="dxa"/>
              <w:left w:w="0" w:type="dxa"/>
              <w:bottom w:w="0" w:type="dxa"/>
              <w:right w:w="0" w:type="dxa"/>
            </w:tcMar>
            <w:vAlign w:val="center"/>
            <w:hideMark/>
          </w:tcPr>
          <w:p w14:paraId="5C795F97" w14:textId="77777777" w:rsidR="00C24B19" w:rsidRPr="00C24B19" w:rsidRDefault="00C24B19" w:rsidP="00C24B19">
            <w:pPr>
              <w:spacing w:after="0" w:line="264" w:lineRule="auto"/>
              <w:ind w:left="870" w:hanging="870"/>
              <w:textAlignment w:val="baseline"/>
              <w:rPr>
                <w:rFonts w:ascii="나눔고딕 ExtraBold" w:eastAsia="Gulim" w:hAnsi="Gulim" w:cs="Gulim"/>
                <w:color w:val="000000"/>
                <w:kern w:val="0"/>
                <w:szCs w:val="20"/>
              </w:rPr>
            </w:pPr>
            <w:r w:rsidRPr="00C24B19">
              <w:rPr>
                <w:rFonts w:ascii="HCI Poppy" w:eastAsia="휴먼명조" w:hAnsi="HCI Poppy" w:cs="Gulim"/>
                <w:b/>
                <w:bCs/>
                <w:color w:val="000000"/>
                <w:spacing w:val="-6"/>
                <w:kern w:val="0"/>
                <w:sz w:val="26"/>
                <w:szCs w:val="26"/>
              </w:rPr>
              <w:t>2019. 9. 4.(</w:t>
            </w:r>
            <w:r w:rsidRPr="00C24B19">
              <w:rPr>
                <w:rFonts w:ascii="휴먼명조" w:eastAsia="휴먼명조" w:hAnsi="Gulim" w:cs="Gulim" w:hint="eastAsia"/>
                <w:b/>
                <w:bCs/>
                <w:color w:val="000000"/>
                <w:spacing w:val="-6"/>
                <w:kern w:val="0"/>
                <w:sz w:val="26"/>
                <w:szCs w:val="26"/>
              </w:rPr>
              <w:t>수</w:t>
            </w:r>
            <w:r w:rsidRPr="00C24B19">
              <w:rPr>
                <w:rFonts w:ascii="HCI Poppy" w:eastAsia="휴먼명조" w:hAnsi="HCI Poppy" w:cs="Gulim"/>
                <w:b/>
                <w:bCs/>
                <w:color w:val="000000"/>
                <w:spacing w:val="-6"/>
                <w:kern w:val="0"/>
                <w:sz w:val="26"/>
                <w:szCs w:val="26"/>
              </w:rPr>
              <w:t>)</w:t>
            </w:r>
            <w:r w:rsidRPr="00C24B19">
              <w:rPr>
                <w:rFonts w:ascii="나눔고딕 ExtraBold" w:eastAsia="휴먼명조" w:hAnsi="Gulim" w:cs="Gulim"/>
                <w:b/>
                <w:bCs/>
                <w:color w:val="000000"/>
                <w:spacing w:val="-26"/>
                <w:kern w:val="0"/>
                <w:sz w:val="26"/>
                <w:szCs w:val="26"/>
              </w:rPr>
              <w:t xml:space="preserve"> </w:t>
            </w:r>
            <w:proofErr w:type="gramStart"/>
            <w:r w:rsidRPr="00C24B19">
              <w:rPr>
                <w:rFonts w:ascii="휴먼명조" w:eastAsia="휴먼명조" w:hAnsi="Gulim" w:cs="Gulim" w:hint="eastAsia"/>
                <w:b/>
                <w:bCs/>
                <w:color w:val="000000"/>
                <w:spacing w:val="-26"/>
                <w:kern w:val="0"/>
                <w:sz w:val="26"/>
                <w:szCs w:val="26"/>
              </w:rPr>
              <w:t>조간</w:t>
            </w:r>
            <w:r w:rsidRPr="00C24B19">
              <w:rPr>
                <w:rFonts w:ascii="HCI Poppy" w:eastAsia="휴먼명조" w:hAnsi="HCI Poppy" w:cs="Gulim"/>
                <w:b/>
                <w:bCs/>
                <w:color w:val="FF0000"/>
                <w:spacing w:val="-26"/>
                <w:kern w:val="0"/>
                <w:sz w:val="26"/>
                <w:szCs w:val="26"/>
              </w:rPr>
              <w:t>(</w:t>
            </w:r>
            <w:proofErr w:type="gramEnd"/>
            <w:r w:rsidRPr="00C24B19">
              <w:rPr>
                <w:rFonts w:ascii="휴먼명조" w:eastAsia="휴먼명조" w:hAnsi="Gulim" w:cs="Gulim" w:hint="eastAsia"/>
                <w:b/>
                <w:bCs/>
                <w:color w:val="FF0000"/>
                <w:spacing w:val="-26"/>
                <w:kern w:val="0"/>
                <w:sz w:val="26"/>
                <w:szCs w:val="26"/>
              </w:rPr>
              <w:t xml:space="preserve">온라인 </w:t>
            </w:r>
            <w:r w:rsidRPr="00C24B19">
              <w:rPr>
                <w:rFonts w:ascii="HCI Poppy" w:eastAsia="휴먼명조" w:hAnsi="HCI Poppy" w:cs="Gulim"/>
                <w:b/>
                <w:bCs/>
                <w:color w:val="FF0000"/>
                <w:spacing w:val="-26"/>
                <w:kern w:val="0"/>
                <w:sz w:val="26"/>
                <w:szCs w:val="26"/>
              </w:rPr>
              <w:t>9. 3. 12:00)</w:t>
            </w:r>
            <w:r w:rsidRPr="00C24B19">
              <w:rPr>
                <w:rFonts w:ascii="휴먼명조" w:eastAsia="휴먼명조" w:hAnsi="Gulim" w:cs="Gulim" w:hint="eastAsia"/>
                <w:b/>
                <w:bCs/>
                <w:color w:val="000000"/>
                <w:spacing w:val="-6"/>
                <w:kern w:val="0"/>
                <w:sz w:val="26"/>
                <w:szCs w:val="26"/>
              </w:rPr>
              <w:t>부터 보도해주시기 바랍니다</w:t>
            </w:r>
            <w:r w:rsidRPr="00C24B19">
              <w:rPr>
                <w:rFonts w:ascii="HCI Poppy" w:eastAsia="휴먼명조" w:hAnsi="HCI Poppy" w:cs="Gulim"/>
                <w:b/>
                <w:bCs/>
                <w:color w:val="000000"/>
                <w:spacing w:val="-6"/>
                <w:kern w:val="0"/>
                <w:sz w:val="26"/>
                <w:szCs w:val="26"/>
              </w:rPr>
              <w:t>.</w:t>
            </w:r>
            <w:r w:rsidRPr="00C24B19">
              <w:rPr>
                <w:rFonts w:ascii="나눔고딕 ExtraBold" w:eastAsia="휴먼명조" w:hAnsi="Gulim" w:cs="Gulim"/>
                <w:color w:val="000000"/>
                <w:spacing w:val="-4"/>
                <w:kern w:val="0"/>
                <w:sz w:val="26"/>
                <w:szCs w:val="26"/>
              </w:rPr>
              <w:t xml:space="preserve"> </w:t>
            </w:r>
          </w:p>
        </w:tc>
      </w:tr>
      <w:tr w:rsidR="00C24B19" w:rsidRPr="00C24B19" w14:paraId="6A27C9D8" w14:textId="77777777" w:rsidTr="002C1822">
        <w:trPr>
          <w:trHeight w:val="373"/>
        </w:trPr>
        <w:tc>
          <w:tcPr>
            <w:tcW w:w="17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4E58CB2" w14:textId="77777777" w:rsidR="00C24B19" w:rsidRPr="00C24B19" w:rsidRDefault="00C24B19" w:rsidP="00C24B19">
            <w:pPr>
              <w:wordWrap/>
              <w:spacing w:after="0" w:line="288" w:lineRule="auto"/>
              <w:jc w:val="center"/>
              <w:textAlignment w:val="baseline"/>
              <w:rPr>
                <w:rFonts w:ascii="나눔고딕 ExtraBold" w:eastAsia="Gulim" w:hAnsi="Gulim" w:cs="Gulim"/>
                <w:color w:val="000000"/>
                <w:kern w:val="0"/>
                <w:szCs w:val="20"/>
              </w:rPr>
            </w:pPr>
            <w:proofErr w:type="spellStart"/>
            <w:r w:rsidRPr="00C24B19">
              <w:rPr>
                <w:rFonts w:ascii="휴먼명조" w:eastAsia="휴먼명조" w:hAnsi="Gulim" w:cs="Gulim" w:hint="eastAsia"/>
                <w:b/>
                <w:bCs/>
                <w:color w:val="000000"/>
                <w:kern w:val="0"/>
                <w:sz w:val="26"/>
                <w:szCs w:val="26"/>
              </w:rPr>
              <w:t>배포일시</w:t>
            </w:r>
            <w:proofErr w:type="spellEnd"/>
          </w:p>
        </w:tc>
        <w:tc>
          <w:tcPr>
            <w:tcW w:w="6824" w:type="dxa"/>
            <w:gridSpan w:val="6"/>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5535D1D" w14:textId="77777777" w:rsidR="00C24B19" w:rsidRPr="00C24B19" w:rsidRDefault="00C24B19" w:rsidP="00C24B19">
            <w:pPr>
              <w:spacing w:after="0" w:line="288" w:lineRule="auto"/>
              <w:textAlignment w:val="baseline"/>
              <w:rPr>
                <w:rFonts w:ascii="나눔고딕 ExtraBold" w:eastAsia="Gulim" w:hAnsi="Gulim" w:cs="Gulim"/>
                <w:color w:val="000000"/>
                <w:kern w:val="0"/>
                <w:szCs w:val="20"/>
              </w:rPr>
            </w:pPr>
            <w:r w:rsidRPr="00C24B19">
              <w:rPr>
                <w:rFonts w:ascii="HCI Poppy" w:eastAsia="휴먼명조" w:hAnsi="HCI Poppy" w:cs="Gulim"/>
                <w:b/>
                <w:bCs/>
                <w:color w:val="000000"/>
                <w:kern w:val="0"/>
                <w:sz w:val="26"/>
                <w:szCs w:val="26"/>
              </w:rPr>
              <w:t>2019. 9. 3.(</w:t>
            </w:r>
            <w:r w:rsidRPr="00C24B19">
              <w:rPr>
                <w:rFonts w:ascii="휴먼명조" w:eastAsia="휴먼명조" w:hAnsi="Gulim" w:cs="Gulim" w:hint="eastAsia"/>
                <w:b/>
                <w:bCs/>
                <w:color w:val="000000"/>
                <w:kern w:val="0"/>
                <w:sz w:val="26"/>
                <w:szCs w:val="26"/>
              </w:rPr>
              <w:t>화</w:t>
            </w:r>
            <w:r w:rsidRPr="00C24B19">
              <w:rPr>
                <w:rFonts w:ascii="HCI Poppy" w:eastAsia="휴먼명조" w:hAnsi="HCI Poppy" w:cs="Gulim"/>
                <w:b/>
                <w:bCs/>
                <w:color w:val="000000"/>
                <w:kern w:val="0"/>
                <w:sz w:val="26"/>
                <w:szCs w:val="26"/>
              </w:rPr>
              <w:t>) 09:00</w:t>
            </w:r>
          </w:p>
        </w:tc>
      </w:tr>
      <w:tr w:rsidR="00C24B19" w:rsidRPr="00C24B19" w14:paraId="4C2F6BB9" w14:textId="77777777" w:rsidTr="002C1822">
        <w:trPr>
          <w:trHeight w:val="242"/>
        </w:trPr>
        <w:tc>
          <w:tcPr>
            <w:tcW w:w="2534" w:type="dxa"/>
            <w:gridSpan w:val="2"/>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3775909" w14:textId="77777777" w:rsidR="00C24B19" w:rsidRPr="00C24B19" w:rsidRDefault="00C24B19" w:rsidP="00C24B19">
            <w:pPr>
              <w:wordWrap/>
              <w:spacing w:after="0" w:line="360" w:lineRule="auto"/>
              <w:ind w:left="870" w:hanging="870"/>
              <w:jc w:val="center"/>
              <w:textAlignment w:val="baseline"/>
              <w:rPr>
                <w:rFonts w:ascii="나눔고딕 ExtraBold" w:eastAsia="Gulim" w:hAnsi="Gulim" w:cs="Gulim"/>
                <w:color w:val="000000"/>
                <w:kern w:val="0"/>
                <w:sz w:val="26"/>
                <w:szCs w:val="26"/>
              </w:rPr>
            </w:pPr>
            <w:r w:rsidRPr="00C24B19">
              <w:rPr>
                <w:rFonts w:ascii="나눔고딕 ExtraBold" w:eastAsia="Gulim" w:hAnsi="Gulim" w:cs="Gulim"/>
                <w:noProof/>
                <w:color w:val="000000"/>
                <w:kern w:val="0"/>
                <w:sz w:val="26"/>
                <w:szCs w:val="26"/>
              </w:rPr>
              <w:drawing>
                <wp:inline distT="0" distB="0" distL="0" distR="0" wp14:anchorId="4F62FABA" wp14:editId="2339A3FD">
                  <wp:extent cx="1552575" cy="352425"/>
                  <wp:effectExtent l="0" t="0" r="9525" b="9525"/>
                  <wp:docPr id="6" name="그림 6" descr="EMB0000233006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5699960" descr="EMB00002330062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352425"/>
                          </a:xfrm>
                          <a:prstGeom prst="rect">
                            <a:avLst/>
                          </a:prstGeom>
                          <a:noFill/>
                          <a:ln>
                            <a:noFill/>
                          </a:ln>
                        </pic:spPr>
                      </pic:pic>
                    </a:graphicData>
                  </a:graphic>
                </wp:inline>
              </w:drawing>
            </w:r>
          </w:p>
        </w:tc>
        <w:tc>
          <w:tcPr>
            <w:tcW w:w="1894" w:type="dxa"/>
            <w:gridSpan w:val="2"/>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9F6185" w14:textId="77777777" w:rsidR="00C24B19" w:rsidRPr="00C24B19" w:rsidRDefault="00C24B19" w:rsidP="00C24B19">
            <w:pPr>
              <w:wordWrap/>
              <w:spacing w:after="0" w:line="312"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기초연구진흥과</w:t>
            </w:r>
          </w:p>
        </w:tc>
        <w:tc>
          <w:tcPr>
            <w:tcW w:w="2400" w:type="dxa"/>
            <w:gridSpan w:val="2"/>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516D0E72" w14:textId="77777777" w:rsidR="00C24B19" w:rsidRPr="00C24B19" w:rsidRDefault="00C24B19" w:rsidP="00C24B19">
            <w:pPr>
              <w:wordWrap/>
              <w:spacing w:after="0" w:line="288"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이주원 과장</w:t>
            </w:r>
          </w:p>
        </w:tc>
        <w:tc>
          <w:tcPr>
            <w:tcW w:w="1736" w:type="dxa"/>
            <w:tcBorders>
              <w:top w:val="single"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14:paraId="5FD0112A" w14:textId="77777777" w:rsidR="00C24B19" w:rsidRPr="00C24B19" w:rsidRDefault="00C24B19" w:rsidP="00C24B19">
            <w:pPr>
              <w:wordWrap/>
              <w:spacing w:after="0" w:line="288"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044-202-4530</w:t>
            </w:r>
          </w:p>
        </w:tc>
      </w:tr>
      <w:tr w:rsidR="00C24B19" w:rsidRPr="00C24B19" w14:paraId="0898A429" w14:textId="77777777" w:rsidTr="002C1822">
        <w:trPr>
          <w:trHeight w:val="504"/>
        </w:trPr>
        <w:tc>
          <w:tcPr>
            <w:tcW w:w="0" w:type="auto"/>
            <w:gridSpan w:val="2"/>
            <w:vMerge/>
            <w:tcBorders>
              <w:top w:val="single" w:sz="2" w:space="0" w:color="000000"/>
              <w:left w:val="single" w:sz="12" w:space="0" w:color="000000"/>
              <w:bottom w:val="single" w:sz="2" w:space="0" w:color="000000"/>
              <w:right w:val="single" w:sz="2" w:space="0" w:color="000000"/>
            </w:tcBorders>
            <w:vAlign w:val="center"/>
            <w:hideMark/>
          </w:tcPr>
          <w:p w14:paraId="52446E86" w14:textId="77777777" w:rsidR="00C24B19" w:rsidRPr="00C24B19" w:rsidRDefault="00C24B19" w:rsidP="00C24B19">
            <w:pPr>
              <w:widowControl/>
              <w:wordWrap/>
              <w:autoSpaceDE/>
              <w:autoSpaceDN/>
              <w:spacing w:after="0" w:line="240" w:lineRule="auto"/>
              <w:jc w:val="left"/>
              <w:rPr>
                <w:rFonts w:ascii="나눔고딕 ExtraBold" w:eastAsia="Gulim" w:hAnsi="Gulim" w:cs="Gulim"/>
                <w:color w:val="000000"/>
                <w:kern w:val="0"/>
                <w:sz w:val="26"/>
                <w:szCs w:val="26"/>
              </w:rPr>
            </w:pPr>
          </w:p>
        </w:tc>
        <w:tc>
          <w:tcPr>
            <w:tcW w:w="1894" w:type="dxa"/>
            <w:gridSpan w:val="2"/>
            <w:vMerge/>
            <w:tcBorders>
              <w:top w:val="single" w:sz="2" w:space="0" w:color="000000"/>
              <w:left w:val="single" w:sz="2" w:space="0" w:color="000000"/>
              <w:bottom w:val="single" w:sz="2" w:space="0" w:color="000000"/>
              <w:right w:val="single" w:sz="2" w:space="0" w:color="000000"/>
            </w:tcBorders>
            <w:vAlign w:val="center"/>
            <w:hideMark/>
          </w:tcPr>
          <w:p w14:paraId="2650EE1D" w14:textId="77777777" w:rsidR="00C24B19" w:rsidRPr="00C24B19" w:rsidRDefault="00C24B19" w:rsidP="00C24B19">
            <w:pPr>
              <w:widowControl/>
              <w:wordWrap/>
              <w:autoSpaceDE/>
              <w:autoSpaceDN/>
              <w:spacing w:after="0" w:line="240" w:lineRule="auto"/>
              <w:jc w:val="left"/>
              <w:rPr>
                <w:rFonts w:ascii="나눔고딕 ExtraBold" w:eastAsia="Gulim" w:hAnsi="Gulim" w:cs="Gulim"/>
                <w:color w:val="000000"/>
                <w:kern w:val="0"/>
                <w:szCs w:val="20"/>
              </w:rPr>
            </w:pPr>
          </w:p>
        </w:tc>
        <w:tc>
          <w:tcPr>
            <w:tcW w:w="2400" w:type="dxa"/>
            <w:gridSpan w:val="2"/>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CB8370"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proofErr w:type="spellStart"/>
            <w:r w:rsidRPr="00C24B19">
              <w:rPr>
                <w:rFonts w:ascii="휴먼명조" w:eastAsia="휴먼명조" w:hAnsi="Gulim" w:cs="Gulim" w:hint="eastAsia"/>
                <w:color w:val="000000"/>
                <w:kern w:val="0"/>
                <w:sz w:val="24"/>
                <w:szCs w:val="24"/>
              </w:rPr>
              <w:t>박만석</w:t>
            </w:r>
            <w:proofErr w:type="spellEnd"/>
            <w:r w:rsidRPr="00C24B19">
              <w:rPr>
                <w:rFonts w:ascii="휴먼명조" w:eastAsia="휴먼명조" w:hAnsi="Gulim" w:cs="Gulim" w:hint="eastAsia"/>
                <w:color w:val="000000"/>
                <w:kern w:val="0"/>
                <w:sz w:val="24"/>
                <w:szCs w:val="24"/>
              </w:rPr>
              <w:t xml:space="preserve"> 사무관</w:t>
            </w:r>
          </w:p>
          <w:p w14:paraId="5F7E1C4E"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 xml:space="preserve">김형래 </w:t>
            </w:r>
            <w:proofErr w:type="spellStart"/>
            <w:r w:rsidRPr="00C24B19">
              <w:rPr>
                <w:rFonts w:ascii="휴먼명조" w:eastAsia="휴먼명조" w:hAnsi="Gulim" w:cs="Gulim" w:hint="eastAsia"/>
                <w:color w:val="000000"/>
                <w:kern w:val="0"/>
                <w:sz w:val="24"/>
                <w:szCs w:val="24"/>
              </w:rPr>
              <w:t>주무관</w:t>
            </w:r>
            <w:proofErr w:type="spellEnd"/>
          </w:p>
        </w:tc>
        <w:tc>
          <w:tcPr>
            <w:tcW w:w="1736" w:type="dxa"/>
            <w:tcBorders>
              <w:top w:val="dotted"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410B428"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044-202-4534</w:t>
            </w:r>
          </w:p>
          <w:p w14:paraId="0FDC1184"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044-202-4537</w:t>
            </w:r>
          </w:p>
        </w:tc>
      </w:tr>
      <w:tr w:rsidR="00C24B19" w:rsidRPr="00C24B19" w14:paraId="385FC52D" w14:textId="77777777" w:rsidTr="002C1822">
        <w:trPr>
          <w:trHeight w:val="298"/>
        </w:trPr>
        <w:tc>
          <w:tcPr>
            <w:tcW w:w="2534" w:type="dxa"/>
            <w:gridSpan w:val="2"/>
            <w:vMerge w:val="restart"/>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2DE7D01" w14:textId="77777777" w:rsidR="00C24B19" w:rsidRPr="00C24B19" w:rsidRDefault="00C24B19" w:rsidP="00C24B19">
            <w:pPr>
              <w:wordWrap/>
              <w:spacing w:after="0" w:line="192" w:lineRule="auto"/>
              <w:ind w:left="870" w:hanging="870"/>
              <w:jc w:val="center"/>
              <w:textAlignment w:val="baseline"/>
              <w:rPr>
                <w:rFonts w:ascii="나눔고딕 ExtraBold" w:eastAsia="Gulim" w:hAnsi="Gulim" w:cs="Gulim"/>
                <w:color w:val="000000"/>
                <w:kern w:val="0"/>
                <w:sz w:val="30"/>
                <w:szCs w:val="30"/>
              </w:rPr>
            </w:pPr>
            <w:r w:rsidRPr="00C24B19">
              <w:rPr>
                <w:rFonts w:ascii="나눔고딕 ExtraBold" w:eastAsia="Gulim" w:hAnsi="Gulim" w:cs="Gulim"/>
                <w:noProof/>
                <w:color w:val="000000"/>
                <w:kern w:val="0"/>
                <w:sz w:val="30"/>
                <w:szCs w:val="30"/>
              </w:rPr>
              <w:drawing>
                <wp:anchor distT="0" distB="0" distL="114300" distR="114300" simplePos="0" relativeHeight="251658240" behindDoc="0" locked="0" layoutInCell="1" allowOverlap="1" wp14:anchorId="7554E265" wp14:editId="547E3374">
                  <wp:simplePos x="0" y="0"/>
                  <wp:positionH relativeFrom="column">
                    <wp:posOffset>140335</wp:posOffset>
                  </wp:positionH>
                  <wp:positionV relativeFrom="line">
                    <wp:posOffset>23495</wp:posOffset>
                  </wp:positionV>
                  <wp:extent cx="1360170" cy="250825"/>
                  <wp:effectExtent l="0" t="0" r="0" b="0"/>
                  <wp:wrapTopAndBottom/>
                  <wp:docPr id="10" name="그림 10" descr="EMB000023300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5658832" descr="EMB00002330062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250825"/>
                          </a:xfrm>
                          <a:prstGeom prst="rect">
                            <a:avLst/>
                          </a:prstGeom>
                          <a:noFill/>
                        </pic:spPr>
                      </pic:pic>
                    </a:graphicData>
                  </a:graphic>
                  <wp14:sizeRelH relativeFrom="page">
                    <wp14:pctWidth>0</wp14:pctWidth>
                  </wp14:sizeRelH>
                  <wp14:sizeRelV relativeFrom="page">
                    <wp14:pctHeight>0</wp14:pctHeight>
                  </wp14:sizeRelV>
                </wp:anchor>
              </w:drawing>
            </w:r>
          </w:p>
        </w:tc>
        <w:tc>
          <w:tcPr>
            <w:tcW w:w="1894" w:type="dxa"/>
            <w:gridSpan w:val="2"/>
            <w:vMerge w:val="restart"/>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0C6E6D7A" w14:textId="77777777" w:rsidR="00C24B19" w:rsidRPr="00C24B19" w:rsidRDefault="00C24B19" w:rsidP="00C24B19">
            <w:pPr>
              <w:wordWrap/>
              <w:spacing w:after="0" w:line="312"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신소재공학부</w:t>
            </w:r>
          </w:p>
        </w:tc>
        <w:tc>
          <w:tcPr>
            <w:tcW w:w="2400" w:type="dxa"/>
            <w:gridSpan w:val="2"/>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36A9A32" w14:textId="77777777" w:rsidR="00C24B19" w:rsidRPr="00C24B19" w:rsidRDefault="00C24B19" w:rsidP="00C24B19">
            <w:pPr>
              <w:wordWrap/>
              <w:spacing w:after="0" w:line="288" w:lineRule="auto"/>
              <w:ind w:left="870" w:hanging="870"/>
              <w:jc w:val="center"/>
              <w:textAlignment w:val="baseline"/>
              <w:rPr>
                <w:rFonts w:ascii="나눔고딕 ExtraBold" w:eastAsia="Gulim" w:hAnsi="Gulim" w:cs="Gulim"/>
                <w:color w:val="000000"/>
                <w:kern w:val="0"/>
                <w:szCs w:val="20"/>
              </w:rPr>
            </w:pPr>
            <w:proofErr w:type="spellStart"/>
            <w:r w:rsidRPr="00C24B19">
              <w:rPr>
                <w:rFonts w:ascii="휴먼명조" w:eastAsia="휴먼명조" w:hAnsi="Gulim" w:cs="Gulim" w:hint="eastAsia"/>
                <w:color w:val="000000"/>
                <w:kern w:val="0"/>
                <w:sz w:val="24"/>
                <w:szCs w:val="24"/>
              </w:rPr>
              <w:t>고흥조</w:t>
            </w:r>
            <w:proofErr w:type="spellEnd"/>
            <w:r w:rsidRPr="00C24B19">
              <w:rPr>
                <w:rFonts w:ascii="휴먼명조" w:eastAsia="휴먼명조" w:hAnsi="Gulim" w:cs="Gulim" w:hint="eastAsia"/>
                <w:color w:val="000000"/>
                <w:kern w:val="0"/>
                <w:sz w:val="24"/>
                <w:szCs w:val="24"/>
              </w:rPr>
              <w:t xml:space="preserve"> 교수</w:t>
            </w:r>
          </w:p>
        </w:tc>
        <w:tc>
          <w:tcPr>
            <w:tcW w:w="1736" w:type="dxa"/>
            <w:tcBorders>
              <w:top w:val="single"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14:paraId="2BAA1E79" w14:textId="77777777" w:rsidR="00C24B19" w:rsidRPr="00C24B19" w:rsidRDefault="00C24B19" w:rsidP="00C24B19">
            <w:pPr>
              <w:wordWrap/>
              <w:spacing w:after="0" w:line="288"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062-715-2310</w:t>
            </w:r>
          </w:p>
        </w:tc>
      </w:tr>
      <w:tr w:rsidR="00C24B19" w:rsidRPr="00C24B19" w14:paraId="21179E84" w14:textId="77777777" w:rsidTr="002C1822">
        <w:trPr>
          <w:trHeight w:val="504"/>
        </w:trPr>
        <w:tc>
          <w:tcPr>
            <w:tcW w:w="0" w:type="auto"/>
            <w:gridSpan w:val="2"/>
            <w:vMerge/>
            <w:tcBorders>
              <w:top w:val="single" w:sz="2" w:space="0" w:color="000000"/>
              <w:left w:val="single" w:sz="12" w:space="0" w:color="000000"/>
              <w:bottom w:val="single" w:sz="12" w:space="0" w:color="000000"/>
              <w:right w:val="single" w:sz="2" w:space="0" w:color="000000"/>
            </w:tcBorders>
            <w:vAlign w:val="center"/>
            <w:hideMark/>
          </w:tcPr>
          <w:p w14:paraId="4D1C122F" w14:textId="77777777" w:rsidR="00C24B19" w:rsidRPr="00C24B19" w:rsidRDefault="00C24B19" w:rsidP="00C24B19">
            <w:pPr>
              <w:widowControl/>
              <w:wordWrap/>
              <w:autoSpaceDE/>
              <w:autoSpaceDN/>
              <w:spacing w:after="0" w:line="240" w:lineRule="auto"/>
              <w:jc w:val="left"/>
              <w:rPr>
                <w:rFonts w:ascii="나눔고딕 ExtraBold" w:eastAsia="Gulim" w:hAnsi="Gulim" w:cs="Gulim"/>
                <w:color w:val="000000"/>
                <w:kern w:val="0"/>
                <w:sz w:val="30"/>
                <w:szCs w:val="30"/>
              </w:rPr>
            </w:pPr>
          </w:p>
        </w:tc>
        <w:tc>
          <w:tcPr>
            <w:tcW w:w="1894" w:type="dxa"/>
            <w:gridSpan w:val="2"/>
            <w:vMerge/>
            <w:tcBorders>
              <w:top w:val="single" w:sz="2" w:space="0" w:color="000000"/>
              <w:left w:val="single" w:sz="2" w:space="0" w:color="000000"/>
              <w:bottom w:val="single" w:sz="12" w:space="0" w:color="000000"/>
              <w:right w:val="single" w:sz="2" w:space="0" w:color="000000"/>
            </w:tcBorders>
            <w:vAlign w:val="center"/>
            <w:hideMark/>
          </w:tcPr>
          <w:p w14:paraId="48F26FD0" w14:textId="77777777" w:rsidR="00C24B19" w:rsidRPr="00C24B19" w:rsidRDefault="00C24B19" w:rsidP="00C24B19">
            <w:pPr>
              <w:widowControl/>
              <w:wordWrap/>
              <w:autoSpaceDE/>
              <w:autoSpaceDN/>
              <w:spacing w:after="0" w:line="240" w:lineRule="auto"/>
              <w:jc w:val="left"/>
              <w:rPr>
                <w:rFonts w:ascii="나눔고딕 ExtraBold" w:eastAsia="Gulim" w:hAnsi="Gulim" w:cs="Gulim"/>
                <w:color w:val="000000"/>
                <w:kern w:val="0"/>
                <w:szCs w:val="20"/>
              </w:rPr>
            </w:pPr>
          </w:p>
        </w:tc>
        <w:tc>
          <w:tcPr>
            <w:tcW w:w="2400" w:type="dxa"/>
            <w:gridSpan w:val="2"/>
            <w:tcBorders>
              <w:top w:val="dotted"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17B85721"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김효정 홍보팀장</w:t>
            </w:r>
          </w:p>
          <w:p w14:paraId="15F35B4B"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휴먼명조" w:eastAsia="휴먼명조" w:hAnsi="Gulim" w:cs="Gulim" w:hint="eastAsia"/>
                <w:color w:val="000000"/>
                <w:kern w:val="0"/>
                <w:sz w:val="24"/>
                <w:szCs w:val="24"/>
              </w:rPr>
              <w:t>이나영 홍보담당</w:t>
            </w:r>
          </w:p>
        </w:tc>
        <w:tc>
          <w:tcPr>
            <w:tcW w:w="1736" w:type="dxa"/>
            <w:tcBorders>
              <w:top w:val="dotted"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3401F89B"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062-715-2061</w:t>
            </w:r>
          </w:p>
          <w:p w14:paraId="4AAB1A2A" w14:textId="77777777" w:rsidR="00C24B19" w:rsidRPr="00C24B19" w:rsidRDefault="00C24B19" w:rsidP="00C24B19">
            <w:pPr>
              <w:wordWrap/>
              <w:spacing w:after="0" w:line="264" w:lineRule="auto"/>
              <w:ind w:left="870" w:hanging="870"/>
              <w:jc w:val="center"/>
              <w:textAlignment w:val="baseline"/>
              <w:rPr>
                <w:rFonts w:ascii="나눔고딕 ExtraBold" w:eastAsia="Gulim" w:hAnsi="Gulim" w:cs="Gulim"/>
                <w:color w:val="000000"/>
                <w:kern w:val="0"/>
                <w:szCs w:val="20"/>
              </w:rPr>
            </w:pPr>
            <w:r w:rsidRPr="00C24B19">
              <w:rPr>
                <w:rFonts w:ascii="HCI Poppy" w:eastAsia="휴먼명조" w:hAnsi="HCI Poppy" w:cs="Gulim"/>
                <w:color w:val="000000"/>
                <w:kern w:val="0"/>
                <w:sz w:val="24"/>
                <w:szCs w:val="24"/>
              </w:rPr>
              <w:t>062-715-2062</w:t>
            </w:r>
          </w:p>
        </w:tc>
      </w:tr>
      <w:tr w:rsidR="00C24B19" w:rsidRPr="00C24B19" w14:paraId="19C997AE" w14:textId="77777777" w:rsidTr="002C1822">
        <w:trPr>
          <w:trHeight w:val="220"/>
        </w:trPr>
        <w:tc>
          <w:tcPr>
            <w:tcW w:w="8564" w:type="dxa"/>
            <w:gridSpan w:val="7"/>
            <w:tcBorders>
              <w:top w:val="single" w:sz="12" w:space="0" w:color="000000"/>
              <w:left w:val="nil"/>
              <w:bottom w:val="double" w:sz="6" w:space="0" w:color="000000"/>
              <w:right w:val="nil"/>
            </w:tcBorders>
            <w:tcMar>
              <w:top w:w="0" w:type="dxa"/>
              <w:left w:w="0" w:type="dxa"/>
              <w:bottom w:w="0" w:type="dxa"/>
              <w:right w:w="0" w:type="dxa"/>
            </w:tcMar>
            <w:vAlign w:val="center"/>
            <w:hideMark/>
          </w:tcPr>
          <w:p w14:paraId="2228FEF4" w14:textId="77777777" w:rsidR="00C24B19" w:rsidRPr="00C24B19" w:rsidRDefault="00C24B19" w:rsidP="00C24B19">
            <w:pPr>
              <w:wordWrap/>
              <w:spacing w:after="0" w:line="336" w:lineRule="auto"/>
              <w:ind w:left="870" w:hanging="870"/>
              <w:jc w:val="center"/>
              <w:textAlignment w:val="baseline"/>
              <w:rPr>
                <w:rFonts w:ascii="나눔고딕 ExtraBold" w:eastAsia="휴먼명조" w:hAnsi="Gulim" w:cs="Gulim"/>
                <w:b/>
                <w:bCs/>
                <w:color w:val="000000"/>
                <w:kern w:val="0"/>
                <w:sz w:val="22"/>
              </w:rPr>
            </w:pPr>
          </w:p>
        </w:tc>
      </w:tr>
      <w:tr w:rsidR="00C24B19" w:rsidRPr="002C1822" w14:paraId="5EB312E3" w14:textId="77777777" w:rsidTr="002C1822">
        <w:trPr>
          <w:trHeight w:val="1381"/>
        </w:trPr>
        <w:tc>
          <w:tcPr>
            <w:tcW w:w="8564" w:type="dxa"/>
            <w:gridSpan w:val="7"/>
            <w:tcBorders>
              <w:top w:val="double" w:sz="6" w:space="0" w:color="000000"/>
              <w:left w:val="nil"/>
              <w:bottom w:val="double" w:sz="6" w:space="0" w:color="000000"/>
              <w:right w:val="nil"/>
            </w:tcBorders>
            <w:shd w:val="clear" w:color="auto" w:fill="F2F2F2"/>
            <w:tcMar>
              <w:top w:w="28" w:type="dxa"/>
              <w:left w:w="28" w:type="dxa"/>
              <w:bottom w:w="28" w:type="dxa"/>
              <w:right w:w="28" w:type="dxa"/>
            </w:tcMar>
            <w:vAlign w:val="center"/>
            <w:hideMark/>
          </w:tcPr>
          <w:p w14:paraId="07D8FAB9" w14:textId="77777777" w:rsidR="002C1822" w:rsidRPr="002C1822" w:rsidRDefault="002C1822" w:rsidP="00C24B19">
            <w:pPr>
              <w:wordWrap/>
              <w:spacing w:after="0" w:line="384" w:lineRule="auto"/>
              <w:ind w:left="20" w:right="20"/>
              <w:jc w:val="center"/>
              <w:textAlignment w:val="baseline"/>
              <w:rPr>
                <w:rFonts w:ascii="Century Schoolbook" w:eastAsia="HYHeadLine-Medium" w:hAnsi="Century Schoolbook" w:cs="Gulim"/>
                <w:color w:val="000000"/>
                <w:spacing w:val="-18"/>
                <w:kern w:val="0"/>
                <w:sz w:val="36"/>
                <w:szCs w:val="36"/>
              </w:rPr>
            </w:pPr>
            <w:r w:rsidRPr="002C1822">
              <w:rPr>
                <w:rFonts w:ascii="Century Schoolbook" w:eastAsia="HYHeadLine-Medium" w:hAnsi="Century Schoolbook" w:cs="Gulim"/>
                <w:color w:val="000000"/>
                <w:spacing w:val="-18"/>
                <w:kern w:val="0"/>
                <w:sz w:val="36"/>
                <w:szCs w:val="36"/>
              </w:rPr>
              <w:t xml:space="preserve">Professor Heung Cho </w:t>
            </w:r>
            <w:proofErr w:type="spellStart"/>
            <w:r w:rsidRPr="002C1822">
              <w:rPr>
                <w:rFonts w:ascii="Century Schoolbook" w:eastAsia="HYHeadLine-Medium" w:hAnsi="Century Schoolbook" w:cs="Gulim"/>
                <w:color w:val="000000"/>
                <w:spacing w:val="-18"/>
                <w:kern w:val="0"/>
                <w:sz w:val="36"/>
                <w:szCs w:val="36"/>
              </w:rPr>
              <w:t>Ko's</w:t>
            </w:r>
            <w:proofErr w:type="spellEnd"/>
            <w:r w:rsidRPr="002C1822">
              <w:rPr>
                <w:rFonts w:ascii="Century Schoolbook" w:eastAsia="HYHeadLine-Medium" w:hAnsi="Century Schoolbook" w:cs="Gulim"/>
                <w:color w:val="000000"/>
                <w:spacing w:val="-18"/>
                <w:kern w:val="0"/>
                <w:sz w:val="36"/>
                <w:szCs w:val="36"/>
              </w:rPr>
              <w:t xml:space="preserve"> research team develops printing technology that can attach electronic</w:t>
            </w:r>
          </w:p>
          <w:p w14:paraId="3A247FE2" w14:textId="42C12C9A" w:rsidR="002C1822" w:rsidRPr="002C1822" w:rsidRDefault="002C1822" w:rsidP="00C24B19">
            <w:pPr>
              <w:wordWrap/>
              <w:spacing w:after="0" w:line="384" w:lineRule="auto"/>
              <w:ind w:left="20" w:right="20"/>
              <w:jc w:val="center"/>
              <w:textAlignment w:val="baseline"/>
              <w:rPr>
                <w:rFonts w:ascii="Century Schoolbook" w:eastAsia="HYHeadLine-Medium" w:hAnsi="Century Schoolbook" w:cs="Gulim"/>
                <w:color w:val="000000"/>
                <w:spacing w:val="-18"/>
                <w:kern w:val="0"/>
                <w:sz w:val="36"/>
                <w:szCs w:val="36"/>
              </w:rPr>
            </w:pPr>
            <w:r w:rsidRPr="002C1822">
              <w:rPr>
                <w:rFonts w:ascii="Century Schoolbook" w:eastAsia="HYHeadLine-Medium" w:hAnsi="Century Schoolbook" w:cs="Gulim"/>
                <w:color w:val="000000"/>
                <w:spacing w:val="-18"/>
                <w:kern w:val="0"/>
                <w:sz w:val="36"/>
                <w:szCs w:val="36"/>
              </w:rPr>
              <w:t>devices to rough surfaces, like rocks</w:t>
            </w:r>
          </w:p>
          <w:p w14:paraId="7A3502A3" w14:textId="6BEB3A32" w:rsidR="00C24B19" w:rsidRPr="002C1822" w:rsidRDefault="002C1822" w:rsidP="00C24B19">
            <w:pPr>
              <w:wordWrap/>
              <w:spacing w:after="0" w:line="384" w:lineRule="auto"/>
              <w:ind w:left="20" w:right="20"/>
              <w:jc w:val="center"/>
              <w:textAlignment w:val="baseline"/>
              <w:rPr>
                <w:rFonts w:ascii="Century Schoolbook" w:eastAsia="Gulim" w:hAnsi="Century Schoolbook" w:cs="Gulim"/>
                <w:color w:val="000000"/>
                <w:kern w:val="0"/>
                <w:sz w:val="36"/>
                <w:szCs w:val="36"/>
              </w:rPr>
            </w:pPr>
            <w:r w:rsidRPr="002C1822">
              <w:rPr>
                <w:rFonts w:ascii="Century Schoolbook" w:eastAsia="HYHeadLine-Medium" w:hAnsi="Century Schoolbook" w:cs="Gulim"/>
                <w:color w:val="000000"/>
                <w:spacing w:val="-18"/>
                <w:kern w:val="0"/>
                <w:sz w:val="36"/>
                <w:szCs w:val="36"/>
              </w:rPr>
              <w:t>(Ministry of Science and ICT)</w:t>
            </w:r>
          </w:p>
        </w:tc>
      </w:tr>
    </w:tbl>
    <w:p w14:paraId="16E8690E" w14:textId="77777777" w:rsidR="00C24B19" w:rsidRPr="002C1822" w:rsidRDefault="00C24B19" w:rsidP="00C24B19">
      <w:pPr>
        <w:spacing w:before="40" w:after="0" w:line="360" w:lineRule="auto"/>
        <w:ind w:left="574" w:hanging="574"/>
        <w:jc w:val="left"/>
        <w:textAlignment w:val="baseline"/>
        <w:rPr>
          <w:rFonts w:ascii="Century Schoolbook" w:eastAsia="휴먼명조" w:hAnsi="Century Schoolbook" w:cs="Gulim"/>
          <w:color w:val="000000"/>
          <w:spacing w:val="12"/>
          <w:kern w:val="0"/>
          <w:sz w:val="24"/>
          <w:szCs w:val="24"/>
        </w:rPr>
      </w:pPr>
    </w:p>
    <w:p w14:paraId="02658B65"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 xml:space="preserve">The Ministry of Science and ICT (Minister </w:t>
      </w:r>
      <w:proofErr w:type="spellStart"/>
      <w:r w:rsidRPr="002C1822">
        <w:rPr>
          <w:rFonts w:ascii="Century Schoolbook" w:eastAsia="휴먼명조" w:hAnsi="Century Schoolbook" w:cs="Gulim"/>
          <w:color w:val="000000"/>
          <w:spacing w:val="18"/>
          <w:kern w:val="0"/>
          <w:sz w:val="24"/>
          <w:szCs w:val="24"/>
        </w:rPr>
        <w:t>Youngmin</w:t>
      </w:r>
      <w:proofErr w:type="spellEnd"/>
      <w:r w:rsidRPr="002C1822">
        <w:rPr>
          <w:rFonts w:ascii="Century Schoolbook" w:eastAsia="휴먼명조" w:hAnsi="Century Schoolbook" w:cs="Gulim"/>
          <w:color w:val="000000"/>
          <w:spacing w:val="18"/>
          <w:kern w:val="0"/>
          <w:sz w:val="24"/>
          <w:szCs w:val="24"/>
        </w:rPr>
        <w:t xml:space="preserve"> You) announced that Professor Heung Cho </w:t>
      </w:r>
      <w:proofErr w:type="spellStart"/>
      <w:r w:rsidRPr="002C1822">
        <w:rPr>
          <w:rFonts w:ascii="Century Schoolbook" w:eastAsia="휴먼명조" w:hAnsi="Century Schoolbook" w:cs="Gulim"/>
          <w:color w:val="000000"/>
          <w:spacing w:val="18"/>
          <w:kern w:val="0"/>
          <w:sz w:val="24"/>
          <w:szCs w:val="24"/>
        </w:rPr>
        <w:t>Ko's</w:t>
      </w:r>
      <w:proofErr w:type="spellEnd"/>
      <w:r w:rsidRPr="002C1822">
        <w:rPr>
          <w:rFonts w:ascii="Century Schoolbook" w:eastAsia="휴먼명조" w:hAnsi="Century Schoolbook" w:cs="Gulim"/>
          <w:color w:val="000000"/>
          <w:spacing w:val="18"/>
          <w:kern w:val="0"/>
          <w:sz w:val="24"/>
          <w:szCs w:val="24"/>
        </w:rPr>
        <w:t xml:space="preserve"> research team at the </w:t>
      </w:r>
      <w:proofErr w:type="spellStart"/>
      <w:r w:rsidRPr="002C1822">
        <w:rPr>
          <w:rFonts w:ascii="Century Schoolbook" w:eastAsia="휴먼명조" w:hAnsi="Century Schoolbook" w:cs="Gulim"/>
          <w:color w:val="000000"/>
          <w:spacing w:val="18"/>
          <w:kern w:val="0"/>
          <w:sz w:val="24"/>
          <w:szCs w:val="24"/>
        </w:rPr>
        <w:t>Gwangju</w:t>
      </w:r>
      <w:proofErr w:type="spellEnd"/>
      <w:r w:rsidRPr="002C1822">
        <w:rPr>
          <w:rFonts w:ascii="Century Schoolbook" w:eastAsia="휴먼명조" w:hAnsi="Century Schoolbook" w:cs="Gulim"/>
          <w:color w:val="000000"/>
          <w:spacing w:val="18"/>
          <w:kern w:val="0"/>
          <w:sz w:val="24"/>
          <w:szCs w:val="24"/>
        </w:rPr>
        <w:t xml:space="preserve"> Institute of Science and Technology (GIST, President </w:t>
      </w:r>
      <w:proofErr w:type="spellStart"/>
      <w:r w:rsidRPr="002C1822">
        <w:rPr>
          <w:rFonts w:ascii="Century Schoolbook" w:eastAsia="휴먼명조" w:hAnsi="Century Schoolbook" w:cs="Gulim"/>
          <w:color w:val="000000"/>
          <w:spacing w:val="18"/>
          <w:kern w:val="0"/>
          <w:sz w:val="24"/>
          <w:szCs w:val="24"/>
        </w:rPr>
        <w:t>Kiseon</w:t>
      </w:r>
      <w:proofErr w:type="spellEnd"/>
      <w:r w:rsidRPr="002C1822">
        <w:rPr>
          <w:rFonts w:ascii="Century Schoolbook" w:eastAsia="휴먼명조" w:hAnsi="Century Schoolbook" w:cs="Gulim"/>
          <w:color w:val="000000"/>
          <w:spacing w:val="18"/>
          <w:kern w:val="0"/>
          <w:sz w:val="24"/>
          <w:szCs w:val="24"/>
        </w:rPr>
        <w:t xml:space="preserve"> Kim) has developed a printing technology that can attach electronic devices to uneven surfaces.</w:t>
      </w:r>
    </w:p>
    <w:p w14:paraId="0CA1491B"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227E591E"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The work, which was conducted in collaboration with Professor Gun Young Jung, was published on September 3, 2019, in ACS Nano, a prominent nanoscience journal.</w:t>
      </w:r>
    </w:p>
    <w:p w14:paraId="642DA93B"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46C2291E"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18"/>
          <w:szCs w:val="18"/>
        </w:rPr>
      </w:pPr>
      <w:r w:rsidRPr="002C1822">
        <w:rPr>
          <w:rFonts w:ascii="Century Schoolbook" w:eastAsia="휴먼명조" w:hAnsi="Century Schoolbook" w:cs="Gulim"/>
          <w:color w:val="000000"/>
          <w:spacing w:val="18"/>
          <w:kern w:val="0"/>
          <w:sz w:val="18"/>
          <w:szCs w:val="18"/>
        </w:rPr>
        <w:tab/>
      </w:r>
      <w:r w:rsidRPr="002C1822">
        <w:rPr>
          <w:rFonts w:ascii="Batang" w:eastAsia="Batang" w:hAnsi="Batang" w:cs="Batang" w:hint="eastAsia"/>
          <w:color w:val="000000"/>
          <w:spacing w:val="18"/>
          <w:kern w:val="0"/>
          <w:sz w:val="18"/>
          <w:szCs w:val="18"/>
        </w:rPr>
        <w:t>※</w:t>
      </w:r>
      <w:r w:rsidRPr="002C1822">
        <w:rPr>
          <w:rFonts w:ascii="Century Schoolbook" w:eastAsia="휴먼명조" w:hAnsi="Century Schoolbook" w:cs="Gulim"/>
          <w:color w:val="000000"/>
          <w:spacing w:val="18"/>
          <w:kern w:val="0"/>
          <w:sz w:val="18"/>
          <w:szCs w:val="18"/>
        </w:rPr>
        <w:t xml:space="preserve"> Title: Enhancement of Interfacial Adhesion Usin</w:t>
      </w:r>
      <w:bookmarkStart w:id="0" w:name="_GoBack"/>
      <w:bookmarkEnd w:id="0"/>
      <w:r w:rsidRPr="002C1822">
        <w:rPr>
          <w:rFonts w:ascii="Century Schoolbook" w:eastAsia="휴먼명조" w:hAnsi="Century Schoolbook" w:cs="Gulim"/>
          <w:color w:val="000000"/>
          <w:spacing w:val="18"/>
          <w:kern w:val="0"/>
          <w:sz w:val="18"/>
          <w:szCs w:val="18"/>
        </w:rPr>
        <w:t>g Micro/Nanoscale Hierarchical Cilia for Randomly Accessible Membrane-Type Electronic Devices</w:t>
      </w:r>
    </w:p>
    <w:p w14:paraId="21B03C9E"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18"/>
          <w:szCs w:val="18"/>
        </w:rPr>
      </w:pPr>
    </w:p>
    <w:p w14:paraId="01122F47"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18"/>
          <w:szCs w:val="18"/>
        </w:rPr>
      </w:pPr>
      <w:r w:rsidRPr="002C1822">
        <w:rPr>
          <w:rFonts w:ascii="Century Schoolbook" w:eastAsia="휴먼명조" w:hAnsi="Century Schoolbook" w:cs="Gulim"/>
          <w:color w:val="000000"/>
          <w:spacing w:val="18"/>
          <w:kern w:val="0"/>
          <w:sz w:val="18"/>
          <w:szCs w:val="18"/>
        </w:rPr>
        <w:tab/>
      </w:r>
      <w:r w:rsidRPr="002C1822">
        <w:rPr>
          <w:rFonts w:ascii="Batang" w:eastAsia="Batang" w:hAnsi="Batang" w:cs="Batang" w:hint="eastAsia"/>
          <w:color w:val="000000"/>
          <w:spacing w:val="18"/>
          <w:kern w:val="0"/>
          <w:sz w:val="18"/>
          <w:szCs w:val="18"/>
        </w:rPr>
        <w:t>※</w:t>
      </w:r>
      <w:r w:rsidRPr="002C1822">
        <w:rPr>
          <w:rFonts w:ascii="Century Schoolbook" w:eastAsia="휴먼명조" w:hAnsi="Century Schoolbook" w:cs="Gulim"/>
          <w:color w:val="000000"/>
          <w:spacing w:val="18"/>
          <w:kern w:val="0"/>
          <w:sz w:val="18"/>
          <w:szCs w:val="18"/>
        </w:rPr>
        <w:t xml:space="preserve"> Authors: </w:t>
      </w:r>
      <w:proofErr w:type="spellStart"/>
      <w:r w:rsidRPr="002C1822">
        <w:rPr>
          <w:rFonts w:ascii="Century Schoolbook" w:eastAsia="휴먼명조" w:hAnsi="Century Schoolbook" w:cs="Gulim"/>
          <w:color w:val="000000"/>
          <w:spacing w:val="18"/>
          <w:kern w:val="0"/>
          <w:sz w:val="18"/>
          <w:szCs w:val="18"/>
        </w:rPr>
        <w:t>Youngkyu</w:t>
      </w:r>
      <w:proofErr w:type="spellEnd"/>
      <w:r w:rsidRPr="002C1822">
        <w:rPr>
          <w:rFonts w:ascii="Century Schoolbook" w:eastAsia="휴먼명조" w:hAnsi="Century Schoolbook" w:cs="Gulim"/>
          <w:color w:val="000000"/>
          <w:spacing w:val="18"/>
          <w:kern w:val="0"/>
          <w:sz w:val="18"/>
          <w:szCs w:val="18"/>
        </w:rPr>
        <w:t xml:space="preserve"> Hwang, </w:t>
      </w:r>
      <w:proofErr w:type="spellStart"/>
      <w:r w:rsidRPr="002C1822">
        <w:rPr>
          <w:rFonts w:ascii="Century Schoolbook" w:eastAsia="휴먼명조" w:hAnsi="Century Schoolbook" w:cs="Gulim"/>
          <w:color w:val="000000"/>
          <w:spacing w:val="18"/>
          <w:kern w:val="0"/>
          <w:sz w:val="18"/>
          <w:szCs w:val="18"/>
        </w:rPr>
        <w:t>Seonggwang</w:t>
      </w:r>
      <w:proofErr w:type="spellEnd"/>
      <w:r w:rsidRPr="002C1822">
        <w:rPr>
          <w:rFonts w:ascii="Century Schoolbook" w:eastAsia="휴먼명조" w:hAnsi="Century Schoolbook" w:cs="Gulim"/>
          <w:color w:val="000000"/>
          <w:spacing w:val="18"/>
          <w:kern w:val="0"/>
          <w:sz w:val="18"/>
          <w:szCs w:val="18"/>
        </w:rPr>
        <w:t xml:space="preserve"> </w:t>
      </w:r>
      <w:proofErr w:type="spellStart"/>
      <w:r w:rsidRPr="002C1822">
        <w:rPr>
          <w:rFonts w:ascii="Century Schoolbook" w:eastAsia="휴먼명조" w:hAnsi="Century Schoolbook" w:cs="Gulim"/>
          <w:color w:val="000000"/>
          <w:spacing w:val="18"/>
          <w:kern w:val="0"/>
          <w:sz w:val="18"/>
          <w:szCs w:val="18"/>
        </w:rPr>
        <w:t>Yoo</w:t>
      </w:r>
      <w:proofErr w:type="spellEnd"/>
      <w:r w:rsidRPr="002C1822">
        <w:rPr>
          <w:rFonts w:ascii="Century Schoolbook" w:eastAsia="휴먼명조" w:hAnsi="Century Schoolbook" w:cs="Gulim"/>
          <w:color w:val="000000"/>
          <w:spacing w:val="18"/>
          <w:kern w:val="0"/>
          <w:sz w:val="18"/>
          <w:szCs w:val="18"/>
        </w:rPr>
        <w:t xml:space="preserve">, </w:t>
      </w:r>
      <w:proofErr w:type="spellStart"/>
      <w:r w:rsidRPr="002C1822">
        <w:rPr>
          <w:rFonts w:ascii="Century Schoolbook" w:eastAsia="휴먼명조" w:hAnsi="Century Schoolbook" w:cs="Gulim"/>
          <w:color w:val="000000"/>
          <w:spacing w:val="18"/>
          <w:kern w:val="0"/>
          <w:sz w:val="18"/>
          <w:szCs w:val="18"/>
        </w:rPr>
        <w:t>Namsoo</w:t>
      </w:r>
      <w:proofErr w:type="spellEnd"/>
      <w:r w:rsidRPr="002C1822">
        <w:rPr>
          <w:rFonts w:ascii="Century Schoolbook" w:eastAsia="휴먼명조" w:hAnsi="Century Schoolbook" w:cs="Gulim"/>
          <w:color w:val="000000"/>
          <w:spacing w:val="18"/>
          <w:kern w:val="0"/>
          <w:sz w:val="18"/>
          <w:szCs w:val="18"/>
        </w:rPr>
        <w:t xml:space="preserve"> Lim, Sang </w:t>
      </w:r>
      <w:proofErr w:type="spellStart"/>
      <w:r w:rsidRPr="002C1822">
        <w:rPr>
          <w:rFonts w:ascii="Century Schoolbook" w:eastAsia="휴먼명조" w:hAnsi="Century Schoolbook" w:cs="Gulim"/>
          <w:color w:val="000000"/>
          <w:spacing w:val="18"/>
          <w:kern w:val="0"/>
          <w:sz w:val="18"/>
          <w:szCs w:val="18"/>
        </w:rPr>
        <w:t>Myeong</w:t>
      </w:r>
      <w:proofErr w:type="spellEnd"/>
      <w:r w:rsidRPr="002C1822">
        <w:rPr>
          <w:rFonts w:ascii="Century Schoolbook" w:eastAsia="휴먼명조" w:hAnsi="Century Schoolbook" w:cs="Gulim"/>
          <w:color w:val="000000"/>
          <w:spacing w:val="18"/>
          <w:kern w:val="0"/>
          <w:sz w:val="18"/>
          <w:szCs w:val="18"/>
        </w:rPr>
        <w:t xml:space="preserve"> Kang, </w:t>
      </w:r>
      <w:proofErr w:type="spellStart"/>
      <w:r w:rsidRPr="002C1822">
        <w:rPr>
          <w:rFonts w:ascii="Century Schoolbook" w:eastAsia="휴먼명조" w:hAnsi="Century Schoolbook" w:cs="Gulim"/>
          <w:color w:val="000000"/>
          <w:spacing w:val="18"/>
          <w:kern w:val="0"/>
          <w:sz w:val="18"/>
          <w:szCs w:val="18"/>
        </w:rPr>
        <w:t>Hyeryun</w:t>
      </w:r>
      <w:proofErr w:type="spellEnd"/>
      <w:r w:rsidRPr="002C1822">
        <w:rPr>
          <w:rFonts w:ascii="Century Schoolbook" w:eastAsia="휴먼명조" w:hAnsi="Century Schoolbook" w:cs="Gulim"/>
          <w:color w:val="000000"/>
          <w:spacing w:val="18"/>
          <w:kern w:val="0"/>
          <w:sz w:val="18"/>
          <w:szCs w:val="18"/>
        </w:rPr>
        <w:t xml:space="preserve"> </w:t>
      </w:r>
      <w:proofErr w:type="spellStart"/>
      <w:r w:rsidRPr="002C1822">
        <w:rPr>
          <w:rFonts w:ascii="Century Schoolbook" w:eastAsia="휴먼명조" w:hAnsi="Century Schoolbook" w:cs="Gulim"/>
          <w:color w:val="000000"/>
          <w:spacing w:val="18"/>
          <w:kern w:val="0"/>
          <w:sz w:val="18"/>
          <w:szCs w:val="18"/>
        </w:rPr>
        <w:t>Yoo</w:t>
      </w:r>
      <w:proofErr w:type="spellEnd"/>
      <w:r w:rsidRPr="002C1822">
        <w:rPr>
          <w:rFonts w:ascii="Century Schoolbook" w:eastAsia="휴먼명조" w:hAnsi="Century Schoolbook" w:cs="Gulim"/>
          <w:color w:val="000000"/>
          <w:spacing w:val="18"/>
          <w:kern w:val="0"/>
          <w:sz w:val="18"/>
          <w:szCs w:val="18"/>
        </w:rPr>
        <w:t xml:space="preserve">, </w:t>
      </w:r>
      <w:proofErr w:type="spellStart"/>
      <w:r w:rsidRPr="002C1822">
        <w:rPr>
          <w:rFonts w:ascii="Century Schoolbook" w:eastAsia="휴먼명조" w:hAnsi="Century Schoolbook" w:cs="Gulim"/>
          <w:color w:val="000000"/>
          <w:spacing w:val="18"/>
          <w:kern w:val="0"/>
          <w:sz w:val="18"/>
          <w:szCs w:val="18"/>
        </w:rPr>
        <w:t>Jongwoo</w:t>
      </w:r>
      <w:proofErr w:type="spellEnd"/>
      <w:r w:rsidRPr="002C1822">
        <w:rPr>
          <w:rFonts w:ascii="Century Schoolbook" w:eastAsia="휴먼명조" w:hAnsi="Century Schoolbook" w:cs="Gulim"/>
          <w:color w:val="000000"/>
          <w:spacing w:val="18"/>
          <w:kern w:val="0"/>
          <w:sz w:val="18"/>
          <w:szCs w:val="18"/>
        </w:rPr>
        <w:t xml:space="preserve"> Kim, </w:t>
      </w:r>
      <w:proofErr w:type="spellStart"/>
      <w:r w:rsidRPr="002C1822">
        <w:rPr>
          <w:rFonts w:ascii="Century Schoolbook" w:eastAsia="휴먼명조" w:hAnsi="Century Schoolbook" w:cs="Gulim"/>
          <w:color w:val="000000"/>
          <w:spacing w:val="18"/>
          <w:kern w:val="0"/>
          <w:sz w:val="18"/>
          <w:szCs w:val="18"/>
        </w:rPr>
        <w:t>Yujun</w:t>
      </w:r>
      <w:proofErr w:type="spellEnd"/>
      <w:r w:rsidRPr="002C1822">
        <w:rPr>
          <w:rFonts w:ascii="Century Schoolbook" w:eastAsia="휴먼명조" w:hAnsi="Century Schoolbook" w:cs="Gulim"/>
          <w:color w:val="000000"/>
          <w:spacing w:val="18"/>
          <w:kern w:val="0"/>
          <w:sz w:val="18"/>
          <w:szCs w:val="18"/>
        </w:rPr>
        <w:t xml:space="preserve"> Hyun, Gun Young Jung, and Heung Cho </w:t>
      </w:r>
      <w:proofErr w:type="spellStart"/>
      <w:r w:rsidRPr="002C1822">
        <w:rPr>
          <w:rFonts w:ascii="Century Schoolbook" w:eastAsia="휴먼명조" w:hAnsi="Century Schoolbook" w:cs="Gulim"/>
          <w:color w:val="000000"/>
          <w:spacing w:val="18"/>
          <w:kern w:val="0"/>
          <w:sz w:val="18"/>
          <w:szCs w:val="18"/>
        </w:rPr>
        <w:t>Ko</w:t>
      </w:r>
      <w:proofErr w:type="spellEnd"/>
    </w:p>
    <w:p w14:paraId="31AC5AE9"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3C286540"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The surface of most objects, including natural objects, is not generally flat, making it difficult to manufacture or attach high-performance and highly integrated electronic devices.</w:t>
      </w:r>
    </w:p>
    <w:p w14:paraId="74C12DF6"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320D397E" w14:textId="77777777" w:rsidR="002C1822" w:rsidRPr="002C1822" w:rsidRDefault="002C1822" w:rsidP="002C1822">
      <w:pPr>
        <w:snapToGrid w:val="0"/>
        <w:spacing w:after="0" w:line="384" w:lineRule="auto"/>
        <w:ind w:left="144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ᄋ</w:t>
      </w:r>
      <w:r w:rsidRPr="002C1822">
        <w:rPr>
          <w:rFonts w:ascii="Century Schoolbook" w:eastAsia="휴먼명조" w:hAnsi="Century Schoolbook" w:cs="Gulim"/>
          <w:color w:val="000000"/>
          <w:spacing w:val="18"/>
          <w:kern w:val="0"/>
          <w:sz w:val="24"/>
          <w:szCs w:val="24"/>
        </w:rPr>
        <w:tab/>
        <w:t>The use of chemicals should be minimized when attaching electronic devices to environmentally friendly objects such as stones, leaves, or egg shells.</w:t>
      </w:r>
    </w:p>
    <w:p w14:paraId="40636BD1"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412C10FC"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 xml:space="preserve">Professor Heung Cho </w:t>
      </w:r>
      <w:proofErr w:type="spellStart"/>
      <w:r w:rsidRPr="002C1822">
        <w:rPr>
          <w:rFonts w:ascii="Century Schoolbook" w:eastAsia="휴먼명조" w:hAnsi="Century Schoolbook" w:cs="Gulim"/>
          <w:color w:val="000000"/>
          <w:spacing w:val="18"/>
          <w:kern w:val="0"/>
          <w:sz w:val="24"/>
          <w:szCs w:val="24"/>
        </w:rPr>
        <w:t>Ko's</w:t>
      </w:r>
      <w:proofErr w:type="spellEnd"/>
      <w:r w:rsidRPr="002C1822">
        <w:rPr>
          <w:rFonts w:ascii="Century Schoolbook" w:eastAsia="휴먼명조" w:hAnsi="Century Schoolbook" w:cs="Gulim"/>
          <w:color w:val="000000"/>
          <w:spacing w:val="18"/>
          <w:kern w:val="0"/>
          <w:sz w:val="24"/>
          <w:szCs w:val="24"/>
        </w:rPr>
        <w:t xml:space="preserve"> research team introduced a tubular </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structure on the underside of the substrate for electronic devices that can be freely attached to uneven surfaces.</w:t>
      </w:r>
    </w:p>
    <w:p w14:paraId="52946824"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226C09B1" w14:textId="77777777" w:rsidR="002C1822" w:rsidRPr="002C1822" w:rsidRDefault="002C1822" w:rsidP="002C1822">
      <w:pPr>
        <w:snapToGrid w:val="0"/>
        <w:spacing w:after="0" w:line="384" w:lineRule="auto"/>
        <w:ind w:left="144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ᄋ</w:t>
      </w:r>
      <w:r w:rsidRPr="002C1822">
        <w:rPr>
          <w:rFonts w:ascii="Century Schoolbook" w:eastAsia="휴먼명조" w:hAnsi="Century Schoolbook" w:cs="Gulim"/>
          <w:color w:val="000000"/>
          <w:spacing w:val="18"/>
          <w:kern w:val="0"/>
          <w:sz w:val="24"/>
          <w:szCs w:val="24"/>
        </w:rPr>
        <w:tab/>
        <w:t xml:space="preserve">The tubular </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have features that attach flatly to the surface curvature after the transfer printing, creating a large contact area and greatly increasing the adhesion between the electronic device and the surface.</w:t>
      </w:r>
    </w:p>
    <w:p w14:paraId="25BC9243"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4E43C857"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 xml:space="preserve">Furthermore, it formed a layer structure consisting of film-type micro cilia and tube-shaped </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(hereinafter referred to as micro-</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hierarchy). This allowed transcription printing on a wider range of surfaces.</w:t>
      </w:r>
    </w:p>
    <w:p w14:paraId="19698DB2"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016DA236" w14:textId="77777777" w:rsidR="002C1822" w:rsidRPr="002C1822" w:rsidRDefault="002C1822" w:rsidP="002C1822">
      <w:pPr>
        <w:snapToGrid w:val="0"/>
        <w:spacing w:after="0" w:line="384" w:lineRule="auto"/>
        <w:ind w:left="144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ᄋ</w:t>
      </w:r>
      <w:r w:rsidRPr="002C1822">
        <w:rPr>
          <w:rFonts w:ascii="Century Schoolbook" w:eastAsia="휴먼명조" w:hAnsi="Century Schoolbook" w:cs="Gulim"/>
          <w:color w:val="000000"/>
          <w:spacing w:val="18"/>
          <w:kern w:val="0"/>
          <w:sz w:val="24"/>
          <w:szCs w:val="24"/>
        </w:rPr>
        <w:tab/>
        <w:t xml:space="preserve">The research team formed the tubular polymer </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could be formed by using anodized aluminum as a framework.</w:t>
      </w:r>
    </w:p>
    <w:p w14:paraId="65F49C19"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74156AE8" w14:textId="77777777" w:rsidR="002C1822" w:rsidRPr="002C1822" w:rsidRDefault="002C1822" w:rsidP="002C1822">
      <w:pPr>
        <w:snapToGrid w:val="0"/>
        <w:spacing w:after="0" w:line="384" w:lineRule="auto"/>
        <w:ind w:left="144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lastRenderedPageBreak/>
        <w:t>ᄋ</w:t>
      </w:r>
      <w:r w:rsidRPr="002C1822">
        <w:rPr>
          <w:rFonts w:ascii="Century Schoolbook" w:eastAsia="휴먼명조" w:hAnsi="Century Schoolbook" w:cs="Gulim"/>
          <w:color w:val="000000"/>
          <w:spacing w:val="18"/>
          <w:kern w:val="0"/>
          <w:sz w:val="24"/>
          <w:szCs w:val="24"/>
        </w:rPr>
        <w:tab/>
        <w:t>The micro-</w:t>
      </w:r>
      <w:proofErr w:type="spellStart"/>
      <w:r w:rsidRPr="002C1822">
        <w:rPr>
          <w:rFonts w:ascii="Century Schoolbook" w:eastAsia="휴먼명조" w:hAnsi="Century Schoolbook" w:cs="Gulim"/>
          <w:color w:val="000000"/>
          <w:spacing w:val="18"/>
          <w:kern w:val="0"/>
          <w:sz w:val="24"/>
          <w:szCs w:val="24"/>
        </w:rPr>
        <w:t>nano</w:t>
      </w:r>
      <w:proofErr w:type="spellEnd"/>
      <w:r w:rsidRPr="002C1822">
        <w:rPr>
          <w:rFonts w:ascii="Century Schoolbook" w:eastAsia="휴먼명조" w:hAnsi="Century Schoolbook" w:cs="Gulim"/>
          <w:color w:val="000000"/>
          <w:spacing w:val="18"/>
          <w:kern w:val="0"/>
          <w:sz w:val="24"/>
          <w:szCs w:val="24"/>
        </w:rPr>
        <w:t xml:space="preserve"> cilia layer structure was fabricated using a porous anodized aluminum with anodized pattern. If a high-performance electronic device is mounted on a polymer thin film substrate having this structure and a transfer printing process is performed, the electronic device can be eco-friendly and bio-friendly on an uneven surface.</w:t>
      </w:r>
    </w:p>
    <w:p w14:paraId="74B34D4D"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1DA9691A"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 xml:space="preserve">Professor Heung Cho </w:t>
      </w:r>
      <w:proofErr w:type="spellStart"/>
      <w:r w:rsidRPr="002C1822">
        <w:rPr>
          <w:rFonts w:ascii="Century Schoolbook" w:eastAsia="휴먼명조" w:hAnsi="Century Schoolbook" w:cs="Gulim"/>
          <w:color w:val="000000"/>
          <w:spacing w:val="18"/>
          <w:kern w:val="0"/>
          <w:sz w:val="24"/>
          <w:szCs w:val="24"/>
        </w:rPr>
        <w:t>Ko</w:t>
      </w:r>
      <w:proofErr w:type="spellEnd"/>
      <w:r w:rsidRPr="002C1822">
        <w:rPr>
          <w:rFonts w:ascii="Century Schoolbook" w:eastAsia="휴먼명조" w:hAnsi="Century Schoolbook" w:cs="Gulim"/>
          <w:color w:val="000000"/>
          <w:spacing w:val="18"/>
          <w:kern w:val="0"/>
          <w:sz w:val="24"/>
          <w:szCs w:val="24"/>
        </w:rPr>
        <w:t xml:space="preserve"> said, "This achievement is a technology that enables high-performance transfer devices to be adhered to various surfaces such as eggs and stones. It will be used in various fields such as nutritional monitoring of agricultural products and natural environment monitoring."</w:t>
      </w:r>
    </w:p>
    <w:p w14:paraId="0731D41B"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1DA2B221" w14:textId="77777777" w:rsidR="002C1822" w:rsidRPr="002C1822" w:rsidRDefault="002C1822" w:rsidP="002C1822">
      <w:pPr>
        <w:snapToGrid w:val="0"/>
        <w:spacing w:after="0" w:line="384" w:lineRule="auto"/>
        <w:ind w:left="1440" w:hanging="720"/>
        <w:textAlignment w:val="baseline"/>
        <w:rPr>
          <w:rFonts w:ascii="Century Schoolbook" w:eastAsia="휴먼명조" w:hAnsi="Century Schoolbook" w:cs="Gulim"/>
          <w:color w:val="000000"/>
          <w:spacing w:val="18"/>
          <w:kern w:val="0"/>
          <w:sz w:val="24"/>
          <w:szCs w:val="24"/>
        </w:rPr>
      </w:pPr>
      <w:r w:rsidRPr="002C1822">
        <w:rPr>
          <w:rFonts w:ascii="Century Schoolbook" w:eastAsia="휴먼명조" w:hAnsi="Century Schoolbook" w:cs="Gulim"/>
          <w:color w:val="000000"/>
          <w:spacing w:val="18"/>
          <w:kern w:val="0"/>
          <w:sz w:val="24"/>
          <w:szCs w:val="24"/>
        </w:rPr>
        <w:t>ᄋ</w:t>
      </w:r>
      <w:r w:rsidRPr="002C1822">
        <w:rPr>
          <w:rFonts w:ascii="Century Schoolbook" w:eastAsia="휴먼명조" w:hAnsi="Century Schoolbook" w:cs="Gulim"/>
          <w:color w:val="000000"/>
          <w:spacing w:val="18"/>
          <w:kern w:val="0"/>
          <w:sz w:val="24"/>
          <w:szCs w:val="24"/>
        </w:rPr>
        <w:tab/>
        <w:t>For real applications, it is expected to be used in a variety of fields, such as attaching a temperature sensor to an egg shell to identify freshness or attaching a sensor to a stone to monitor natural environments.</w:t>
      </w:r>
    </w:p>
    <w:p w14:paraId="059856D0" w14:textId="7777777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24"/>
          <w:szCs w:val="24"/>
        </w:rPr>
      </w:pPr>
    </w:p>
    <w:p w14:paraId="55988203" w14:textId="3E89E6E7" w:rsidR="002C1822" w:rsidRPr="002C1822" w:rsidRDefault="002C1822" w:rsidP="002C1822">
      <w:pPr>
        <w:snapToGrid w:val="0"/>
        <w:spacing w:after="0" w:line="384" w:lineRule="auto"/>
        <w:ind w:left="720" w:hanging="720"/>
        <w:textAlignment w:val="baseline"/>
        <w:rPr>
          <w:rFonts w:ascii="Century Schoolbook" w:eastAsia="휴먼명조" w:hAnsi="Century Schoolbook" w:cs="Gulim"/>
          <w:color w:val="000000"/>
          <w:spacing w:val="18"/>
          <w:kern w:val="0"/>
          <w:sz w:val="30"/>
          <w:szCs w:val="30"/>
        </w:rPr>
      </w:pPr>
      <w:r w:rsidRPr="002C1822">
        <w:rPr>
          <w:rFonts w:ascii="Century Schoolbook" w:eastAsia="휴먼명조" w:hAnsi="Century Schoolbook" w:cs="Gulim"/>
          <w:color w:val="000000"/>
          <w:spacing w:val="18"/>
          <w:kern w:val="0"/>
          <w:sz w:val="24"/>
          <w:szCs w:val="24"/>
        </w:rPr>
        <w:t>□</w:t>
      </w:r>
      <w:r w:rsidRPr="002C1822">
        <w:rPr>
          <w:rFonts w:ascii="Century Schoolbook" w:eastAsia="휴먼명조" w:hAnsi="Century Schoolbook" w:cs="Gulim"/>
          <w:color w:val="000000"/>
          <w:spacing w:val="18"/>
          <w:kern w:val="0"/>
          <w:sz w:val="24"/>
          <w:szCs w:val="24"/>
        </w:rPr>
        <w:tab/>
        <w:t>This research was supported by the National Research Foundation of Korea (</w:t>
      </w:r>
      <w:proofErr w:type="spellStart"/>
      <w:r w:rsidRPr="002C1822">
        <w:rPr>
          <w:rFonts w:ascii="Century Schoolbook" w:eastAsia="휴먼명조" w:hAnsi="Century Schoolbook" w:cs="Gulim"/>
          <w:color w:val="000000"/>
          <w:spacing w:val="18"/>
          <w:kern w:val="0"/>
          <w:sz w:val="24"/>
          <w:szCs w:val="24"/>
        </w:rPr>
        <w:t>NRF</w:t>
      </w:r>
      <w:proofErr w:type="spellEnd"/>
      <w:r w:rsidRPr="002C1822">
        <w:rPr>
          <w:rFonts w:ascii="Century Schoolbook" w:eastAsia="휴먼명조" w:hAnsi="Century Schoolbook" w:cs="Gulim"/>
          <w:color w:val="000000"/>
          <w:spacing w:val="18"/>
          <w:kern w:val="0"/>
          <w:sz w:val="24"/>
          <w:szCs w:val="24"/>
        </w:rPr>
        <w:t>), the Korean government Ministry of Science and ICT, the KIST Institutional Program, and a GIST Research Institute (</w:t>
      </w:r>
      <w:proofErr w:type="spellStart"/>
      <w:r w:rsidRPr="002C1822">
        <w:rPr>
          <w:rFonts w:ascii="Century Schoolbook" w:eastAsia="휴먼명조" w:hAnsi="Century Schoolbook" w:cs="Gulim"/>
          <w:color w:val="000000"/>
          <w:spacing w:val="18"/>
          <w:kern w:val="0"/>
          <w:sz w:val="24"/>
          <w:szCs w:val="24"/>
        </w:rPr>
        <w:t>GRI</w:t>
      </w:r>
      <w:proofErr w:type="spellEnd"/>
      <w:r w:rsidRPr="002C1822">
        <w:rPr>
          <w:rFonts w:ascii="Century Schoolbook" w:eastAsia="휴먼명조" w:hAnsi="Century Schoolbook" w:cs="Gulim"/>
          <w:color w:val="000000"/>
          <w:spacing w:val="18"/>
          <w:kern w:val="0"/>
          <w:sz w:val="24"/>
          <w:szCs w:val="24"/>
        </w:rPr>
        <w:t>) grant funded by the GIST in 2019.</w:t>
      </w:r>
    </w:p>
    <w:p w14:paraId="4B6C0D79" w14:textId="77777777" w:rsidR="002C1822" w:rsidRPr="002C1822" w:rsidRDefault="002C1822" w:rsidP="002C1822">
      <w:pPr>
        <w:snapToGrid w:val="0"/>
        <w:spacing w:after="0" w:line="384" w:lineRule="auto"/>
        <w:ind w:left="1860" w:hanging="1860"/>
        <w:textAlignment w:val="baseline"/>
        <w:rPr>
          <w:rFonts w:ascii="Century Schoolbook" w:eastAsia="휴먼명조" w:hAnsi="Century Schoolbook" w:cs="Gulim"/>
          <w:color w:val="000000"/>
          <w:spacing w:val="18"/>
          <w:kern w:val="0"/>
          <w:sz w:val="30"/>
          <w:szCs w:val="30"/>
        </w:rPr>
      </w:pPr>
    </w:p>
    <w:tbl>
      <w:tblPr>
        <w:tblOverlap w:val="never"/>
        <w:tblW w:w="0" w:type="auto"/>
        <w:tblInd w:w="604" w:type="dxa"/>
        <w:tblCellMar>
          <w:top w:w="15" w:type="dxa"/>
          <w:left w:w="15" w:type="dxa"/>
          <w:bottom w:w="15" w:type="dxa"/>
          <w:right w:w="15" w:type="dxa"/>
        </w:tblCellMar>
        <w:tblLook w:val="04A0" w:firstRow="1" w:lastRow="0" w:firstColumn="1" w:lastColumn="0" w:noHBand="0" w:noVBand="1"/>
      </w:tblPr>
      <w:tblGrid>
        <w:gridCol w:w="2083"/>
        <w:gridCol w:w="6293"/>
      </w:tblGrid>
      <w:tr w:rsidR="00C24B19" w:rsidRPr="00C24B19" w14:paraId="7BAFFB6B" w14:textId="77777777" w:rsidTr="00C24B19">
        <w:trPr>
          <w:trHeight w:val="705"/>
        </w:trPr>
        <w:tc>
          <w:tcPr>
            <w:tcW w:w="2129" w:type="dxa"/>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14:paraId="7AE75FAF" w14:textId="77777777" w:rsidR="00C24B19" w:rsidRPr="00C24B19" w:rsidRDefault="00C24B19" w:rsidP="00C24B19">
            <w:pPr>
              <w:wordWrap/>
              <w:spacing w:after="0" w:line="384" w:lineRule="auto"/>
              <w:jc w:val="center"/>
              <w:textAlignment w:val="baseline"/>
              <w:rPr>
                <w:rFonts w:ascii="나눔고딕 ExtraBold" w:eastAsia="Gulim" w:hAnsi="Gulim" w:cs="Gulim"/>
                <w:color w:val="0000FF"/>
                <w:kern w:val="0"/>
                <w:sz w:val="24"/>
                <w:szCs w:val="24"/>
              </w:rPr>
            </w:pPr>
            <w:r w:rsidRPr="00C24B19">
              <w:rPr>
                <w:rFonts w:ascii="나눔고딕 ExtraBold" w:eastAsia="Gulim" w:hAnsi="Gulim" w:cs="Gulim"/>
                <w:noProof/>
                <w:color w:val="0000FF"/>
                <w:kern w:val="0"/>
                <w:sz w:val="24"/>
                <w:szCs w:val="24"/>
              </w:rPr>
              <w:drawing>
                <wp:inline distT="0" distB="0" distL="0" distR="0" wp14:anchorId="0888BF3D" wp14:editId="011D2F53">
                  <wp:extent cx="1162050" cy="409575"/>
                  <wp:effectExtent l="0" t="0" r="0" b="9525"/>
                  <wp:docPr id="5" name="그림 5" descr="EMB00002330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58455472" descr="EMB0000233006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a:ln>
                            <a:noFill/>
                          </a:ln>
                        </pic:spPr>
                      </pic:pic>
                    </a:graphicData>
                  </a:graphic>
                </wp:inline>
              </w:drawing>
            </w:r>
          </w:p>
        </w:tc>
        <w:tc>
          <w:tcPr>
            <w:tcW w:w="7450" w:type="dxa"/>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14:paraId="194EB62F" w14:textId="77777777" w:rsidR="00C24B19" w:rsidRPr="00C24B19" w:rsidRDefault="00C24B19" w:rsidP="00C24B19">
            <w:pPr>
              <w:wordWrap/>
              <w:spacing w:after="0" w:line="336" w:lineRule="auto"/>
              <w:ind w:left="86" w:hanging="86"/>
              <w:jc w:val="center"/>
              <w:textAlignment w:val="baseline"/>
              <w:rPr>
                <w:rFonts w:ascii="나눔고딕 ExtraBold" w:eastAsia="Gulim" w:hAnsi="Gulim" w:cs="Gulim"/>
                <w:color w:val="000000"/>
                <w:kern w:val="0"/>
                <w:szCs w:val="20"/>
              </w:rPr>
            </w:pPr>
            <w:r w:rsidRPr="00C24B19">
              <w:rPr>
                <w:rFonts w:ascii="GulimChe" w:eastAsia="GulimChe" w:hAnsi="GulimChe" w:cs="Gulim" w:hint="eastAsia"/>
                <w:color w:val="000000"/>
                <w:spacing w:val="-4"/>
                <w:kern w:val="0"/>
                <w:szCs w:val="20"/>
              </w:rPr>
              <w:t xml:space="preserve">이 자료에 대하여 더욱 자세한 내용(기술적 사항 등)을 원하시면 GIST 신소재공학부 </w:t>
            </w:r>
            <w:proofErr w:type="spellStart"/>
            <w:r w:rsidRPr="00C24B19">
              <w:rPr>
                <w:rFonts w:ascii="GulimChe" w:eastAsia="GulimChe" w:hAnsi="GulimChe" w:cs="Gulim" w:hint="eastAsia"/>
                <w:color w:val="000000"/>
                <w:spacing w:val="-4"/>
                <w:kern w:val="0"/>
                <w:szCs w:val="20"/>
              </w:rPr>
              <w:t>고흥조</w:t>
            </w:r>
            <w:proofErr w:type="spellEnd"/>
            <w:r w:rsidRPr="00C24B19">
              <w:rPr>
                <w:rFonts w:ascii="GulimChe" w:eastAsia="GulimChe" w:hAnsi="GulimChe" w:cs="Gulim" w:hint="eastAsia"/>
                <w:color w:val="000000"/>
                <w:spacing w:val="-4"/>
                <w:kern w:val="0"/>
                <w:szCs w:val="20"/>
              </w:rPr>
              <w:t xml:space="preserve"> 교수 (</w:t>
            </w:r>
            <w:r w:rsidRPr="00C24B19">
              <w:rPr>
                <w:rFonts w:ascii="GulimChe" w:eastAsia="GulimChe" w:hAnsi="GulimChe" w:cs="Gulim" w:hint="eastAsia"/>
                <w:color w:val="000000"/>
                <w:kern w:val="0"/>
                <w:szCs w:val="20"/>
              </w:rPr>
              <w:t xml:space="preserve">☎ 062-715-2310) 에게 </w:t>
            </w:r>
            <w:proofErr w:type="spellStart"/>
            <w:r w:rsidRPr="00C24B19">
              <w:rPr>
                <w:rFonts w:ascii="GulimChe" w:eastAsia="GulimChe" w:hAnsi="GulimChe" w:cs="Gulim" w:hint="eastAsia"/>
                <w:color w:val="000000"/>
                <w:kern w:val="0"/>
                <w:szCs w:val="20"/>
              </w:rPr>
              <w:t>연락주시기</w:t>
            </w:r>
            <w:proofErr w:type="spellEnd"/>
            <w:r w:rsidRPr="00C24B19">
              <w:rPr>
                <w:rFonts w:ascii="GulimChe" w:eastAsia="GulimChe" w:hAnsi="GulimChe" w:cs="Gulim" w:hint="eastAsia"/>
                <w:color w:val="000000"/>
                <w:kern w:val="0"/>
                <w:szCs w:val="20"/>
              </w:rPr>
              <w:t xml:space="preserve"> 바랍니다.</w:t>
            </w:r>
          </w:p>
        </w:tc>
      </w:tr>
    </w:tbl>
    <w:p w14:paraId="5418F9C4" w14:textId="77777777" w:rsidR="00B23E1F" w:rsidRPr="00C24B19" w:rsidRDefault="00B23E1F" w:rsidP="002C1822">
      <w:pPr>
        <w:spacing w:after="0" w:line="432" w:lineRule="auto"/>
        <w:ind w:left="556" w:hanging="556"/>
        <w:textAlignment w:val="baseline"/>
      </w:pPr>
    </w:p>
    <w:sectPr w:rsidR="00B23E1F" w:rsidRPr="00C24B1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나눔고딕 ExtraBold">
    <w:panose1 w:val="020D0904000000000000"/>
    <w:charset w:val="81"/>
    <w:family w:val="swiss"/>
    <w:pitch w:val="variable"/>
    <w:sig w:usb0="900002A7" w:usb1="29D7FCFB" w:usb2="00000010" w:usb3="00000000" w:csb0="00280001" w:csb1="00000000"/>
  </w:font>
  <w:font w:name="Gulim">
    <w:altName w:val="굴림"/>
    <w:panose1 w:val="020B0600000101010101"/>
    <w:charset w:val="81"/>
    <w:family w:val="swiss"/>
    <w:pitch w:val="variable"/>
    <w:sig w:usb0="B00002AF" w:usb1="69D77CFB" w:usb2="00000030" w:usb3="00000000" w:csb0="0008009F" w:csb1="00000000"/>
  </w:font>
  <w:font w:name="휴먼명조">
    <w:altName w:val="Batang"/>
    <w:panose1 w:val="020B0604020202020204"/>
    <w:charset w:val="81"/>
    <w:family w:val="roman"/>
    <w:notTrueType/>
    <w:pitch w:val="default"/>
    <w:sig w:usb0="00000001" w:usb1="09060000" w:usb2="00000010" w:usb3="00000000" w:csb0="00080000" w:csb1="00000000"/>
  </w:font>
  <w:font w:name="HCI Poppy">
    <w:altName w:val="Times New Roman"/>
    <w:panose1 w:val="020B06040202020202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HYHeadLine-Medium">
    <w:altName w:val="Batang"/>
    <w:panose1 w:val="020B0604020202020204"/>
    <w:charset w:val="81"/>
    <w:family w:val="roman"/>
    <w:pitch w:val="variable"/>
    <w:sig w:usb0="900002A7" w:usb1="09D77CF9"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Che">
    <w:altName w:val="굴림체"/>
    <w:panose1 w:val="020B0609000101010101"/>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19"/>
    <w:rsid w:val="002C1822"/>
    <w:rsid w:val="00B23E1F"/>
    <w:rsid w:val="00C24B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EA00"/>
  <w15:chartTrackingRefBased/>
  <w15:docId w15:val="{C0118CD8-93A4-4788-B89A-FCB38CAF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C24B19"/>
    <w:pPr>
      <w:spacing w:after="0" w:line="384" w:lineRule="auto"/>
      <w:jc w:val="left"/>
      <w:textAlignment w:val="baseline"/>
    </w:pPr>
    <w:rPr>
      <w:rFonts w:ascii="나눔고딕 ExtraBold" w:eastAsia="Gulim" w:hAnsi="Gulim" w:cs="Gulim"/>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Ellis I. Lee</cp:lastModifiedBy>
  <cp:revision>2</cp:revision>
  <dcterms:created xsi:type="dcterms:W3CDTF">2019-09-06T00:56:00Z</dcterms:created>
  <dcterms:modified xsi:type="dcterms:W3CDTF">2019-09-06T00:56:00Z</dcterms:modified>
</cp:coreProperties>
</file>