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DE5F" w14:textId="77777777" w:rsidR="00A06336" w:rsidRPr="00994E80" w:rsidRDefault="006375A1" w:rsidP="00994E80">
      <w:r>
        <w:rPr>
          <w:noProof/>
        </w:rPr>
        <w:drawing>
          <wp:inline distT="0" distB="0" distL="0" distR="0" wp14:anchorId="68B339A8" wp14:editId="3EB7D68C">
            <wp:extent cx="5727700" cy="2012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D24E" w14:textId="77777777" w:rsidR="00A06336" w:rsidRPr="00994E80" w:rsidRDefault="00A06336" w:rsidP="00231FF6">
      <w:pPr>
        <w:rPr>
          <w:rFonts w:ascii="Century Schoolbook" w:hAnsi="Century Schoolbook"/>
        </w:rPr>
      </w:pPr>
    </w:p>
    <w:p w14:paraId="7047D479" w14:textId="77777777" w:rsidR="00EF69AE" w:rsidRPr="00994E80" w:rsidRDefault="00EF69AE" w:rsidP="00231FF6">
      <w:pPr>
        <w:rPr>
          <w:rFonts w:ascii="Century Schoolbook" w:hAnsi="Century Schoolbook"/>
        </w:rPr>
      </w:pPr>
    </w:p>
    <w:p w14:paraId="0EAF1381" w14:textId="77777777" w:rsidR="006375A1" w:rsidRDefault="006375A1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375A1">
        <w:rPr>
          <w:rFonts w:ascii="Century Schoolbook" w:hAnsi="Century Schoolbook"/>
          <w:b/>
          <w:sz w:val="32"/>
          <w:szCs w:val="32"/>
        </w:rPr>
        <w:t xml:space="preserve">[Published in </w:t>
      </w:r>
      <w:r w:rsidRPr="00337A0A">
        <w:rPr>
          <w:rFonts w:ascii="Century Schoolbook" w:hAnsi="Century Schoolbook"/>
          <w:b/>
          <w:i/>
          <w:sz w:val="32"/>
          <w:szCs w:val="32"/>
        </w:rPr>
        <w:t>Nature</w:t>
      </w:r>
      <w:r w:rsidRPr="006375A1">
        <w:rPr>
          <w:rFonts w:ascii="Century Schoolbook" w:hAnsi="Century Schoolbook"/>
          <w:b/>
          <w:sz w:val="32"/>
          <w:szCs w:val="32"/>
        </w:rPr>
        <w:t xml:space="preserve">] Professor Jang-Soo Chun's joint research team discovers that degenerative osteoarthritis is caused </w:t>
      </w:r>
      <w:r w:rsidR="00337A0A">
        <w:rPr>
          <w:rFonts w:ascii="Century Schoolbook" w:hAnsi="Century Schoolbook"/>
          <w:b/>
          <w:sz w:val="32"/>
          <w:szCs w:val="32"/>
        </w:rPr>
        <w:t>by</w:t>
      </w:r>
      <w:r w:rsidRPr="006375A1">
        <w:rPr>
          <w:rFonts w:ascii="Century Schoolbook" w:hAnsi="Century Schoolbook"/>
          <w:b/>
          <w:sz w:val="32"/>
          <w:szCs w:val="32"/>
        </w:rPr>
        <w:t xml:space="preserve"> cholesterol!</w:t>
      </w:r>
    </w:p>
    <w:p w14:paraId="6D8C04EA" w14:textId="77777777" w:rsidR="00DD2065" w:rsidRPr="00994E80" w:rsidRDefault="006375A1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375A1">
        <w:rPr>
          <w:rFonts w:ascii="Century Schoolbook" w:hAnsi="Century Schoolbook"/>
          <w:b/>
          <w:sz w:val="32"/>
          <w:szCs w:val="32"/>
        </w:rPr>
        <w:t>(Ministry of Science and ICT)</w:t>
      </w:r>
    </w:p>
    <w:p w14:paraId="2FA58908" w14:textId="77777777" w:rsidR="00231FF6" w:rsidRPr="00994E80" w:rsidRDefault="00231FF6" w:rsidP="00231FF6">
      <w:pPr>
        <w:jc w:val="both"/>
        <w:rPr>
          <w:rFonts w:ascii="Century Schoolbook" w:hAnsi="Century Schoolbook"/>
        </w:rPr>
      </w:pPr>
    </w:p>
    <w:p w14:paraId="7C86D3D7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375A1">
        <w:rPr>
          <w:rFonts w:ascii="Century Schoolbook" w:hAnsi="Century Schoolbook" w:hint="eastAsia"/>
          <w:sz w:val="28"/>
          <w:szCs w:val="28"/>
        </w:rPr>
        <w:t>□</w:t>
      </w:r>
      <w:r w:rsidRPr="006375A1">
        <w:rPr>
          <w:rFonts w:ascii="Century Schoolbook" w:hAnsi="Century Schoolbook" w:hint="eastAsia"/>
          <w:sz w:val="28"/>
          <w:szCs w:val="28"/>
        </w:rPr>
        <w:tab/>
        <w:t>According to the Ministry of Science and ICT, GIST (President Seung Hyeon Moon) Professor Jang-Soo Chun and Chonnam National University Professor Je-Hwang Ryu who received his master's and Ph.D. from GIST's School of Life Sciences have determined that ch</w:t>
      </w:r>
      <w:r w:rsidRPr="006375A1">
        <w:rPr>
          <w:rFonts w:ascii="Century Schoolbook" w:hAnsi="Century Schoolbook"/>
          <w:sz w:val="28"/>
          <w:szCs w:val="28"/>
        </w:rPr>
        <w:t>olesterol * is the cause of degenerative osteoarthritis * in joint cartilage.</w:t>
      </w:r>
    </w:p>
    <w:p w14:paraId="5B79DA70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6CBDD3ED" w14:textId="77777777" w:rsidR="006375A1" w:rsidRPr="006375A1" w:rsidRDefault="006375A1" w:rsidP="006375A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6375A1">
        <w:rPr>
          <w:rFonts w:ascii="Century Schoolbook" w:hAnsi="Century Schoolbook"/>
          <w:sz w:val="20"/>
          <w:szCs w:val="20"/>
        </w:rPr>
        <w:t>* Cholesterol is a type of fat component essential for the maintenance of life, but it can also cause a variety of diseases such as arteriosclerosis and dementia.</w:t>
      </w:r>
    </w:p>
    <w:p w14:paraId="497811C0" w14:textId="77777777" w:rsidR="006375A1" w:rsidRPr="006375A1" w:rsidRDefault="006375A1" w:rsidP="006375A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14:paraId="1E4DC6E6" w14:textId="77777777" w:rsidR="006375A1" w:rsidRPr="006375A1" w:rsidRDefault="006375A1" w:rsidP="006375A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6375A1">
        <w:rPr>
          <w:rFonts w:ascii="Century Schoolbook" w:hAnsi="Century Schoolbook"/>
          <w:sz w:val="20"/>
          <w:szCs w:val="20"/>
        </w:rPr>
        <w:t>* Osteoarthritis: A disease in which joint cartilage is destroyed, causing inflammation and pain as the cartilage protecting the joint degenerates.</w:t>
      </w:r>
    </w:p>
    <w:p w14:paraId="28D4185C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6BB73ABD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375A1">
        <w:rPr>
          <w:rFonts w:ascii="Century Schoolbook" w:hAnsi="Century Schoolbook" w:hint="eastAsia"/>
          <w:sz w:val="28"/>
          <w:szCs w:val="28"/>
        </w:rPr>
        <w:t>□</w:t>
      </w:r>
      <w:r w:rsidRPr="006375A1">
        <w:rPr>
          <w:rFonts w:ascii="Century Schoolbook" w:hAnsi="Century Schoolbook" w:hint="eastAsia"/>
          <w:sz w:val="28"/>
          <w:szCs w:val="28"/>
        </w:rPr>
        <w:tab/>
        <w:t xml:space="preserve">The results of this research were published in the February 7, 2019, issue of </w:t>
      </w:r>
      <w:r w:rsidRPr="006375A1">
        <w:rPr>
          <w:rFonts w:ascii="Century Schoolbook" w:hAnsi="Century Schoolbook" w:hint="eastAsia"/>
          <w:i/>
          <w:sz w:val="28"/>
          <w:szCs w:val="28"/>
        </w:rPr>
        <w:t>Nature</w:t>
      </w:r>
      <w:r w:rsidRPr="006375A1">
        <w:rPr>
          <w:rFonts w:ascii="Century Schoolbook" w:hAnsi="Century Schoolbook" w:hint="eastAsia"/>
          <w:sz w:val="28"/>
          <w:szCs w:val="28"/>
        </w:rPr>
        <w:t>, the world's top scientific journal.</w:t>
      </w:r>
    </w:p>
    <w:p w14:paraId="6F556323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39C926EF" w14:textId="77777777" w:rsidR="006375A1" w:rsidRPr="006375A1" w:rsidRDefault="006375A1" w:rsidP="006375A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6375A1">
        <w:rPr>
          <w:rFonts w:ascii="Century Schoolbook" w:hAnsi="Century Schoolbook" w:hint="eastAsia"/>
          <w:sz w:val="20"/>
          <w:szCs w:val="20"/>
        </w:rPr>
        <w:t>※</w:t>
      </w:r>
      <w:r w:rsidRPr="006375A1">
        <w:rPr>
          <w:rFonts w:ascii="Century Schoolbook" w:hAnsi="Century Schoolbook" w:hint="eastAsia"/>
          <w:sz w:val="20"/>
          <w:szCs w:val="20"/>
        </w:rPr>
        <w:t xml:space="preserve"> Name of paper: The CH25H</w:t>
      </w:r>
      <w:r w:rsidRPr="006375A1">
        <w:rPr>
          <w:rFonts w:ascii="Century Schoolbook" w:hAnsi="Century Schoolbook" w:hint="eastAsia"/>
          <w:sz w:val="20"/>
          <w:szCs w:val="20"/>
        </w:rPr>
        <w:t>–</w:t>
      </w:r>
      <w:r w:rsidRPr="006375A1">
        <w:rPr>
          <w:rFonts w:ascii="Century Schoolbook" w:hAnsi="Century Schoolbook" w:hint="eastAsia"/>
          <w:sz w:val="20"/>
          <w:szCs w:val="20"/>
        </w:rPr>
        <w:t>CYP7B1</w:t>
      </w:r>
      <w:r w:rsidRPr="006375A1">
        <w:rPr>
          <w:rFonts w:ascii="Century Schoolbook" w:hAnsi="Century Schoolbook" w:hint="eastAsia"/>
          <w:sz w:val="20"/>
          <w:szCs w:val="20"/>
        </w:rPr>
        <w:t>–</w:t>
      </w:r>
      <w:r w:rsidRPr="006375A1">
        <w:rPr>
          <w:rFonts w:ascii="Century Schoolbook" w:hAnsi="Century Schoolbook" w:hint="eastAsia"/>
          <w:sz w:val="20"/>
          <w:szCs w:val="20"/>
        </w:rPr>
        <w:t>ROR</w:t>
      </w:r>
      <w:r w:rsidRPr="006375A1">
        <w:rPr>
          <w:rFonts w:ascii="Century Schoolbook" w:hAnsi="Century Schoolbook" w:hint="eastAsia"/>
          <w:sz w:val="20"/>
          <w:szCs w:val="20"/>
        </w:rPr>
        <w:t>α</w:t>
      </w:r>
      <w:r w:rsidRPr="006375A1">
        <w:rPr>
          <w:rFonts w:ascii="Century Schoolbook" w:hAnsi="Century Schoolbook" w:hint="eastAsia"/>
          <w:sz w:val="20"/>
          <w:szCs w:val="20"/>
        </w:rPr>
        <w:t xml:space="preserve"> axis of cholesterol metabolism regulates osteoarthritis</w:t>
      </w:r>
    </w:p>
    <w:p w14:paraId="74E763FB" w14:textId="77777777" w:rsidR="006375A1" w:rsidRPr="006375A1" w:rsidRDefault="006375A1" w:rsidP="006375A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</w:p>
    <w:p w14:paraId="6BF3871F" w14:textId="77777777" w:rsidR="006375A1" w:rsidRPr="006375A1" w:rsidRDefault="006375A1" w:rsidP="006375A1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6375A1">
        <w:rPr>
          <w:rFonts w:ascii="Century Schoolbook" w:hAnsi="Century Schoolbook" w:hint="eastAsia"/>
          <w:sz w:val="20"/>
          <w:szCs w:val="20"/>
        </w:rPr>
        <w:t>※</w:t>
      </w:r>
      <w:r w:rsidRPr="006375A1">
        <w:rPr>
          <w:rFonts w:ascii="Century Schoolbook" w:hAnsi="Century Schoolbook" w:hint="eastAsia"/>
          <w:sz w:val="20"/>
          <w:szCs w:val="20"/>
        </w:rPr>
        <w:t xml:space="preserve"> Main Authors: Professor Jang-Soo Chun (co-author, Gwangju Institute of Science and Technology), Professor Je-Hwang Ryu (co-author, Chonnam National University), Dr. Wan-Su Choi and Gyuseok Lee (co-first authors, Gwangju Institute of Science and Technolog</w:t>
      </w:r>
      <w:r w:rsidRPr="006375A1">
        <w:rPr>
          <w:rFonts w:ascii="Century Schoolbook" w:hAnsi="Century Schoolbook"/>
          <w:sz w:val="20"/>
          <w:szCs w:val="20"/>
        </w:rPr>
        <w:t>y)</w:t>
      </w:r>
    </w:p>
    <w:p w14:paraId="7893A2AD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52D4AEC6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375A1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6375A1">
        <w:rPr>
          <w:rFonts w:ascii="Century Schoolbook" w:hAnsi="Century Schoolbook" w:hint="eastAsia"/>
          <w:sz w:val="28"/>
          <w:szCs w:val="28"/>
        </w:rPr>
        <w:tab/>
        <w:t>Degenerative arthritis is caused by gradual and non-reversible damage to the cartilage between joints and is a typical degenerative disease that lowers the quality of life. However, a clear cause of the disease has not previously been identified, and fun</w:t>
      </w:r>
      <w:r w:rsidRPr="006375A1">
        <w:rPr>
          <w:rFonts w:ascii="Century Schoolbook" w:hAnsi="Century Schoolbook"/>
          <w:sz w:val="28"/>
          <w:szCs w:val="28"/>
        </w:rPr>
        <w:t>damental prevention and treatment options have not been developed.</w:t>
      </w:r>
    </w:p>
    <w:p w14:paraId="4441B95F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28714A61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375A1">
        <w:rPr>
          <w:rFonts w:ascii="Century Schoolbook" w:hAnsi="Century Schoolbook" w:hint="eastAsia"/>
          <w:sz w:val="28"/>
          <w:szCs w:val="28"/>
        </w:rPr>
        <w:t>□</w:t>
      </w:r>
      <w:r w:rsidRPr="006375A1">
        <w:rPr>
          <w:rFonts w:ascii="Century Schoolbook" w:hAnsi="Century Schoolbook" w:hint="eastAsia"/>
          <w:sz w:val="28"/>
          <w:szCs w:val="28"/>
        </w:rPr>
        <w:t xml:space="preserve"> The researchers found that cholesterol was abnormally high in the degenerative cartilage when compared to normal cartilage, and the increased cholesterol metabolism resulted in a series of processes leading to degenerative arthritis.</w:t>
      </w:r>
    </w:p>
    <w:p w14:paraId="1D3F2F0D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1BFCC7F6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375A1">
        <w:rPr>
          <w:rFonts w:ascii="Century Schoolbook" w:hAnsi="Century Schoolbook" w:hint="eastAsia"/>
          <w:sz w:val="28"/>
          <w:szCs w:val="28"/>
        </w:rPr>
        <w:t>□</w:t>
      </w:r>
      <w:r w:rsidRPr="006375A1">
        <w:rPr>
          <w:rFonts w:ascii="Century Schoolbook" w:hAnsi="Century Schoolbook" w:hint="eastAsia"/>
          <w:sz w:val="28"/>
          <w:szCs w:val="28"/>
        </w:rPr>
        <w:tab/>
        <w:t>Professor Jang-Soo Chun and Professor Je-Hwang Ryu said, "The study found that degenerative arthritis is not merely an incidental disease caused by aging, but a metabolic disorder that is actively caused by cholesterol metabolism, like atherosclerosis. T</w:t>
      </w:r>
      <w:r w:rsidRPr="006375A1">
        <w:rPr>
          <w:rFonts w:ascii="Century Schoolbook" w:hAnsi="Century Schoolbook"/>
          <w:sz w:val="28"/>
          <w:szCs w:val="28"/>
        </w:rPr>
        <w:t>his is expected to provide new clues for the prevention and treatment of degenerative arthritis."</w:t>
      </w:r>
    </w:p>
    <w:p w14:paraId="4B8FF1B9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6C391960" w14:textId="74D1BA70" w:rsidR="00C00F6A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375A1">
        <w:rPr>
          <w:rFonts w:ascii="Century Schoolbook" w:hAnsi="Century Schoolbook" w:hint="eastAsia"/>
          <w:sz w:val="28"/>
          <w:szCs w:val="28"/>
        </w:rPr>
        <w:t>□</w:t>
      </w:r>
      <w:r w:rsidRPr="006375A1">
        <w:rPr>
          <w:rFonts w:ascii="Century Schoolbook" w:hAnsi="Century Schoolbook" w:hint="eastAsia"/>
          <w:sz w:val="28"/>
          <w:szCs w:val="28"/>
        </w:rPr>
        <w:tab/>
        <w:t>This research was supported by grants from the National Research Foundation of Korea, the Korea Healthcare Technology R&amp;D project of the Korea Health Industry Development Institute</w:t>
      </w:r>
      <w:bookmarkStart w:id="0" w:name="_GoBack"/>
      <w:bookmarkEnd w:id="0"/>
      <w:r w:rsidRPr="006375A1">
        <w:rPr>
          <w:rFonts w:ascii="Century Schoolbook" w:hAnsi="Century Schoolbook" w:hint="eastAsia"/>
          <w:sz w:val="28"/>
          <w:szCs w:val="28"/>
        </w:rPr>
        <w:t>, and the GIST Research Institute.</w:t>
      </w:r>
    </w:p>
    <w:p w14:paraId="658F698A" w14:textId="77777777" w:rsidR="006375A1" w:rsidRDefault="006375A1" w:rsidP="006375A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49D0C21A" w14:textId="77777777" w:rsidR="006375A1" w:rsidRPr="006375A1" w:rsidRDefault="006375A1" w:rsidP="006375A1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</w:p>
    <w:sectPr w:rsidR="006375A1" w:rsidRPr="006375A1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3B138" w14:textId="77777777" w:rsidR="006375A1" w:rsidRDefault="006375A1" w:rsidP="00A06336">
      <w:r>
        <w:separator/>
      </w:r>
    </w:p>
  </w:endnote>
  <w:endnote w:type="continuationSeparator" w:id="0">
    <w:p w14:paraId="288F4A37" w14:textId="77777777" w:rsidR="006375A1" w:rsidRDefault="006375A1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A92D" w14:textId="77777777"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</w:t>
    </w:r>
    <w:r w:rsidR="00D26B0C">
      <w:rPr>
        <w:rFonts w:cs="Times New Roman"/>
        <w:sz w:val="20"/>
        <w:szCs w:val="20"/>
      </w:rPr>
      <w:t>———————</w:t>
    </w:r>
    <w:r>
      <w:rPr>
        <w:rFonts w:cs="Times New Roman"/>
        <w:sz w:val="20"/>
        <w:szCs w:val="20"/>
      </w:rPr>
      <w:t>——————</w:t>
    </w:r>
  </w:p>
  <w:p w14:paraId="3E8A0F65" w14:textId="77777777"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7DA5" w14:textId="77777777" w:rsidR="006375A1" w:rsidRDefault="006375A1" w:rsidP="00A06336">
      <w:r>
        <w:separator/>
      </w:r>
    </w:p>
  </w:footnote>
  <w:footnote w:type="continuationSeparator" w:id="0">
    <w:p w14:paraId="7D76A723" w14:textId="77777777" w:rsidR="006375A1" w:rsidRDefault="006375A1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A1"/>
    <w:rsid w:val="000426FE"/>
    <w:rsid w:val="00231FF6"/>
    <w:rsid w:val="00337A0A"/>
    <w:rsid w:val="00374E99"/>
    <w:rsid w:val="006375A1"/>
    <w:rsid w:val="008E0110"/>
    <w:rsid w:val="00994E80"/>
    <w:rsid w:val="00A06336"/>
    <w:rsid w:val="00A3081B"/>
    <w:rsid w:val="00B5684E"/>
    <w:rsid w:val="00BC0ABE"/>
    <w:rsid w:val="00C00F6A"/>
    <w:rsid w:val="00C1478A"/>
    <w:rsid w:val="00C80B63"/>
    <w:rsid w:val="00CC5051"/>
    <w:rsid w:val="00D26B0C"/>
    <w:rsid w:val="00DD2065"/>
    <w:rsid w:val="00E016AC"/>
    <w:rsid w:val="00EF69AE"/>
    <w:rsid w:val="00FA1379"/>
    <w:rsid w:val="00F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C18D"/>
  <w15:chartTrackingRefBased/>
  <w15:docId w15:val="{902CFF9C-EA56-F14B-9486-506AC98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NRF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NRF Press Release Template.dotx</Template>
  <TotalTime>1</TotalTime>
  <Pages>2</Pages>
  <Words>361</Words>
  <Characters>2077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4</cp:revision>
  <cp:lastPrinted>2019-02-08T02:23:00Z</cp:lastPrinted>
  <dcterms:created xsi:type="dcterms:W3CDTF">2019-02-08T02:23:00Z</dcterms:created>
  <dcterms:modified xsi:type="dcterms:W3CDTF">2019-02-08T02:25:00Z</dcterms:modified>
  <cp:category/>
</cp:coreProperties>
</file>