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31595C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201</w:t>
      </w:r>
      <w:r w:rsidR="00AA1409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7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7143A3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Fall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A92CE8" w:rsidRPr="00C975F2" w:rsidRDefault="007A31D0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35560</wp:posOffset>
                </wp:positionV>
                <wp:extent cx="5810250" cy="584200"/>
                <wp:effectExtent l="6985" t="6985" r="1206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continuing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From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21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440ED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4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to</w:t>
                            </w:r>
                            <w:proofErr w:type="gramEnd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25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23:59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incoming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From 2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8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="007C497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 w:rsidR="0078009A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74F18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8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to</w:t>
                            </w:r>
                            <w:proofErr w:type="gramEnd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9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23:59  </w:t>
                            </w:r>
                          </w:p>
                          <w:p w:rsidR="00591DBA" w:rsidRPr="00591DBA" w:rsidRDefault="00591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.8pt;margin-top:2.8pt;width:457.5pt;height:4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">
                <v:stroke dashstyle="1 1" endcap="round"/>
                <v:textbox>
                  <w:txbxContent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continuing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From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21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proofErr w:type="gramStart"/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440ED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4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to</w:t>
                      </w:r>
                      <w:proofErr w:type="gramEnd"/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25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23:59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</w:p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incoming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From 2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8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="007C497D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proofErr w:type="gramStart"/>
                      <w:r w:rsidR="0078009A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74F18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8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to</w:t>
                      </w:r>
                      <w:proofErr w:type="gramEnd"/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9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23:59  </w:t>
                      </w:r>
                    </w:p>
                    <w:p w:rsidR="00591DBA" w:rsidRPr="00591DBA" w:rsidRDefault="00591DBA"/>
                  </w:txbxContent>
                </v:textbox>
              </v:rect>
            </w:pict>
          </mc:Fallback>
        </mc:AlternateContent>
      </w:r>
    </w:p>
    <w:p w:rsidR="00591DBA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A4303E" w:rsidRPr="00A4303E" w:rsidRDefault="00A4303E" w:rsidP="00591DBA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7D207A">
        <w:rPr>
          <w:rFonts w:ascii="Times New Roman" w:hAnsi="Times New Roman" w:cs="Times New Roman" w:hint="eastAsia"/>
          <w:b/>
          <w:color w:val="002060"/>
          <w:sz w:val="30"/>
          <w:szCs w:val="30"/>
        </w:rPr>
        <w:t>Priority</w:t>
      </w:r>
      <w:r w:rsidR="00A92CE8"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registration for English </w:t>
      </w: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c</w:t>
      </w:r>
      <w:r w:rsidR="00A92CE8"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ourses</w:t>
      </w:r>
      <w:r w:rsidR="00A4303E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for graduate students </w:t>
      </w:r>
    </w:p>
    <w:p w:rsidR="00591DBA" w:rsidRDefault="00591DBA" w:rsidP="00591DBA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From </w:t>
      </w:r>
      <w:r w:rsidR="006E42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21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6E42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August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6E42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proofErr w:type="gramEnd"/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6E42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5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:59</w:t>
      </w:r>
    </w:p>
    <w:p w:rsidR="006E4240" w:rsidRPr="000A7AA9" w:rsidRDefault="006E4240" w:rsidP="006E4240">
      <w:pPr>
        <w:pStyle w:val="a3"/>
        <w:spacing w:before="0" w:beforeAutospacing="0" w:after="0" w:afterAutospacing="0"/>
        <w:ind w:leftChars="118" w:left="566" w:hangingChars="140" w:hanging="330"/>
        <w:rPr>
          <w:rFonts w:ascii="Times New Roman" w:hAnsi="Times New Roman" w:cs="Times New Roman"/>
          <w:b/>
          <w:bCs/>
          <w:color w:val="000000"/>
        </w:rPr>
      </w:pPr>
      <w:r w:rsidRPr="000A7AA9">
        <w:rPr>
          <w:rFonts w:cs="Times New Roman" w:hint="eastAsia"/>
          <w:b/>
          <w:bCs/>
          <w:color w:val="000000"/>
        </w:rPr>
        <w:t>●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Students admitted </w:t>
      </w:r>
      <w:r>
        <w:rPr>
          <w:rFonts w:ascii="Times New Roman" w:hAnsi="Times New Roman" w:cs="Times New Roman" w:hint="eastAsia"/>
          <w:b/>
          <w:bCs/>
          <w:color w:val="000000"/>
        </w:rPr>
        <w:t>until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2014: S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tudents 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being 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enrolled </w:t>
      </w:r>
      <w:r>
        <w:rPr>
          <w:rFonts w:ascii="Times New Roman" w:hAnsi="Times New Roman" w:cs="Times New Roman" w:hint="eastAsia"/>
          <w:b/>
          <w:bCs/>
          <w:color w:val="000000"/>
        </w:rPr>
        <w:t>since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 the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semester 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below </w:t>
      </w:r>
      <w:r w:rsidRPr="000A7AA9">
        <w:rPr>
          <w:rFonts w:ascii="Times New Roman" w:hAnsi="Times New Roman" w:cs="Times New Roman"/>
          <w:b/>
          <w:bCs/>
          <w:color w:val="000000"/>
        </w:rPr>
        <w:t>ca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>n join priority registration for English courses.</w:t>
      </w:r>
    </w:p>
    <w:p w:rsidR="00591DBA" w:rsidRDefault="006E4240" w:rsidP="00591DBA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68A35" wp14:editId="71B0DB08">
                <wp:simplePos x="0" y="0"/>
                <wp:positionH relativeFrom="column">
                  <wp:posOffset>283210</wp:posOffset>
                </wp:positionH>
                <wp:positionV relativeFrom="paragraph">
                  <wp:posOffset>121054</wp:posOffset>
                </wp:positionV>
                <wp:extent cx="5937250" cy="590550"/>
                <wp:effectExtent l="0" t="0" r="2540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DBA" w:rsidRPr="00591DBA" w:rsidRDefault="00591DBA" w:rsidP="00591DBA">
                            <w:pPr>
                              <w:pStyle w:val="a6"/>
                              <w:ind w:firstLine="56"/>
                              <w:jc w:val="center"/>
                              <w:rPr>
                                <w:rFonts w:ascii="굴림" w:eastAsia="굴림" w:hAnsi="굴림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591DBA">
                              <w:rPr>
                                <w:rFonts w:ascii="Times New Roman" w:hAnsi="Times New Roman" w:cs="Times New Roman"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I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3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rd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M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7th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Ph.D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11th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semester for Integrated Program</w:t>
                            </w:r>
                          </w:p>
                          <w:p w:rsidR="00591DBA" w:rsidRPr="00591DBA" w:rsidRDefault="00591DBA" w:rsidP="00591DBA">
                            <w:pPr>
                              <w:pStyle w:val="a6"/>
                              <w:spacing w:line="480" w:lineRule="auto"/>
                              <w:jc w:val="center"/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591DBA">
                              <w:rPr>
                                <w:rFonts w:ascii="Times New Roman" w:hAnsi="Times New Roman" w:cs="Times New Roman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1DBA">
                              <w:rPr>
                                <w:rFonts w:ascii="Times New Roman" w:hAnsi="Times New Roman" w:cs="Times New Roman"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II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4th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semester for M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8th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Ph.D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12th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semester for Integrated Program</w:t>
                            </w:r>
                          </w:p>
                          <w:p w:rsidR="00591DBA" w:rsidRPr="00591DBA" w:rsidRDefault="00591DBA" w:rsidP="00591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2.3pt;margin-top:9.55pt;width:467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">
                <v:stroke dashstyle="1 1" endcap="round"/>
                <v:textbox>
                  <w:txbxContent>
                    <w:p w:rsidR="00591DBA" w:rsidRPr="00591DBA" w:rsidRDefault="00591DBA" w:rsidP="00591DBA">
                      <w:pPr>
                        <w:pStyle w:val="a6"/>
                        <w:ind w:firstLine="56"/>
                        <w:jc w:val="center"/>
                        <w:rPr>
                          <w:rFonts w:ascii="굴림" w:eastAsia="굴림" w:hAnsi="굴림"/>
                          <w:w w:val="90"/>
                          <w:sz w:val="24"/>
                          <w:szCs w:val="24"/>
                        </w:rPr>
                      </w:pPr>
                      <w:r w:rsidRPr="00591DBA">
                        <w:rPr>
                          <w:rFonts w:ascii="Times New Roman" w:hAnsi="Times New Roman" w:cs="Times New Roman" w:hint="eastAsia"/>
                          <w:bCs/>
                          <w:w w:val="90"/>
                          <w:sz w:val="24"/>
                          <w:szCs w:val="24"/>
                        </w:rPr>
                        <w:t xml:space="preserve">English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I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: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3</w:t>
                      </w:r>
                      <w:r w:rsidRPr="00591DBA">
                        <w:rPr>
                          <w:rFonts w:ascii="HCI Poppy" w:eastAsia="휴먼명조" w:hAnsi="굴림" w:hint="eastAsia"/>
                          <w:b/>
                          <w:w w:val="90"/>
                          <w:sz w:val="24"/>
                          <w:szCs w:val="24"/>
                        </w:rPr>
                        <w:t>rd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M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7th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Ph.D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11th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semester for Integrated Program</w:t>
                      </w:r>
                    </w:p>
                    <w:p w:rsidR="00591DBA" w:rsidRPr="00591DBA" w:rsidRDefault="00591DBA" w:rsidP="00591DBA">
                      <w:pPr>
                        <w:pStyle w:val="a6"/>
                        <w:spacing w:line="480" w:lineRule="auto"/>
                        <w:jc w:val="center"/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</w:pPr>
                      <w:r w:rsidRPr="00591DBA">
                        <w:rPr>
                          <w:rFonts w:ascii="Times New Roman" w:hAnsi="Times New Roman" w:cs="Times New Roman"/>
                          <w:bCs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591DBA">
                        <w:rPr>
                          <w:rFonts w:ascii="Times New Roman" w:hAnsi="Times New Roman" w:cs="Times New Roman" w:hint="eastAsia"/>
                          <w:bCs/>
                          <w:w w:val="90"/>
                          <w:sz w:val="24"/>
                          <w:szCs w:val="24"/>
                        </w:rPr>
                        <w:t xml:space="preserve">English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II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: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4th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semester for M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8th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Ph.D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12th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semester for Integrated Program</w:t>
                      </w:r>
                    </w:p>
                    <w:p w:rsidR="00591DBA" w:rsidRPr="00591DBA" w:rsidRDefault="00591DBA" w:rsidP="00591DBA"/>
                  </w:txbxContent>
                </v:textbox>
              </v:rect>
            </w:pict>
          </mc:Fallback>
        </mc:AlternateContent>
      </w:r>
    </w:p>
    <w:p w:rsidR="00591DBA" w:rsidRDefault="00591DBA" w:rsidP="00591DBA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591DBA" w:rsidRDefault="00591DBA" w:rsidP="00334C67">
      <w:pPr>
        <w:pStyle w:val="a6"/>
        <w:spacing w:line="36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6E4240" w:rsidRPr="00C513D3" w:rsidRDefault="006E4240" w:rsidP="006E4240">
      <w:pPr>
        <w:pStyle w:val="a3"/>
        <w:spacing w:before="0" w:beforeAutospacing="0" w:after="0" w:afterAutospacing="0"/>
        <w:ind w:leftChars="118" w:left="566" w:hangingChars="140" w:hanging="330"/>
        <w:rPr>
          <w:rFonts w:ascii="Times New Roman" w:hAnsi="Times New Roman" w:cs="Times New Roman"/>
          <w:b/>
          <w:bCs/>
          <w:color w:val="000000"/>
        </w:rPr>
      </w:pPr>
      <w:r w:rsidRPr="00C513D3">
        <w:rPr>
          <w:rFonts w:cs="Times New Roman" w:hint="eastAsia"/>
          <w:b/>
          <w:bCs/>
          <w:color w:val="000000"/>
        </w:rPr>
        <w:t>●</w:t>
      </w:r>
      <w:r w:rsidRPr="00C513D3">
        <w:rPr>
          <w:rFonts w:ascii="Times New Roman" w:hAnsi="Times New Roman" w:cs="Times New Roman" w:hint="eastAsia"/>
          <w:b/>
          <w:bCs/>
          <w:color w:val="000000"/>
        </w:rPr>
        <w:t xml:space="preserve"> Students admitted </w:t>
      </w:r>
      <w:r>
        <w:rPr>
          <w:rFonts w:ascii="Times New Roman" w:hAnsi="Times New Roman" w:cs="Times New Roman" w:hint="eastAsia"/>
          <w:b/>
          <w:bCs/>
          <w:color w:val="000000"/>
        </w:rPr>
        <w:t>since</w:t>
      </w:r>
      <w:r w:rsidRPr="00C513D3">
        <w:rPr>
          <w:rFonts w:ascii="Times New Roman" w:hAnsi="Times New Roman" w:cs="Times New Roman" w:hint="eastAsia"/>
          <w:b/>
          <w:bCs/>
          <w:color w:val="000000"/>
        </w:rPr>
        <w:t xml:space="preserve"> 2015: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 Students who has submitted </w:t>
      </w:r>
      <w:r>
        <w:rPr>
          <w:rFonts w:ascii="Times New Roman" w:hAnsi="Times New Roman" w:cs="Times New Roman"/>
          <w:b/>
          <w:bCs/>
          <w:color w:val="000000"/>
        </w:rPr>
        <w:t>‘</w:t>
      </w:r>
      <w:r w:rsidRPr="007A1E67">
        <w:rPr>
          <w:rFonts w:ascii="Times New Roman" w:hAnsi="Times New Roman" w:cs="Times New Roman"/>
          <w:b/>
          <w:bCs/>
          <w:color w:val="000000"/>
        </w:rPr>
        <w:t>Request for English Registration Extension</w:t>
      </w:r>
      <w:r>
        <w:rPr>
          <w:rFonts w:ascii="Times New Roman" w:hAnsi="Times New Roman" w:cs="Times New Roman"/>
          <w:b/>
          <w:bCs/>
          <w:color w:val="000000"/>
        </w:rPr>
        <w:t>’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 to Language education center </w:t>
      </w:r>
      <w:r w:rsidRPr="000A7AA9">
        <w:rPr>
          <w:rFonts w:ascii="Times New Roman" w:hAnsi="Times New Roman" w:cs="Times New Roman"/>
          <w:b/>
          <w:bCs/>
          <w:color w:val="000000"/>
        </w:rPr>
        <w:t>ca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>n join priority registration for English courses.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 (For more information, call at </w:t>
      </w:r>
      <w:r w:rsidRPr="00C975F2">
        <w:rPr>
          <w:rFonts w:ascii="바탕" w:eastAsia="바탕" w:hAnsi="바탕" w:cs="바탕" w:hint="eastAsia"/>
          <w:color w:val="000000"/>
        </w:rPr>
        <w:t>☏</w:t>
      </w:r>
      <w:r>
        <w:rPr>
          <w:rFonts w:ascii="Times New Roman" w:hAnsi="Times New Roman" w:cs="Times New Roman" w:hint="eastAsia"/>
          <w:b/>
          <w:bCs/>
          <w:color w:val="000000"/>
        </w:rPr>
        <w:t>3702)</w:t>
      </w:r>
    </w:p>
    <w:p w:rsidR="006E4240" w:rsidRDefault="006E4240" w:rsidP="00334C67">
      <w:pPr>
        <w:pStyle w:val="a6"/>
        <w:spacing w:line="36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6E42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6E42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>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proofErr w:type="gramEnd"/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</w:t>
      </w:r>
      <w:r w:rsidR="006E42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5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6E42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Pr="00C975F2">
        <w:rPr>
          <w:rFonts w:ascii="HCI Poppy" w:eastAsia="휴먼명조" w:hAnsi="굴림"/>
          <w:sz w:val="24"/>
          <w:szCs w:val="24"/>
        </w:rPr>
        <w:t xml:space="preserve">Section of Academic and Student Affairs.  </w:t>
      </w:r>
      <w:r w:rsidRPr="008F0A4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</w:p>
    <w:p w:rsidR="00591DBA" w:rsidRPr="008F0A49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 1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8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09:00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proofErr w:type="gramEnd"/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3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October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lastRenderedPageBreak/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</w:p>
    <w:p w:rsidR="0031595C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           </w:t>
      </w:r>
      <w:r w:rsidR="0031595C" w:rsidRPr="0031595C">
        <w:rPr>
          <w:rFonts w:ascii="Times New Roman" w:hAnsi="Times New Roman" w:cs="Times New Roman"/>
          <w:color w:val="000000"/>
        </w:rPr>
        <w:t>(</w:t>
      </w:r>
      <w:hyperlink r:id="rId8" w:history="1">
        <w:r w:rsidR="0031595C" w:rsidRPr="00626E3F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31595C">
        <w:rPr>
          <w:rFonts w:ascii="Times New Roman" w:hAnsi="Times New Roman" w:cs="Times New Roman"/>
          <w:color w:val="000000"/>
        </w:rPr>
        <w:t>)</w:t>
      </w: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A67F04" w:rsidRPr="00A67F04" w:rsidRDefault="00A67F04" w:rsidP="00A67F04">
      <w:pPr>
        <w:pStyle w:val="a6"/>
        <w:spacing w:line="360" w:lineRule="auto"/>
        <w:ind w:right="158" w:firstLineChars="50" w:firstLine="108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‘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B21D7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winter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session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classes just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before 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B21D7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February</w:t>
      </w:r>
      <w:r w:rsidR="00753E70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of 2018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’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appl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ied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to the graduation assessment.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So yo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u </w:t>
      </w:r>
      <w:r w:rsidR="000930F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must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complete the required credits 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by fall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semester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for the </w:t>
      </w:r>
      <w:r w:rsidR="002A19AE">
        <w:rPr>
          <w:rFonts w:ascii="Times New Roman" w:eastAsia="굴림" w:hAnsi="Times New Roman" w:cs="Times New Roman"/>
          <w:color w:val="FF0000"/>
          <w:sz w:val="24"/>
          <w:szCs w:val="24"/>
        </w:rPr>
        <w:t>graduation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February of 2018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</w:p>
    <w:p w:rsidR="002D7920" w:rsidRPr="00732235" w:rsidRDefault="00FF5818" w:rsidP="00732235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- 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The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number of credits registered 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for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each</w:t>
      </w:r>
      <w:r w:rsidR="00781FAD" w:rsidRPr="00732235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emester</w:t>
      </w:r>
      <w:r w:rsidR="00B74282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 w:rsidR="00B74282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for graduate students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shall be between 9 and 12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(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If less than 9 credits have been earned duri</w:t>
      </w:r>
      <w:r w:rsidR="00525CD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ng this semester, scholarship will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not given for the next semester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>.  * But this rule is not effective for the last semester before graduation</w:t>
      </w:r>
      <w:r w:rsidR="005727A6"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)</w:t>
      </w:r>
    </w:p>
    <w:p w:rsidR="00A4303E" w:rsidRDefault="002D7920" w:rsidP="00C975F2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Please double-check your registered courses before submitting a printed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C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ourse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R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egistration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F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orm</w:t>
      </w:r>
      <w:r w:rsidR="00BC5FB9"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F2FCB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printable from your </w:t>
      </w:r>
      <w:r w:rsidR="005F2FCB">
        <w:rPr>
          <w:rFonts w:ascii="Times New Roman" w:eastAsia="굴림" w:hAnsi="Times New Roman" w:cs="Times New Roman" w:hint="eastAsia"/>
          <w:color w:val="auto"/>
          <w:sz w:val="24"/>
          <w:szCs w:val="24"/>
        </w:rPr>
        <w:t>Portal</w:t>
      </w:r>
      <w:r w:rsidR="00B7428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system. </w:t>
      </w:r>
    </w:p>
    <w:p w:rsidR="006B662A" w:rsidRPr="006B662A" w:rsidRDefault="00114755" w:rsidP="006B662A">
      <w:pPr>
        <w:pStyle w:val="a6"/>
        <w:spacing w:line="480" w:lineRule="auto"/>
        <w:ind w:firstLineChars="50" w:firstLine="12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-</w:t>
      </w:r>
      <w:r w:rsidR="0017268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Tr</w:t>
      </w:r>
      <w:r w:rsidR="0017268F">
        <w:rPr>
          <w:rFonts w:ascii="Times New Roman" w:eastAsia="굴림" w:hAnsi="Times New Roman" w:cs="Times New Roman" w:hint="eastAsia"/>
          <w:color w:val="auto"/>
          <w:sz w:val="24"/>
          <w:szCs w:val="24"/>
        </w:rPr>
        <w:t>ia</w:t>
      </w:r>
      <w:r>
        <w:rPr>
          <w:rFonts w:ascii="Times New Roman" w:eastAsia="굴림" w:hAnsi="Times New Roman" w:cs="Times New Roman"/>
          <w:color w:val="auto"/>
          <w:sz w:val="24"/>
          <w:szCs w:val="24"/>
        </w:rPr>
        <w:t>l re</w:t>
      </w:r>
      <w:r w:rsidR="0017268F">
        <w:rPr>
          <w:rFonts w:ascii="Times New Roman" w:eastAsia="굴림" w:hAnsi="Times New Roman" w:cs="Times New Roman"/>
          <w:color w:val="auto"/>
          <w:sz w:val="24"/>
          <w:szCs w:val="24"/>
        </w:rPr>
        <w:t>gistration is available</w:t>
      </w: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From </w:t>
      </w:r>
      <w:r w:rsidR="006A5F9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8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August</w:t>
      </w:r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696478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proofErr w:type="gramEnd"/>
      <w:r w:rsidR="007C497D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11</w:t>
      </w:r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August</w:t>
      </w:r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7C497D">
        <w:rPr>
          <w:rFonts w:ascii="Times New Roman" w:hAnsi="Times New Roman" w:cs="Times New Roman"/>
          <w:b/>
          <w:bCs/>
          <w:color w:val="44546A"/>
          <w:sz w:val="24"/>
          <w:szCs w:val="24"/>
        </w:rPr>
        <w:t>23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:59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A4303E" w:rsidTr="00A4303E">
        <w:trPr>
          <w:trHeight w:val="313"/>
        </w:trPr>
        <w:tc>
          <w:tcPr>
            <w:tcW w:w="31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17268F" w:rsidRDefault="00A4303E">
            <w:pPr>
              <w:pStyle w:val="a6"/>
            </w:pP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8357C4" w:rsidRDefault="0017268F" w:rsidP="00114755">
            <w:pPr>
              <w:pStyle w:val="a6"/>
              <w:jc w:val="center"/>
              <w:rPr>
                <w:rFonts w:ascii="굴림" w:eastAsia="굴림"/>
                <w:b/>
                <w:bCs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Tr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i</w:t>
            </w:r>
            <w:r>
              <w:rPr>
                <w:rFonts w:ascii="Times New Roman" w:eastAsia="굴림" w:hAnsi="Times New Roman" w:cs="Times New Roman" w:hint="eastAsia"/>
                <w:b/>
                <w:color w:val="auto"/>
                <w:sz w:val="24"/>
                <w:szCs w:val="24"/>
              </w:rPr>
              <w:t>a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l Registration</w:t>
            </w:r>
            <w:r w:rsidR="00114755" w:rsidRPr="008357C4">
              <w:rPr>
                <w:rFonts w:eastAsia="HY헤드라인M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A4303E">
        <w:trPr>
          <w:trHeight w:val="313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303E" w:rsidRDefault="00A4303E">
            <w:pPr>
              <w:rPr>
                <w:rFonts w:ascii="굴림" w:eastAsia="굴림" w:hAnsi="굴림" w:cs="굴림"/>
                <w:b/>
                <w:bCs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2A19AE">
        <w:trPr>
          <w:trHeight w:val="4621"/>
        </w:trPr>
        <w:tc>
          <w:tcPr>
            <w:tcW w:w="952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4755" w:rsidRPr="00114755" w:rsidRDefault="0017268F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How Can</w:t>
            </w: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Trial Registration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Help</w:t>
            </w:r>
            <w:r w:rsidR="00114755"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?</w:t>
            </w:r>
          </w:p>
          <w:p w:rsidR="00626E3F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With trial registration, you experience and check your course registration process. </w:t>
            </w:r>
          </w:p>
          <w:p w:rsidR="00114755" w:rsidRPr="00114755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Additionally, you can optimize your PC settings necessary for your successful course registration. </w:t>
            </w:r>
          </w:p>
          <w:p w:rsidR="00114755" w:rsidRDefault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</w:p>
          <w:p w:rsidR="00114755" w:rsidRDefault="00114755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8357C4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</w:t>
            </w:r>
            <w:r w:rsidR="0017268F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ow to </w:t>
            </w:r>
            <w:r w:rsidR="0017268F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J</w:t>
            </w:r>
            <w:r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oin? </w:t>
            </w:r>
          </w:p>
          <w:p w:rsidR="00114755" w:rsidRDefault="0017268F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sz w:val="22"/>
                <w:szCs w:val="22"/>
              </w:rPr>
              <w:t>Simply log</w:t>
            </w:r>
            <w:r w:rsidR="005F2FCB">
              <w:rPr>
                <w:rFonts w:ascii="HCI Poppy" w:eastAsia="휴먼명조" w:hint="eastAsia"/>
                <w:sz w:val="22"/>
                <w:szCs w:val="22"/>
              </w:rPr>
              <w:t xml:space="preserve"> on your </w:t>
            </w:r>
            <w:r w:rsidR="005F2FCB">
              <w:rPr>
                <w:rFonts w:ascii="HCI Poppy" w:eastAsia="휴먼명조"/>
                <w:sz w:val="22"/>
                <w:szCs w:val="22"/>
              </w:rPr>
              <w:t>PORTAL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system as you 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would 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do for your </w:t>
            </w:r>
            <w:r w:rsidR="00114755">
              <w:rPr>
                <w:rFonts w:ascii="HCI Poppy" w:eastAsia="휴먼명조"/>
                <w:sz w:val="22"/>
                <w:szCs w:val="22"/>
              </w:rPr>
              <w:t>normal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</w:t>
            </w:r>
            <w:r w:rsidR="00114755">
              <w:rPr>
                <w:rFonts w:ascii="HCI Poppy" w:eastAsia="휴먼명조"/>
                <w:sz w:val="22"/>
                <w:szCs w:val="22"/>
              </w:rPr>
              <w:t xml:space="preserve">registration. </w:t>
            </w:r>
          </w:p>
          <w:p w:rsidR="008357C4" w:rsidRPr="0017268F" w:rsidRDefault="008357C4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</w:p>
          <w:p w:rsidR="008357C4" w:rsidRDefault="0017268F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Please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Note Well:</w:t>
            </w:r>
          </w:p>
          <w:p w:rsidR="00A4303E" w:rsidRDefault="0017268F" w:rsidP="0017268F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  <w:r>
              <w:rPr>
                <w:rFonts w:ascii="HCI Poppy" w:eastAsia="휴먼명조"/>
                <w:sz w:val="22"/>
                <w:szCs w:val="22"/>
              </w:rPr>
              <w:t>Tr</w:t>
            </w:r>
            <w:r>
              <w:rPr>
                <w:rFonts w:ascii="HCI Poppy" w:eastAsia="휴먼명조" w:hint="eastAsia"/>
                <w:sz w:val="22"/>
                <w:szCs w:val="22"/>
              </w:rPr>
              <w:t>ia</w:t>
            </w:r>
            <w:r>
              <w:rPr>
                <w:rFonts w:ascii="HCI Poppy" w:eastAsia="휴먼명조"/>
                <w:sz w:val="22"/>
                <w:szCs w:val="22"/>
              </w:rPr>
              <w:t xml:space="preserve">l registration is </w:t>
            </w:r>
            <w:r>
              <w:rPr>
                <w:rFonts w:ascii="HCI Poppy" w:eastAsia="휴먼명조" w:hint="eastAsia"/>
                <w:sz w:val="22"/>
                <w:szCs w:val="22"/>
              </w:rPr>
              <w:t>NOT</w:t>
            </w:r>
            <w:r w:rsidR="008357C4">
              <w:rPr>
                <w:rFonts w:ascii="HCI Poppy" w:eastAsia="휴먼명조"/>
                <w:sz w:val="22"/>
                <w:szCs w:val="22"/>
              </w:rPr>
              <w:t xml:space="preserve"> the final confirmation of your registration. Your registration history made during trial registration will be completely deleted.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Y</w:t>
            </w:r>
            <w:r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ou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MUST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 register </w:t>
            </w:r>
            <w:r w:rsidR="007D207A"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officially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during the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regular course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>registration period.</w:t>
            </w:r>
          </w:p>
          <w:p w:rsidR="006B662A" w:rsidRDefault="006B662A" w:rsidP="006B662A">
            <w:pPr>
              <w:pStyle w:val="a6"/>
              <w:spacing w:line="312" w:lineRule="auto"/>
              <w:ind w:right="80" w:firstLineChars="200" w:firstLine="432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</w:p>
          <w:p w:rsidR="006B662A" w:rsidRPr="006B662A" w:rsidRDefault="006B662A" w:rsidP="006B662A">
            <w:pPr>
              <w:pStyle w:val="a6"/>
              <w:spacing w:line="408" w:lineRule="auto"/>
              <w:ind w:left="746" w:right="80" w:hanging="332"/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Registration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Website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: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hyperlink r:id="rId9" w:history="1">
              <w:r w:rsidRPr="00626E3F">
                <w:rPr>
                  <w:rFonts w:ascii="HCI Poppy" w:eastAsia="휴먼명조" w:hint="eastAsia"/>
                  <w:b/>
                  <w:i/>
                  <w:color w:val="0000FF"/>
                  <w:sz w:val="22"/>
                  <w:szCs w:val="22"/>
                </w:rPr>
                <w:t>https://zeus.gist.ac.kr/sys/lecture/lecture_main.do</w:t>
              </w:r>
            </w:hyperlink>
          </w:p>
        </w:tc>
      </w:tr>
    </w:tbl>
    <w:p w:rsidR="003B2800" w:rsidRDefault="00B74282" w:rsidP="008357C4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</w:p>
    <w:p w:rsidR="00C975F2" w:rsidRPr="00B74282" w:rsidRDefault="00B74282" w:rsidP="003B2800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457144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D7920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information </w:t>
      </w:r>
    </w:p>
    <w:p w:rsidR="002D792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Academic and Student Affairs 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34C67">
        <w:rPr>
          <w:rFonts w:ascii="Times New Roman" w:hAnsi="Times New Roman" w:cs="Times New Roman"/>
          <w:color w:val="000000"/>
        </w:rPr>
        <w:t xml:space="preserve"> 20</w:t>
      </w:r>
      <w:r w:rsidR="00334C67"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AE456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Information Technology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F42EFF" w:rsidRPr="00C975F2">
        <w:rPr>
          <w:rFonts w:ascii="Times New Roman" w:hAnsi="Times New Roman" w:cs="Times New Roman"/>
          <w:color w:val="000000"/>
        </w:rPr>
        <w:t>2073</w:t>
      </w:r>
      <w:r w:rsidR="007D207A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4967A9" w:rsidRPr="00C975F2" w:rsidRDefault="004967A9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74FB8" w:rsidRPr="00484811" w:rsidRDefault="003875B1" w:rsidP="0048481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975F2">
        <w:rPr>
          <w:rFonts w:ascii="Times New Roman" w:hAnsi="Times New Roman" w:cs="Times New Roman"/>
          <w:b/>
          <w:bCs/>
          <w:color w:val="000000"/>
          <w:sz w:val="40"/>
          <w:szCs w:val="40"/>
        </w:rPr>
        <w:t>Dean of Academic and Student Affairs</w:t>
      </w:r>
      <w:r w:rsidRPr="00C975F2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sectPr w:rsidR="00174FB8" w:rsidRPr="00484811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2E" w:rsidRDefault="00667E2E" w:rsidP="00846429">
      <w:r>
        <w:separator/>
      </w:r>
    </w:p>
  </w:endnote>
  <w:endnote w:type="continuationSeparator" w:id="0">
    <w:p w:rsidR="00667E2E" w:rsidRDefault="00667E2E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2E" w:rsidRDefault="00667E2E" w:rsidP="00846429">
      <w:r>
        <w:separator/>
      </w:r>
    </w:p>
  </w:footnote>
  <w:footnote w:type="continuationSeparator" w:id="0">
    <w:p w:rsidR="00667E2E" w:rsidRDefault="00667E2E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5425C"/>
    <w:rsid w:val="00055FD7"/>
    <w:rsid w:val="000576F5"/>
    <w:rsid w:val="000728F7"/>
    <w:rsid w:val="0007442A"/>
    <w:rsid w:val="000930F2"/>
    <w:rsid w:val="000A3B0D"/>
    <w:rsid w:val="000B1E83"/>
    <w:rsid w:val="000D722B"/>
    <w:rsid w:val="001120B1"/>
    <w:rsid w:val="00114755"/>
    <w:rsid w:val="00151878"/>
    <w:rsid w:val="00162EBF"/>
    <w:rsid w:val="0017268F"/>
    <w:rsid w:val="00174FB8"/>
    <w:rsid w:val="00183DC3"/>
    <w:rsid w:val="002404EB"/>
    <w:rsid w:val="00252E4C"/>
    <w:rsid w:val="002607A0"/>
    <w:rsid w:val="00263686"/>
    <w:rsid w:val="00275F1C"/>
    <w:rsid w:val="002814B8"/>
    <w:rsid w:val="00293293"/>
    <w:rsid w:val="002A19AE"/>
    <w:rsid w:val="002D72F7"/>
    <w:rsid w:val="002D7920"/>
    <w:rsid w:val="002F0106"/>
    <w:rsid w:val="002F177E"/>
    <w:rsid w:val="002F4363"/>
    <w:rsid w:val="0031595C"/>
    <w:rsid w:val="00334C67"/>
    <w:rsid w:val="003643F7"/>
    <w:rsid w:val="003659DF"/>
    <w:rsid w:val="00366240"/>
    <w:rsid w:val="00375581"/>
    <w:rsid w:val="00383B9B"/>
    <w:rsid w:val="003875B1"/>
    <w:rsid w:val="003B2800"/>
    <w:rsid w:val="003B473D"/>
    <w:rsid w:val="003C5B9B"/>
    <w:rsid w:val="003E54B9"/>
    <w:rsid w:val="003F6D88"/>
    <w:rsid w:val="0041785D"/>
    <w:rsid w:val="0042259B"/>
    <w:rsid w:val="00457144"/>
    <w:rsid w:val="00465F5D"/>
    <w:rsid w:val="00484811"/>
    <w:rsid w:val="004967A9"/>
    <w:rsid w:val="004A4683"/>
    <w:rsid w:val="004D3098"/>
    <w:rsid w:val="004D6A83"/>
    <w:rsid w:val="004F25BC"/>
    <w:rsid w:val="00502B8B"/>
    <w:rsid w:val="00525CD2"/>
    <w:rsid w:val="0054183F"/>
    <w:rsid w:val="00542803"/>
    <w:rsid w:val="00565A51"/>
    <w:rsid w:val="005727A6"/>
    <w:rsid w:val="005874B3"/>
    <w:rsid w:val="00591DBA"/>
    <w:rsid w:val="005A65A1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6E3F"/>
    <w:rsid w:val="0062752D"/>
    <w:rsid w:val="00645E5E"/>
    <w:rsid w:val="00664B6F"/>
    <w:rsid w:val="00667E2E"/>
    <w:rsid w:val="00671EF8"/>
    <w:rsid w:val="00696478"/>
    <w:rsid w:val="006A5F9C"/>
    <w:rsid w:val="006B3381"/>
    <w:rsid w:val="006B662A"/>
    <w:rsid w:val="006C5D80"/>
    <w:rsid w:val="006E4240"/>
    <w:rsid w:val="006F2CA2"/>
    <w:rsid w:val="00706563"/>
    <w:rsid w:val="007143A3"/>
    <w:rsid w:val="00732235"/>
    <w:rsid w:val="00735B68"/>
    <w:rsid w:val="00740FAD"/>
    <w:rsid w:val="00753E70"/>
    <w:rsid w:val="007657B2"/>
    <w:rsid w:val="0078009A"/>
    <w:rsid w:val="00781FAD"/>
    <w:rsid w:val="007A2976"/>
    <w:rsid w:val="007A31D0"/>
    <w:rsid w:val="007A7180"/>
    <w:rsid w:val="007C497D"/>
    <w:rsid w:val="007C5AD7"/>
    <w:rsid w:val="007D207A"/>
    <w:rsid w:val="00811A77"/>
    <w:rsid w:val="00821164"/>
    <w:rsid w:val="008357C4"/>
    <w:rsid w:val="00846429"/>
    <w:rsid w:val="008A3589"/>
    <w:rsid w:val="008C2D47"/>
    <w:rsid w:val="008F0A49"/>
    <w:rsid w:val="00902B65"/>
    <w:rsid w:val="0091462D"/>
    <w:rsid w:val="00981AA3"/>
    <w:rsid w:val="00993070"/>
    <w:rsid w:val="009A3345"/>
    <w:rsid w:val="009A3F55"/>
    <w:rsid w:val="009C7E17"/>
    <w:rsid w:val="009F1FDB"/>
    <w:rsid w:val="009F6A93"/>
    <w:rsid w:val="00A03B3D"/>
    <w:rsid w:val="00A045DD"/>
    <w:rsid w:val="00A2246B"/>
    <w:rsid w:val="00A35703"/>
    <w:rsid w:val="00A4303E"/>
    <w:rsid w:val="00A459A1"/>
    <w:rsid w:val="00A63A52"/>
    <w:rsid w:val="00A67F04"/>
    <w:rsid w:val="00A92CE8"/>
    <w:rsid w:val="00AA1409"/>
    <w:rsid w:val="00AA186F"/>
    <w:rsid w:val="00AC18B2"/>
    <w:rsid w:val="00AD5A0C"/>
    <w:rsid w:val="00AE27BF"/>
    <w:rsid w:val="00AE4560"/>
    <w:rsid w:val="00B21D7C"/>
    <w:rsid w:val="00B46309"/>
    <w:rsid w:val="00B74282"/>
    <w:rsid w:val="00B83629"/>
    <w:rsid w:val="00BC2C7F"/>
    <w:rsid w:val="00BC5FB9"/>
    <w:rsid w:val="00BD36E9"/>
    <w:rsid w:val="00BD5932"/>
    <w:rsid w:val="00BE15D6"/>
    <w:rsid w:val="00C30017"/>
    <w:rsid w:val="00C412B9"/>
    <w:rsid w:val="00C55B8D"/>
    <w:rsid w:val="00C834EC"/>
    <w:rsid w:val="00C87B7B"/>
    <w:rsid w:val="00C975F2"/>
    <w:rsid w:val="00CD51B1"/>
    <w:rsid w:val="00D0155F"/>
    <w:rsid w:val="00D03E99"/>
    <w:rsid w:val="00D263CF"/>
    <w:rsid w:val="00D67A43"/>
    <w:rsid w:val="00D819E9"/>
    <w:rsid w:val="00E06EDD"/>
    <w:rsid w:val="00E440ED"/>
    <w:rsid w:val="00E457F8"/>
    <w:rsid w:val="00E64117"/>
    <w:rsid w:val="00E74F18"/>
    <w:rsid w:val="00E872E9"/>
    <w:rsid w:val="00E941F8"/>
    <w:rsid w:val="00EC60B6"/>
    <w:rsid w:val="00ED32BC"/>
    <w:rsid w:val="00EE64A8"/>
    <w:rsid w:val="00F04CF6"/>
    <w:rsid w:val="00F16D46"/>
    <w:rsid w:val="00F429D7"/>
    <w:rsid w:val="00F42EFF"/>
    <w:rsid w:val="00F50362"/>
    <w:rsid w:val="00F53843"/>
    <w:rsid w:val="00F7707C"/>
    <w:rsid w:val="00F94D93"/>
    <w:rsid w:val="00FA1592"/>
    <w:rsid w:val="00FB2766"/>
    <w:rsid w:val="00FD3D3A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eus.gist.ac.kr/sys/lecture/lecture_main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2865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설명</cp:lastModifiedBy>
  <cp:revision>22</cp:revision>
  <cp:lastPrinted>2017-07-10T07:12:00Z</cp:lastPrinted>
  <dcterms:created xsi:type="dcterms:W3CDTF">2017-01-25T02:08:00Z</dcterms:created>
  <dcterms:modified xsi:type="dcterms:W3CDTF">2017-07-13T05:44:00Z</dcterms:modified>
</cp:coreProperties>
</file>