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B243" w14:textId="77777777" w:rsidR="007870FF" w:rsidRPr="00F15B43" w:rsidRDefault="007870FF" w:rsidP="007870FF">
      <w:pPr>
        <w:jc w:val="center"/>
        <w:rPr>
          <w:rFonts w:ascii="Courier-Bold" w:hAnsi="Courier-Bold"/>
          <w:b/>
          <w:sz w:val="36"/>
        </w:rPr>
      </w:pPr>
      <w:r w:rsidRPr="00F15B43">
        <w:rPr>
          <w:rFonts w:ascii="Courier-Bold" w:hAnsi="Courier-Bold"/>
          <w:b/>
          <w:sz w:val="36"/>
        </w:rPr>
        <w:t xml:space="preserve">GIST </w:t>
      </w:r>
      <w:proofErr w:type="spellStart"/>
      <w:r w:rsidRPr="00F15B43">
        <w:rPr>
          <w:rFonts w:ascii="Courier-Bold" w:hAnsi="Courier-Bold"/>
          <w:b/>
          <w:sz w:val="36"/>
        </w:rPr>
        <w:t>Oryong</w:t>
      </w:r>
      <w:proofErr w:type="spellEnd"/>
      <w:r w:rsidRPr="00F15B43">
        <w:rPr>
          <w:rFonts w:ascii="Courier-Bold" w:hAnsi="Courier-Bold"/>
          <w:b/>
          <w:sz w:val="36"/>
        </w:rPr>
        <w:t xml:space="preserve"> Art Hall,</w:t>
      </w:r>
    </w:p>
    <w:p w14:paraId="3E5E6E56" w14:textId="77777777" w:rsidR="007870FF" w:rsidRDefault="007870FF" w:rsidP="007870FF">
      <w:pPr>
        <w:jc w:val="center"/>
        <w:rPr>
          <w:rFonts w:ascii="Courier-Bold" w:hAnsi="Courier-Bold"/>
          <w:b/>
        </w:rPr>
      </w:pPr>
      <w:r w:rsidRPr="00F15B43">
        <w:rPr>
          <w:rFonts w:ascii="Courier-Bold" w:hAnsi="Courier-Bold"/>
          <w:b/>
          <w:sz w:val="36"/>
        </w:rPr>
        <w:t>Holding Its 3rd Invitational Exhibition “Imagining Infinity”</w:t>
      </w:r>
    </w:p>
    <w:p w14:paraId="47BBA359" w14:textId="77777777" w:rsidR="007870FF" w:rsidRDefault="007870FF" w:rsidP="007870FF">
      <w:pPr>
        <w:jc w:val="center"/>
        <w:rPr>
          <w:rFonts w:ascii="Courier-Bold" w:hAnsi="Courier-Bold"/>
          <w:b/>
        </w:rPr>
      </w:pPr>
    </w:p>
    <w:p w14:paraId="04765977" w14:textId="77777777" w:rsidR="007870FF" w:rsidRDefault="007870FF" w:rsidP="007870FF">
      <w:pPr>
        <w:jc w:val="center"/>
        <w:rPr>
          <w:rFonts w:ascii="Courier-Bold" w:hAnsi="Courier-Bold"/>
          <w:b/>
        </w:rPr>
      </w:pPr>
      <w:r w:rsidRPr="00F15B43">
        <w:rPr>
          <w:rFonts w:ascii="Courier-Bold" w:hAnsi="Courier-Bold"/>
          <w:b/>
        </w:rPr>
        <w:t xml:space="preserve">- Song </w:t>
      </w:r>
      <w:proofErr w:type="spellStart"/>
      <w:r w:rsidRPr="00F15B43">
        <w:rPr>
          <w:rFonts w:ascii="Courier-Bold" w:hAnsi="Courier-Bold"/>
          <w:b/>
        </w:rPr>
        <w:t>Yoo</w:t>
      </w:r>
      <w:proofErr w:type="spellEnd"/>
      <w:r w:rsidRPr="00F15B43">
        <w:rPr>
          <w:rFonts w:ascii="Courier-Bold" w:hAnsi="Courier-Bold"/>
          <w:b/>
        </w:rPr>
        <w:t>-mi Invitational Exhibition ... 40 abstract paintings on display through August 26.</w:t>
      </w:r>
    </w:p>
    <w:p w14:paraId="4B52CC53" w14:textId="77777777" w:rsidR="007870FF" w:rsidRDefault="007870FF" w:rsidP="007870FF">
      <w:pPr>
        <w:jc w:val="center"/>
        <w:rPr>
          <w:rFonts w:ascii="Courier" w:hAnsi="Courier"/>
        </w:rPr>
      </w:pPr>
    </w:p>
    <w:p w14:paraId="4275586E" w14:textId="77777777" w:rsidR="007870FF" w:rsidRDefault="007870FF" w:rsidP="007870FF">
      <w:pPr>
        <w:pStyle w:val="a3"/>
        <w:snapToGrid/>
      </w:pPr>
      <w:r>
        <w:rPr>
          <w:noProof/>
        </w:rPr>
        <w:drawing>
          <wp:inline distT="0" distB="0" distL="0" distR="0" wp14:anchorId="6B2C2636" wp14:editId="17C2E500">
            <wp:extent cx="6124575" cy="4210050"/>
            <wp:effectExtent l="0" t="0" r="9525" b="0"/>
            <wp:docPr id="1" name="그림 1" descr="EMB00003b786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53640208" descr="EMB00003b78655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4210050"/>
                    </a:xfrm>
                    <a:prstGeom prst="rect">
                      <a:avLst/>
                    </a:prstGeom>
                    <a:noFill/>
                    <a:ln>
                      <a:noFill/>
                    </a:ln>
                  </pic:spPr>
                </pic:pic>
              </a:graphicData>
            </a:graphic>
          </wp:inline>
        </w:drawing>
      </w:r>
    </w:p>
    <w:p w14:paraId="2ACE4A5B" w14:textId="77777777" w:rsidR="007870FF" w:rsidRDefault="007870FF" w:rsidP="007870FF">
      <w:pPr>
        <w:jc w:val="center"/>
        <w:rPr>
          <w:rFonts w:ascii="Courier" w:hAnsi="Courier"/>
          <w:sz w:val="16"/>
        </w:rPr>
      </w:pPr>
      <w:proofErr w:type="gramStart"/>
      <w:r>
        <w:rPr>
          <w:rFonts w:ascii="Courier" w:hAnsi="Courier"/>
          <w:sz w:val="16"/>
        </w:rPr>
        <w:t xml:space="preserve">▲  </w:t>
      </w:r>
      <w:r w:rsidRPr="00F15B43">
        <w:rPr>
          <w:rFonts w:ascii="Courier" w:hAnsi="Courier"/>
          <w:sz w:val="16"/>
        </w:rPr>
        <w:t>The</w:t>
      </w:r>
      <w:proofErr w:type="gramEnd"/>
      <w:r w:rsidRPr="00F15B43">
        <w:rPr>
          <w:rFonts w:ascii="Courier" w:hAnsi="Courier"/>
          <w:sz w:val="16"/>
        </w:rPr>
        <w:t xml:space="preserve"> 3rd Invitational Exhibition, “Imagining Infinity,” is being held at the </w:t>
      </w:r>
      <w:proofErr w:type="spellStart"/>
      <w:r w:rsidRPr="00F15B43">
        <w:rPr>
          <w:rFonts w:ascii="Courier" w:hAnsi="Courier"/>
          <w:sz w:val="16"/>
        </w:rPr>
        <w:t>Oryong</w:t>
      </w:r>
      <w:proofErr w:type="spellEnd"/>
      <w:r w:rsidRPr="00F15B43">
        <w:rPr>
          <w:rFonts w:ascii="Courier" w:hAnsi="Courier"/>
          <w:sz w:val="16"/>
        </w:rPr>
        <w:t xml:space="preserve"> Art Hall at GIST.</w:t>
      </w:r>
    </w:p>
    <w:p w14:paraId="47074918" w14:textId="77777777" w:rsidR="007870FF" w:rsidRDefault="007870FF" w:rsidP="007870FF">
      <w:pPr>
        <w:jc w:val="both"/>
        <w:rPr>
          <w:rFonts w:ascii="Courier" w:hAnsi="Courier"/>
          <w:sz w:val="20"/>
        </w:rPr>
      </w:pPr>
    </w:p>
    <w:p w14:paraId="7D8BF4DB" w14:textId="77777777" w:rsidR="007870FF" w:rsidRPr="00F15B43" w:rsidRDefault="007870FF" w:rsidP="00970553">
      <w:pPr>
        <w:jc w:val="both"/>
        <w:rPr>
          <w:rFonts w:ascii="Courier" w:hAnsi="Courier"/>
          <w:sz w:val="20"/>
        </w:rPr>
      </w:pPr>
      <w:r w:rsidRPr="00F15B43">
        <w:rPr>
          <w:rFonts w:ascii="Courier" w:hAnsi="Courier"/>
          <w:sz w:val="20"/>
        </w:rPr>
        <w:t>GIST’s (Gwangju Institute of Science and Technology, Park Rae-</w:t>
      </w:r>
      <w:proofErr w:type="spellStart"/>
      <w:r w:rsidRPr="00F15B43">
        <w:rPr>
          <w:rFonts w:ascii="Courier" w:hAnsi="Courier"/>
          <w:sz w:val="20"/>
        </w:rPr>
        <w:t>gil</w:t>
      </w:r>
      <w:proofErr w:type="spellEnd"/>
      <w:r w:rsidRPr="00F15B43">
        <w:rPr>
          <w:rFonts w:ascii="Courier" w:hAnsi="Courier"/>
          <w:sz w:val="20"/>
        </w:rPr>
        <w:t xml:space="preserve">, Acting President) </w:t>
      </w:r>
      <w:proofErr w:type="spellStart"/>
      <w:r w:rsidRPr="00F15B43">
        <w:rPr>
          <w:rFonts w:ascii="Courier" w:hAnsi="Courier"/>
          <w:sz w:val="20"/>
        </w:rPr>
        <w:t>Oryong</w:t>
      </w:r>
      <w:proofErr w:type="spellEnd"/>
      <w:r w:rsidRPr="00F15B43">
        <w:rPr>
          <w:rFonts w:ascii="Courier" w:hAnsi="Courier"/>
          <w:sz w:val="20"/>
        </w:rPr>
        <w:t xml:space="preserve"> Art Hall is holding its third exhibition this year, “Imagining Infinity,” an invitational exhibition by artist Song Yu-mi.</w:t>
      </w:r>
    </w:p>
    <w:p w14:paraId="7D3D7F46" w14:textId="77777777" w:rsidR="007870FF" w:rsidRPr="00F15B43" w:rsidRDefault="007870FF" w:rsidP="00970553">
      <w:pPr>
        <w:jc w:val="both"/>
        <w:rPr>
          <w:rFonts w:ascii="Courier" w:hAnsi="Courier"/>
          <w:sz w:val="20"/>
        </w:rPr>
      </w:pPr>
    </w:p>
    <w:p w14:paraId="3B489B3D" w14:textId="77777777" w:rsidR="007870FF" w:rsidRPr="00F15B43" w:rsidRDefault="007870FF" w:rsidP="00970553">
      <w:pPr>
        <w:jc w:val="both"/>
        <w:rPr>
          <w:rFonts w:ascii="Courier" w:hAnsi="Courier"/>
          <w:sz w:val="20"/>
        </w:rPr>
      </w:pPr>
      <w:proofErr w:type="spellStart"/>
      <w:r w:rsidRPr="00F15B43">
        <w:rPr>
          <w:rFonts w:ascii="Courier" w:hAnsi="Courier"/>
          <w:sz w:val="20"/>
        </w:rPr>
        <w:t>Oryong</w:t>
      </w:r>
      <w:proofErr w:type="spellEnd"/>
      <w:r w:rsidRPr="00F15B43">
        <w:rPr>
          <w:rFonts w:ascii="Courier" w:hAnsi="Courier"/>
          <w:sz w:val="20"/>
        </w:rPr>
        <w:t xml:space="preserve"> Art Hall, as a space in operation to communicate with the local community and provide citizens with events to enjoy culture and the arts, opened in December of last year, starting with the first invitational exhibition, “Rise as Islands, Bloom as Flowers” by artist Kim </w:t>
      </w:r>
      <w:proofErr w:type="spellStart"/>
      <w:r w:rsidRPr="00F15B43">
        <w:rPr>
          <w:rFonts w:ascii="Courier" w:hAnsi="Courier"/>
          <w:sz w:val="20"/>
        </w:rPr>
        <w:t>Hyeokjeong</w:t>
      </w:r>
      <w:proofErr w:type="spellEnd"/>
      <w:r w:rsidRPr="00F15B43">
        <w:rPr>
          <w:rFonts w:ascii="Courier" w:hAnsi="Courier"/>
          <w:sz w:val="20"/>
        </w:rPr>
        <w:t>, and blooming as a flower.</w:t>
      </w:r>
    </w:p>
    <w:p w14:paraId="6B7841E8" w14:textId="77777777" w:rsidR="007870FF" w:rsidRPr="00F15B43" w:rsidRDefault="007870FF" w:rsidP="00970553">
      <w:pPr>
        <w:jc w:val="both"/>
        <w:rPr>
          <w:rFonts w:ascii="Courier" w:hAnsi="Courier"/>
          <w:sz w:val="20"/>
        </w:rPr>
      </w:pPr>
    </w:p>
    <w:p w14:paraId="7F855DCF" w14:textId="77777777" w:rsidR="007870FF" w:rsidRPr="00F15B43" w:rsidRDefault="007870FF" w:rsidP="00970553">
      <w:pPr>
        <w:jc w:val="both"/>
        <w:rPr>
          <w:rFonts w:ascii="Courier" w:hAnsi="Courier"/>
          <w:sz w:val="20"/>
        </w:rPr>
      </w:pPr>
      <w:r w:rsidRPr="00F15B43">
        <w:rPr>
          <w:rFonts w:ascii="Courier" w:hAnsi="Courier"/>
          <w:sz w:val="20"/>
        </w:rPr>
        <w:t>This invitational exhibition displays 40 abstract paintings that capture the abstraction of repeating lines. The artist repeatedly drew infinite lines to express dialectically developing history in the form of an endless spiral.</w:t>
      </w:r>
    </w:p>
    <w:p w14:paraId="3A6CCA35" w14:textId="77777777" w:rsidR="007870FF" w:rsidRPr="00F15B43" w:rsidRDefault="007870FF" w:rsidP="00970553">
      <w:pPr>
        <w:jc w:val="both"/>
        <w:rPr>
          <w:rFonts w:ascii="Courier" w:hAnsi="Courier"/>
          <w:sz w:val="20"/>
        </w:rPr>
      </w:pPr>
    </w:p>
    <w:p w14:paraId="7A961E67" w14:textId="77777777" w:rsidR="007870FF" w:rsidRPr="00F15B43" w:rsidRDefault="007870FF" w:rsidP="00970553">
      <w:pPr>
        <w:jc w:val="both"/>
        <w:rPr>
          <w:rFonts w:ascii="Courier" w:hAnsi="Courier"/>
          <w:sz w:val="20"/>
        </w:rPr>
      </w:pPr>
      <w:r w:rsidRPr="00F15B43">
        <w:rPr>
          <w:rFonts w:ascii="Courier" w:hAnsi="Courier"/>
          <w:sz w:val="20"/>
        </w:rPr>
        <w:t>In these works, thin lines are overlapped and tangled like strands of hair or threaded blood vessels, and the overlapping of these lines is infinitely repeated to create space on the flat surface and add depth to the work.</w:t>
      </w:r>
    </w:p>
    <w:p w14:paraId="6C195CBC" w14:textId="77777777" w:rsidR="007870FF" w:rsidRPr="00F15B43" w:rsidRDefault="007870FF" w:rsidP="00970553">
      <w:pPr>
        <w:jc w:val="both"/>
        <w:rPr>
          <w:rFonts w:ascii="Courier" w:hAnsi="Courier"/>
          <w:sz w:val="20"/>
        </w:rPr>
      </w:pPr>
    </w:p>
    <w:p w14:paraId="24079A4D" w14:textId="77777777" w:rsidR="007870FF" w:rsidRPr="00F15B43" w:rsidRDefault="007870FF" w:rsidP="00970553">
      <w:pPr>
        <w:jc w:val="both"/>
        <w:rPr>
          <w:rFonts w:ascii="Courier" w:hAnsi="Courier"/>
          <w:sz w:val="20"/>
        </w:rPr>
      </w:pPr>
      <w:r w:rsidRPr="00F15B43">
        <w:rPr>
          <w:rFonts w:ascii="Courier" w:hAnsi="Courier"/>
          <w:sz w:val="20"/>
        </w:rPr>
        <w:t>Art critic Lim Woo-</w:t>
      </w:r>
      <w:proofErr w:type="spellStart"/>
      <w:r w:rsidRPr="00F15B43">
        <w:rPr>
          <w:rFonts w:ascii="Courier" w:hAnsi="Courier"/>
          <w:sz w:val="20"/>
        </w:rPr>
        <w:t>gi</w:t>
      </w:r>
      <w:proofErr w:type="spellEnd"/>
      <w:r w:rsidRPr="00F15B43">
        <w:rPr>
          <w:rFonts w:ascii="Courier" w:hAnsi="Courier"/>
          <w:sz w:val="20"/>
        </w:rPr>
        <w:t xml:space="preserve"> stated, "In the overlapping of countless spirals in Song Yu-mi's paintings, there is hidden a fundamental image depicting a life cycle that circulates, is born, and then disappears. You can feel the energy coming from the ‘act of painting’ as well as from the painting.”</w:t>
      </w:r>
    </w:p>
    <w:p w14:paraId="52B73524" w14:textId="77777777" w:rsidR="007870FF" w:rsidRPr="00F15B43" w:rsidRDefault="007870FF" w:rsidP="00970553">
      <w:pPr>
        <w:jc w:val="both"/>
        <w:rPr>
          <w:rFonts w:ascii="Courier" w:hAnsi="Courier"/>
          <w:sz w:val="20"/>
        </w:rPr>
      </w:pPr>
    </w:p>
    <w:p w14:paraId="597E969F" w14:textId="77777777" w:rsidR="007870FF" w:rsidRDefault="007870FF" w:rsidP="00970553">
      <w:pPr>
        <w:jc w:val="both"/>
        <w:rPr>
          <w:rFonts w:ascii="Courier" w:hAnsi="Courier"/>
          <w:sz w:val="20"/>
        </w:rPr>
      </w:pPr>
      <w:r w:rsidRPr="00F15B43">
        <w:rPr>
          <w:rFonts w:ascii="Courier" w:hAnsi="Courier"/>
          <w:sz w:val="20"/>
        </w:rPr>
        <w:t xml:space="preserve">Artist Song Yumi was selected as a finalist at the London Art Biennale (Chelsea, London) and a representative artist at the Agora Gallery (Chelsea, New York), and </w:t>
      </w:r>
      <w:r w:rsidRPr="00F15B43">
        <w:rPr>
          <w:rFonts w:ascii="Courier" w:hAnsi="Courier"/>
          <w:sz w:val="20"/>
        </w:rPr>
        <w:lastRenderedPageBreak/>
        <w:t>has participated in the group exhibition “Interconnection and Intuition,” held at Agora Gallery. She is an artist who has recently made her name known in Europe.</w:t>
      </w:r>
    </w:p>
    <w:p w14:paraId="686524DB" w14:textId="77777777" w:rsidR="007870FF" w:rsidRDefault="007870FF" w:rsidP="00970553">
      <w:pPr>
        <w:jc w:val="both"/>
        <w:rPr>
          <w:rFonts w:ascii="Courier" w:hAnsi="Courier"/>
          <w:sz w:val="20"/>
        </w:rPr>
      </w:pPr>
    </w:p>
    <w:p w14:paraId="0B43D043" w14:textId="77777777" w:rsidR="007870FF" w:rsidRDefault="007870FF" w:rsidP="00970553">
      <w:pPr>
        <w:jc w:val="both"/>
        <w:rPr>
          <w:rFonts w:ascii="Courier" w:hAnsi="Courier"/>
          <w:sz w:val="20"/>
        </w:rPr>
      </w:pPr>
      <w:r w:rsidRPr="007870FF">
        <w:rPr>
          <w:rFonts w:ascii="Courier" w:hAnsi="Courier"/>
          <w:sz w:val="20"/>
        </w:rPr>
        <w:t xml:space="preserve">Artist Song stated, “I am happy to be exhibiting as an invited artist for the </w:t>
      </w:r>
      <w:proofErr w:type="spellStart"/>
      <w:r w:rsidRPr="007870FF">
        <w:rPr>
          <w:rFonts w:ascii="Courier" w:hAnsi="Courier"/>
          <w:sz w:val="20"/>
        </w:rPr>
        <w:t>Oryong</w:t>
      </w:r>
      <w:proofErr w:type="spellEnd"/>
      <w:r w:rsidRPr="007870FF">
        <w:rPr>
          <w:rFonts w:ascii="Courier" w:hAnsi="Courier"/>
          <w:sz w:val="20"/>
        </w:rPr>
        <w:t xml:space="preserve"> Art Hall Invitational Exhibition. An artist's painting expands from the moment the artist puts down their brush, so I expect citizens and GIST researchers to further expand the depth of these paintings.”</w:t>
      </w:r>
    </w:p>
    <w:p w14:paraId="439940A1" w14:textId="77777777" w:rsidR="007870FF" w:rsidRDefault="007870FF" w:rsidP="00970553">
      <w:pPr>
        <w:jc w:val="both"/>
        <w:rPr>
          <w:rFonts w:ascii="Courier" w:hAnsi="Courier"/>
          <w:sz w:val="20"/>
        </w:rPr>
      </w:pPr>
    </w:p>
    <w:p w14:paraId="6951335B" w14:textId="77777777" w:rsidR="007870FF" w:rsidRDefault="007870FF" w:rsidP="00970553">
      <w:pPr>
        <w:jc w:val="both"/>
        <w:rPr>
          <w:rFonts w:ascii="Courier" w:hAnsi="Courier"/>
          <w:sz w:val="20"/>
        </w:rPr>
      </w:pPr>
      <w:r w:rsidRPr="007870FF">
        <w:rPr>
          <w:rFonts w:ascii="Courier" w:hAnsi="Courier"/>
          <w:sz w:val="20"/>
        </w:rPr>
        <w:t xml:space="preserve">This invitational exhibition, which opened on June 8, will be held through August 26 in the </w:t>
      </w:r>
      <w:proofErr w:type="spellStart"/>
      <w:r w:rsidRPr="007870FF">
        <w:rPr>
          <w:rFonts w:ascii="Courier" w:hAnsi="Courier"/>
          <w:sz w:val="20"/>
        </w:rPr>
        <w:t>Oryong</w:t>
      </w:r>
      <w:proofErr w:type="spellEnd"/>
      <w:r w:rsidRPr="007870FF">
        <w:rPr>
          <w:rFonts w:ascii="Courier" w:hAnsi="Courier"/>
          <w:sz w:val="20"/>
        </w:rPr>
        <w:t xml:space="preserve"> Art Hall of GIST’s </w:t>
      </w:r>
      <w:proofErr w:type="spellStart"/>
      <w:r w:rsidRPr="007870FF">
        <w:rPr>
          <w:rFonts w:ascii="Courier" w:hAnsi="Courier"/>
          <w:sz w:val="20"/>
        </w:rPr>
        <w:t>Oryong-gwan</w:t>
      </w:r>
      <w:proofErr w:type="spellEnd"/>
      <w:r w:rsidRPr="007870FF">
        <w:rPr>
          <w:rFonts w:ascii="Courier" w:hAnsi="Courier"/>
          <w:sz w:val="20"/>
        </w:rPr>
        <w:t>.</w:t>
      </w:r>
    </w:p>
    <w:sectPr w:rsidR="007870FF"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1072" w14:textId="77777777" w:rsidR="00970553" w:rsidRDefault="00970553" w:rsidP="00970553">
      <w:r>
        <w:separator/>
      </w:r>
    </w:p>
  </w:endnote>
  <w:endnote w:type="continuationSeparator" w:id="0">
    <w:p w14:paraId="432F4759" w14:textId="77777777" w:rsidR="00970553" w:rsidRDefault="00970553" w:rsidP="009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1"/>
    <w:family w:val="roman"/>
    <w:pitch w:val="variable"/>
  </w:font>
  <w:font w:name="Courier">
    <w:altName w:val="Courier New"/>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ourier-Bold">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DC63" w14:textId="77777777" w:rsidR="00970553" w:rsidRDefault="00970553" w:rsidP="00970553">
      <w:r>
        <w:separator/>
      </w:r>
    </w:p>
  </w:footnote>
  <w:footnote w:type="continuationSeparator" w:id="0">
    <w:p w14:paraId="30565679" w14:textId="77777777" w:rsidR="00970553" w:rsidRDefault="00970553" w:rsidP="0097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FF"/>
    <w:rsid w:val="007870FF"/>
    <w:rsid w:val="00955A9A"/>
    <w:rsid w:val="00970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8531"/>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970553"/>
    <w:pPr>
      <w:tabs>
        <w:tab w:val="center" w:pos="4513"/>
        <w:tab w:val="right" w:pos="9026"/>
      </w:tabs>
      <w:snapToGrid w:val="0"/>
    </w:pPr>
    <w:rPr>
      <w:rFonts w:cs="Mangal"/>
      <w:szCs w:val="21"/>
    </w:rPr>
  </w:style>
  <w:style w:type="character" w:customStyle="1" w:styleId="Char">
    <w:name w:val="머리글 Char"/>
    <w:basedOn w:val="a0"/>
    <w:link w:val="a4"/>
    <w:uiPriority w:val="99"/>
    <w:rsid w:val="00970553"/>
    <w:rPr>
      <w:rFonts w:ascii="Times-Roman" w:eastAsia="Courier" w:hAnsi="Times-Roman" w:cs="Mangal"/>
      <w:sz w:val="24"/>
      <w:szCs w:val="21"/>
      <w:lang w:eastAsia="zh-CN" w:bidi="hi-IN"/>
    </w:rPr>
  </w:style>
  <w:style w:type="paragraph" w:styleId="a5">
    <w:name w:val="footer"/>
    <w:basedOn w:val="a"/>
    <w:link w:val="Char0"/>
    <w:uiPriority w:val="99"/>
    <w:unhideWhenUsed/>
    <w:rsid w:val="00970553"/>
    <w:pPr>
      <w:tabs>
        <w:tab w:val="center" w:pos="4513"/>
        <w:tab w:val="right" w:pos="9026"/>
      </w:tabs>
      <w:snapToGrid w:val="0"/>
    </w:pPr>
    <w:rPr>
      <w:rFonts w:cs="Mangal"/>
      <w:szCs w:val="21"/>
    </w:rPr>
  </w:style>
  <w:style w:type="character" w:customStyle="1" w:styleId="Char0">
    <w:name w:val="바닥글 Char"/>
    <w:basedOn w:val="a0"/>
    <w:link w:val="a5"/>
    <w:uiPriority w:val="99"/>
    <w:rsid w:val="00970553"/>
    <w:rPr>
      <w:rFonts w:ascii="Times-Roman" w:eastAsia="Courier" w:hAnsi="Times-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1968</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2023-07-27T12:53:00Z</dcterms:created>
  <dcterms:modified xsi:type="dcterms:W3CDTF">2023-08-01T13:45:00Z</dcterms:modified>
</cp:coreProperties>
</file>