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C181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B21F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74402" w:rsidRPr="00374402">
        <w:rPr>
          <w:rFonts w:ascii="Courier 10 Pitch BT Roman" w:eastAsia="Dotum" w:hAnsi="Courier 10 Pitch BT Roman"/>
          <w:sz w:val="20"/>
          <w:szCs w:val="20"/>
        </w:rPr>
        <w:t xml:space="preserve">Professor </w:t>
      </w:r>
      <w:proofErr w:type="spellStart"/>
      <w:r w:rsidR="00374402" w:rsidRPr="00374402">
        <w:rPr>
          <w:rFonts w:ascii="Courier 10 Pitch BT Roman" w:eastAsia="Dotum" w:hAnsi="Courier 10 Pitch BT Roman"/>
          <w:sz w:val="20"/>
          <w:szCs w:val="20"/>
        </w:rPr>
        <w:t>Jaeyoung</w:t>
      </w:r>
      <w:proofErr w:type="spellEnd"/>
      <w:r w:rsidR="00374402" w:rsidRPr="00374402">
        <w:rPr>
          <w:rFonts w:ascii="Courier 10 Pitch BT Roman" w:eastAsia="Dotum" w:hAnsi="Courier 10 Pitch BT Roman"/>
          <w:sz w:val="20"/>
          <w:szCs w:val="20"/>
        </w:rPr>
        <w:t xml:space="preserve"> Lee</w:t>
      </w:r>
    </w:p>
    <w:p w:rsidR="00374402"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74402" w:rsidRPr="00374402">
        <w:rPr>
          <w:rFonts w:ascii="Courier 10 Pitch BT Roman" w:eastAsia="Dotum" w:hAnsi="Courier 10 Pitch BT Roman"/>
          <w:sz w:val="20"/>
          <w:szCs w:val="20"/>
        </w:rPr>
        <w:t>School of Earth Sciences and</w:t>
      </w:r>
    </w:p>
    <w:p w:rsidR="0080638F" w:rsidRDefault="00374402"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374402">
        <w:rPr>
          <w:rFonts w:ascii="Courier 10 Pitch BT Roman" w:eastAsia="Dotum" w:hAnsi="Courier 10 Pitch BT Roman"/>
          <w:sz w:val="20"/>
          <w:szCs w:val="20"/>
        </w:rPr>
        <w:t>Environmental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74402" w:rsidRPr="00374402">
        <w:rPr>
          <w:rFonts w:ascii="Courier 10 Pitch BT Roman" w:eastAsia="Dotum" w:hAnsi="Courier 10 Pitch BT Roman"/>
          <w:sz w:val="20"/>
          <w:szCs w:val="20"/>
        </w:rPr>
        <w:t>(+82) 62-715-2440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74402">
        <w:rPr>
          <w:rFonts w:ascii="Courier 10 Pitch BT Roman" w:eastAsia="Dotum" w:hAnsi="Courier 10 Pitch BT Roman"/>
          <w:sz w:val="20"/>
          <w:szCs w:val="20"/>
        </w:rPr>
        <w:t>2019.07.23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374402" w:rsidP="00093906">
      <w:pPr>
        <w:jc w:val="center"/>
        <w:rPr>
          <w:rFonts w:ascii="Century Schoolbook" w:hAnsi="Century Schoolbook"/>
          <w:b/>
          <w:sz w:val="32"/>
          <w:szCs w:val="32"/>
        </w:rPr>
      </w:pPr>
      <w:r w:rsidRPr="00374402">
        <w:rPr>
          <w:rFonts w:ascii="Century Schoolbook" w:hAnsi="Century Schoolbook"/>
          <w:b/>
          <w:color w:val="FF0000"/>
          <w:sz w:val="32"/>
          <w:szCs w:val="32"/>
        </w:rPr>
        <w:t>G</w:t>
      </w:r>
      <w:r w:rsidRPr="00374402">
        <w:rPr>
          <w:rFonts w:ascii="Century Schoolbook" w:hAnsi="Century Schoolbook"/>
          <w:b/>
          <w:sz w:val="32"/>
          <w:szCs w:val="32"/>
        </w:rPr>
        <w:t xml:space="preserve">IST </w:t>
      </w:r>
      <w:proofErr w:type="spellStart"/>
      <w:r w:rsidRPr="00374402">
        <w:rPr>
          <w:rFonts w:ascii="Century Schoolbook" w:hAnsi="Century Schoolbook"/>
          <w:b/>
          <w:sz w:val="32"/>
          <w:szCs w:val="32"/>
        </w:rPr>
        <w:t>Ertl</w:t>
      </w:r>
      <w:proofErr w:type="spellEnd"/>
      <w:r w:rsidRPr="00374402">
        <w:rPr>
          <w:rFonts w:ascii="Century Schoolbook" w:hAnsi="Century Schoolbook"/>
          <w:b/>
          <w:sz w:val="32"/>
          <w:szCs w:val="32"/>
        </w:rPr>
        <w:t xml:space="preserve"> Center for Electrochemistry and Catalysis hosts 2019 Camp for Future Scientists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74402" w:rsidRPr="00374402" w:rsidRDefault="00374402" w:rsidP="00374402">
      <w:pPr>
        <w:spacing w:line="276" w:lineRule="auto"/>
        <w:ind w:hanging="360"/>
        <w:jc w:val="both"/>
        <w:rPr>
          <w:rFonts w:ascii="Century Schoolbook" w:hAnsi="Century Schoolbook"/>
        </w:rPr>
      </w:pPr>
      <w:r w:rsidRPr="00374402">
        <w:rPr>
          <w:rFonts w:ascii="Century Schoolbook" w:hAnsi="Century Schoolbook" w:hint="eastAsia"/>
        </w:rPr>
        <w:t>□</w:t>
      </w:r>
      <w:r w:rsidRPr="00374402">
        <w:rPr>
          <w:rFonts w:ascii="Century Schoolbook" w:hAnsi="Century Schoolbook" w:hint="eastAsia"/>
        </w:rPr>
        <w:tab/>
        <w:t xml:space="preserve">GIST (President </w:t>
      </w:r>
      <w:proofErr w:type="spellStart"/>
      <w:r w:rsidRPr="00374402">
        <w:rPr>
          <w:rFonts w:ascii="Century Schoolbook" w:hAnsi="Century Schoolbook" w:hint="eastAsia"/>
        </w:rPr>
        <w:t>Kiseon</w:t>
      </w:r>
      <w:proofErr w:type="spellEnd"/>
      <w:r w:rsidRPr="00374402">
        <w:rPr>
          <w:rFonts w:ascii="Century Schoolbook" w:hAnsi="Century Schoolbook" w:hint="eastAsia"/>
        </w:rPr>
        <w:t xml:space="preserve"> Kim) GIST </w:t>
      </w:r>
      <w:proofErr w:type="spellStart"/>
      <w:r w:rsidRPr="00374402">
        <w:rPr>
          <w:rFonts w:ascii="Century Schoolbook" w:hAnsi="Century Schoolbook" w:hint="eastAsia"/>
        </w:rPr>
        <w:t>Ertl</w:t>
      </w:r>
      <w:proofErr w:type="spellEnd"/>
      <w:r w:rsidRPr="00374402">
        <w:rPr>
          <w:rFonts w:ascii="Century Schoolbook" w:hAnsi="Century Schoolbook" w:hint="eastAsia"/>
        </w:rPr>
        <w:t xml:space="preserve"> Center for Electrochemistry and Catalysis (Director Gerhard </w:t>
      </w:r>
      <w:proofErr w:type="spellStart"/>
      <w:r w:rsidRPr="00374402">
        <w:rPr>
          <w:rFonts w:ascii="Century Schoolbook" w:hAnsi="Century Schoolbook" w:hint="eastAsia"/>
        </w:rPr>
        <w:t>Ertl</w:t>
      </w:r>
      <w:proofErr w:type="spellEnd"/>
      <w:r w:rsidRPr="00374402">
        <w:rPr>
          <w:rFonts w:ascii="Century Schoolbook" w:hAnsi="Century Schoolbook" w:hint="eastAsia"/>
        </w:rPr>
        <w:t xml:space="preserve">) and the Incheon San Middle School Cosmos Imagination Club co-hosted the 2019 Camp for Future Scientists, which was sponsored </w:t>
      </w:r>
      <w:proofErr w:type="spellStart"/>
      <w:r w:rsidRPr="00374402">
        <w:rPr>
          <w:rFonts w:ascii="Century Schoolbook" w:hAnsi="Century Schoolbook" w:hint="eastAsia"/>
        </w:rPr>
        <w:t>byt</w:t>
      </w:r>
      <w:proofErr w:type="spellEnd"/>
      <w:r w:rsidRPr="00374402">
        <w:rPr>
          <w:rFonts w:ascii="Century Schoolbook" w:hAnsi="Century Schoolbook" w:hint="eastAsia"/>
        </w:rPr>
        <w:t xml:space="preserve"> the GIST School of Ea</w:t>
      </w:r>
      <w:r w:rsidRPr="00374402">
        <w:rPr>
          <w:rFonts w:ascii="Century Schoolbook" w:hAnsi="Century Schoolbook"/>
        </w:rPr>
        <w:t>rth Sciences and Environmental Engineering, on July 22, 2019.</w:t>
      </w:r>
    </w:p>
    <w:p w:rsidR="00374402" w:rsidRPr="00374402" w:rsidRDefault="00374402" w:rsidP="00374402">
      <w:pPr>
        <w:spacing w:line="276" w:lineRule="auto"/>
        <w:ind w:hanging="360"/>
        <w:jc w:val="both"/>
        <w:rPr>
          <w:rFonts w:ascii="Century Schoolbook" w:hAnsi="Century Schoolbook"/>
        </w:rPr>
      </w:pPr>
    </w:p>
    <w:p w:rsidR="00374402" w:rsidRPr="00374402" w:rsidRDefault="00374402" w:rsidP="00374402">
      <w:pPr>
        <w:spacing w:line="276" w:lineRule="auto"/>
        <w:ind w:left="360" w:hanging="360"/>
        <w:jc w:val="both"/>
        <w:rPr>
          <w:rFonts w:ascii="Century Schoolbook" w:hAnsi="Century Schoolbook"/>
        </w:rPr>
      </w:pPr>
      <w:r w:rsidRPr="00374402">
        <w:rPr>
          <w:rFonts w:ascii="Cambria Math" w:hAnsi="Cambria Math" w:cs="Cambria Math"/>
        </w:rPr>
        <w:t>∘</w:t>
      </w:r>
      <w:r w:rsidRPr="00374402">
        <w:rPr>
          <w:rFonts w:ascii="Century Schoolbook" w:hAnsi="Century Schoolbook"/>
        </w:rPr>
        <w:tab/>
        <w:t>For the 21st century, the planet is suffering from a variety of social problems, including food shortages, resource shortages, and climate change. As a result, GIST is actively working on finding scientific and technological solutions for environmental and energy problems and to move beyond the carbon society.</w:t>
      </w:r>
    </w:p>
    <w:p w:rsidR="00374402" w:rsidRPr="00374402" w:rsidRDefault="00374402" w:rsidP="00374402">
      <w:pPr>
        <w:spacing w:line="276" w:lineRule="auto"/>
        <w:ind w:hanging="360"/>
        <w:jc w:val="both"/>
        <w:rPr>
          <w:rFonts w:ascii="Century Schoolbook" w:hAnsi="Century Schoolbook"/>
        </w:rPr>
      </w:pPr>
    </w:p>
    <w:p w:rsidR="00374402" w:rsidRPr="00374402" w:rsidRDefault="00374402" w:rsidP="00374402">
      <w:pPr>
        <w:spacing w:line="276" w:lineRule="auto"/>
        <w:ind w:hanging="360"/>
        <w:jc w:val="both"/>
        <w:rPr>
          <w:rFonts w:ascii="Century Schoolbook" w:hAnsi="Century Schoolbook" w:hint="eastAsia"/>
        </w:rPr>
      </w:pPr>
      <w:r w:rsidRPr="00374402">
        <w:rPr>
          <w:rFonts w:ascii="Century Schoolbook" w:hAnsi="Century Schoolbook" w:hint="eastAsia"/>
        </w:rPr>
        <w:t>□</w:t>
      </w:r>
      <w:r w:rsidRPr="00374402">
        <w:rPr>
          <w:rFonts w:ascii="Century Schoolbook" w:hAnsi="Century Schoolbook" w:hint="eastAsia"/>
        </w:rPr>
        <w:tab/>
        <w:t xml:space="preserve">The camp was designed by the GIST School of Earth Sciences and Environmental Engineering to explore the current social problems and to solve them scientifically with future scientists, and special lectures were given by: </w:t>
      </w:r>
      <w:r w:rsidRPr="00374402">
        <w:rPr>
          <w:rFonts w:ascii="Century Schoolbook" w:hAnsi="Century Schoolbook" w:hint="eastAsia"/>
        </w:rPr>
        <w:t>▲</w:t>
      </w:r>
      <w:r w:rsidRPr="00374402">
        <w:rPr>
          <w:rFonts w:ascii="Century Schoolbook" w:hAnsi="Century Schoolbook" w:hint="eastAsia"/>
        </w:rPr>
        <w:t xml:space="preserve"> Professor Tae-Young Kim on "counter-attacking microplastics" </w:t>
      </w:r>
      <w:r w:rsidRPr="00374402">
        <w:rPr>
          <w:rFonts w:ascii="Century Schoolbook" w:hAnsi="Century Schoolbook" w:hint="eastAsia"/>
        </w:rPr>
        <w:t>▲</w:t>
      </w:r>
      <w:r w:rsidRPr="00374402">
        <w:rPr>
          <w:rFonts w:ascii="Century Schoolbook" w:hAnsi="Century Schoolbook" w:hint="eastAsia"/>
        </w:rPr>
        <w:t xml:space="preserve"> Professor Kyung-</w:t>
      </w:r>
      <w:proofErr w:type="spellStart"/>
      <w:r w:rsidRPr="00374402">
        <w:rPr>
          <w:rFonts w:ascii="Century Schoolbook" w:hAnsi="Century Schoolbook" w:hint="eastAsia"/>
        </w:rPr>
        <w:t>Eun</w:t>
      </w:r>
      <w:proofErr w:type="spellEnd"/>
      <w:r w:rsidRPr="00374402">
        <w:rPr>
          <w:rFonts w:ascii="Century Schoolbook" w:hAnsi="Century Schoolbook" w:hint="eastAsia"/>
        </w:rPr>
        <w:t xml:space="preserve"> Min on "respiratory community of humanity" </w:t>
      </w:r>
      <w:r w:rsidRPr="00374402">
        <w:rPr>
          <w:rFonts w:ascii="Century Schoolbook" w:hAnsi="Century Schoolbook" w:hint="eastAsia"/>
        </w:rPr>
        <w:t>▲</w:t>
      </w:r>
      <w:r w:rsidRPr="00374402">
        <w:rPr>
          <w:rFonts w:ascii="Century Schoolbook" w:hAnsi="Century Schoolbook" w:hint="eastAsia"/>
        </w:rPr>
        <w:t xml:space="preserve"> Professor </w:t>
      </w:r>
      <w:proofErr w:type="spellStart"/>
      <w:r w:rsidRPr="00374402">
        <w:rPr>
          <w:rFonts w:ascii="Century Schoolbook" w:hAnsi="Century Schoolbook" w:hint="eastAsia"/>
        </w:rPr>
        <w:t>Yunho</w:t>
      </w:r>
      <w:proofErr w:type="spellEnd"/>
      <w:r w:rsidRPr="00374402">
        <w:rPr>
          <w:rFonts w:ascii="Century Schoolbook" w:hAnsi="Century Schoolbook" w:hint="eastAsia"/>
        </w:rPr>
        <w:t xml:space="preserve"> Lee on "environmental engineering and appropriate technology."</w:t>
      </w:r>
    </w:p>
    <w:p w:rsidR="00374402" w:rsidRPr="00374402" w:rsidRDefault="00374402" w:rsidP="00374402">
      <w:pPr>
        <w:spacing w:line="276" w:lineRule="auto"/>
        <w:ind w:hanging="360"/>
        <w:jc w:val="both"/>
        <w:rPr>
          <w:rFonts w:ascii="Century Schoolbook" w:hAnsi="Century Schoolbook"/>
        </w:rPr>
      </w:pPr>
    </w:p>
    <w:p w:rsidR="00374402" w:rsidRPr="00374402" w:rsidRDefault="00374402" w:rsidP="00374402">
      <w:pPr>
        <w:spacing w:line="276" w:lineRule="auto"/>
        <w:ind w:left="360" w:hanging="360"/>
        <w:jc w:val="both"/>
        <w:rPr>
          <w:rFonts w:ascii="Century Schoolbook" w:hAnsi="Century Schoolbook"/>
        </w:rPr>
      </w:pPr>
      <w:r w:rsidRPr="00374402">
        <w:rPr>
          <w:rFonts w:ascii="Cambria Math" w:hAnsi="Cambria Math" w:cs="Cambria Math"/>
        </w:rPr>
        <w:t>∘</w:t>
      </w:r>
      <w:r w:rsidRPr="00374402">
        <w:rPr>
          <w:rFonts w:ascii="Century Schoolbook" w:hAnsi="Century Schoolbook"/>
        </w:rPr>
        <w:tab/>
        <w:t xml:space="preserve">In addition, more than 60 students participated in campus tours and experiential activities programs to explore the research facilities and living environments of GIST, including the GIST Advanced Photonics Research Institute, Research Institute for Solar and Sustainable Energies, laboratory </w:t>
      </w:r>
      <w:r w:rsidRPr="00374402">
        <w:rPr>
          <w:rFonts w:ascii="Century Schoolbook" w:hAnsi="Century Schoolbook"/>
        </w:rPr>
        <w:lastRenderedPageBreak/>
        <w:t>safety training center, the Central Library, the dormitories, and GIST Memorial Hall.</w:t>
      </w:r>
    </w:p>
    <w:p w:rsidR="00374402" w:rsidRPr="00374402" w:rsidRDefault="00374402" w:rsidP="00374402">
      <w:pPr>
        <w:spacing w:line="276" w:lineRule="auto"/>
        <w:ind w:hanging="360"/>
        <w:jc w:val="both"/>
        <w:rPr>
          <w:rFonts w:ascii="Century Schoolbook" w:hAnsi="Century Schoolbook"/>
        </w:rPr>
      </w:pPr>
    </w:p>
    <w:p w:rsidR="00374402" w:rsidRPr="00374402" w:rsidRDefault="00374402" w:rsidP="00374402">
      <w:pPr>
        <w:spacing w:line="276" w:lineRule="auto"/>
        <w:ind w:hanging="360"/>
        <w:jc w:val="both"/>
        <w:rPr>
          <w:rFonts w:ascii="Century Schoolbook" w:hAnsi="Century Schoolbook"/>
        </w:rPr>
      </w:pPr>
      <w:r w:rsidRPr="00374402">
        <w:rPr>
          <w:rFonts w:ascii="Century Schoolbook" w:hAnsi="Century Schoolbook" w:hint="eastAsia"/>
        </w:rPr>
        <w:t>□</w:t>
      </w:r>
      <w:r w:rsidRPr="00374402">
        <w:rPr>
          <w:rFonts w:ascii="Century Schoolbook" w:hAnsi="Century Schoolbook" w:hint="eastAsia"/>
        </w:rPr>
        <w:tab/>
        <w:t xml:space="preserve">GIST </w:t>
      </w:r>
      <w:proofErr w:type="spellStart"/>
      <w:r w:rsidRPr="00374402">
        <w:rPr>
          <w:rFonts w:ascii="Century Schoolbook" w:hAnsi="Century Schoolbook" w:hint="eastAsia"/>
        </w:rPr>
        <w:t>Ertl</w:t>
      </w:r>
      <w:proofErr w:type="spellEnd"/>
      <w:r w:rsidRPr="00374402">
        <w:rPr>
          <w:rFonts w:ascii="Century Schoolbook" w:hAnsi="Century Schoolbook" w:hint="eastAsia"/>
        </w:rPr>
        <w:t xml:space="preserve"> Center for Electrochemistry and Catalysis Director Gerhard </w:t>
      </w:r>
      <w:proofErr w:type="spellStart"/>
      <w:r w:rsidRPr="00374402">
        <w:rPr>
          <w:rFonts w:ascii="Century Schoolbook" w:hAnsi="Century Schoolbook" w:hint="eastAsia"/>
        </w:rPr>
        <w:t>Ertl's</w:t>
      </w:r>
      <w:proofErr w:type="spellEnd"/>
      <w:r w:rsidRPr="00374402">
        <w:rPr>
          <w:rFonts w:ascii="Century Schoolbook" w:hAnsi="Century Schoolbook" w:hint="eastAsia"/>
        </w:rPr>
        <w:t xml:space="preserve"> (2007 Nobel Laureate) favorite proverb is Vincent van Gogh's saying 'Great things are not done by impulse, but by a series of small things brought together.' Director </w:t>
      </w:r>
      <w:proofErr w:type="spellStart"/>
      <w:r w:rsidRPr="00374402">
        <w:rPr>
          <w:rFonts w:ascii="Century Schoolbook" w:hAnsi="Century Schoolbook" w:hint="eastAsia"/>
        </w:rPr>
        <w:t>Ertl</w:t>
      </w:r>
      <w:proofErr w:type="spellEnd"/>
      <w:r w:rsidRPr="00374402">
        <w:rPr>
          <w:rFonts w:ascii="Century Schoolbook" w:hAnsi="Century Schoolbook" w:hint="eastAsia"/>
        </w:rPr>
        <w:t xml:space="preserve"> said, </w:t>
      </w:r>
      <w:r w:rsidRPr="00374402">
        <w:rPr>
          <w:rFonts w:ascii="Century Schoolbook" w:hAnsi="Century Schoolbook"/>
        </w:rPr>
        <w:t>"Based on my long experience and of the scientists around me, scientific progress has been largely made in a series of small steps that have been carried out with enthusiasm."</w:t>
      </w:r>
    </w:p>
    <w:p w:rsidR="00374402" w:rsidRPr="00374402" w:rsidRDefault="00374402" w:rsidP="00374402">
      <w:pPr>
        <w:spacing w:line="276" w:lineRule="auto"/>
        <w:ind w:hanging="360"/>
        <w:jc w:val="both"/>
        <w:rPr>
          <w:rFonts w:ascii="Century Schoolbook" w:hAnsi="Century Schoolbook"/>
        </w:rPr>
      </w:pPr>
    </w:p>
    <w:p w:rsidR="00374402" w:rsidRPr="00374402" w:rsidRDefault="00374402" w:rsidP="00374402">
      <w:pPr>
        <w:spacing w:line="276" w:lineRule="auto"/>
        <w:ind w:left="360" w:hanging="360"/>
        <w:jc w:val="both"/>
        <w:rPr>
          <w:rFonts w:ascii="Century Schoolbook" w:hAnsi="Century Schoolbook"/>
        </w:rPr>
      </w:pPr>
      <w:r w:rsidRPr="00374402">
        <w:rPr>
          <w:rFonts w:ascii="Cambria Math" w:hAnsi="Cambria Math" w:cs="Cambria Math"/>
        </w:rPr>
        <w:t>∘</w:t>
      </w:r>
      <w:r w:rsidRPr="00374402">
        <w:rPr>
          <w:rFonts w:ascii="Century Schoolbook" w:hAnsi="Century Schoolbook"/>
        </w:rPr>
        <w:tab/>
        <w:t>He also said, "I hope that students who are dreaming of becoming future scientists will not stop caring and will try to help both humans and the environment with science and technology through the '2019 Camp for Future Scientists.'"</w:t>
      </w:r>
    </w:p>
    <w:p w:rsidR="00374402" w:rsidRPr="00374402" w:rsidRDefault="00374402" w:rsidP="00374402">
      <w:pPr>
        <w:spacing w:line="276" w:lineRule="auto"/>
        <w:ind w:hanging="360"/>
        <w:jc w:val="both"/>
        <w:rPr>
          <w:rFonts w:ascii="Century Schoolbook" w:hAnsi="Century Schoolbook"/>
        </w:rPr>
      </w:pPr>
    </w:p>
    <w:p w:rsidR="00374402" w:rsidRPr="00374402" w:rsidRDefault="00374402" w:rsidP="00374402">
      <w:pPr>
        <w:spacing w:line="276" w:lineRule="auto"/>
        <w:ind w:hanging="360"/>
        <w:jc w:val="both"/>
        <w:rPr>
          <w:rFonts w:ascii="Century Schoolbook" w:hAnsi="Century Schoolbook" w:hint="eastAsia"/>
        </w:rPr>
      </w:pPr>
      <w:r w:rsidRPr="00374402">
        <w:rPr>
          <w:rFonts w:ascii="Century Schoolbook" w:hAnsi="Century Schoolbook" w:hint="eastAsia"/>
        </w:rPr>
        <w:t>□</w:t>
      </w:r>
      <w:r w:rsidRPr="00374402">
        <w:rPr>
          <w:rFonts w:ascii="Century Schoolbook" w:hAnsi="Century Schoolbook" w:hint="eastAsia"/>
        </w:rPr>
        <w:tab/>
        <w:t xml:space="preserve">The GIST </w:t>
      </w:r>
      <w:proofErr w:type="spellStart"/>
      <w:r w:rsidRPr="00374402">
        <w:rPr>
          <w:rFonts w:ascii="Century Schoolbook" w:hAnsi="Century Schoolbook" w:hint="eastAsia"/>
        </w:rPr>
        <w:t>Ertl</w:t>
      </w:r>
      <w:proofErr w:type="spellEnd"/>
      <w:r w:rsidRPr="00374402">
        <w:rPr>
          <w:rFonts w:ascii="Century Schoolbook" w:hAnsi="Century Schoolbook" w:hint="eastAsia"/>
        </w:rPr>
        <w:t xml:space="preserve"> Center for Electrochemistry and Catalysis opened in 2009 and was named after Professor Gerhard </w:t>
      </w:r>
      <w:proofErr w:type="spellStart"/>
      <w:r w:rsidRPr="00374402">
        <w:rPr>
          <w:rFonts w:ascii="Century Schoolbook" w:hAnsi="Century Schoolbook" w:hint="eastAsia"/>
        </w:rPr>
        <w:t>Ertl</w:t>
      </w:r>
      <w:proofErr w:type="spellEnd"/>
      <w:r w:rsidRPr="00374402">
        <w:rPr>
          <w:rFonts w:ascii="Century Schoolbook" w:hAnsi="Century Schoolbook" w:hint="eastAsia"/>
        </w:rPr>
        <w:t xml:space="preserve">, director of the </w:t>
      </w:r>
      <w:proofErr w:type="spellStart"/>
      <w:r w:rsidRPr="00374402">
        <w:rPr>
          <w:rFonts w:ascii="Century Schoolbook" w:hAnsi="Century Schoolbook" w:hint="eastAsia"/>
        </w:rPr>
        <w:t>FHI</w:t>
      </w:r>
      <w:proofErr w:type="spellEnd"/>
      <w:r w:rsidRPr="00374402">
        <w:rPr>
          <w:rFonts w:ascii="Century Schoolbook" w:hAnsi="Century Schoolbook" w:hint="eastAsia"/>
        </w:rPr>
        <w:t xml:space="preserve"> der MPG, Europe's largest and best surface chemistry and catalyst research institute based in Berlin, Germany.</w:t>
      </w:r>
    </w:p>
    <w:p w:rsidR="00374402" w:rsidRPr="00374402" w:rsidRDefault="00374402" w:rsidP="00374402">
      <w:pPr>
        <w:spacing w:line="276" w:lineRule="auto"/>
        <w:ind w:hanging="360"/>
        <w:jc w:val="both"/>
        <w:rPr>
          <w:rFonts w:ascii="Century Schoolbook" w:hAnsi="Century Schoolbook"/>
        </w:rPr>
      </w:pPr>
    </w:p>
    <w:p w:rsidR="00374402" w:rsidRPr="00374402" w:rsidRDefault="00374402" w:rsidP="00374402">
      <w:pPr>
        <w:spacing w:line="276" w:lineRule="auto"/>
        <w:ind w:left="360" w:hanging="360"/>
        <w:jc w:val="both"/>
        <w:rPr>
          <w:rFonts w:ascii="Century Schoolbook" w:hAnsi="Century Schoolbook"/>
        </w:rPr>
      </w:pPr>
      <w:r w:rsidRPr="00374402">
        <w:rPr>
          <w:rFonts w:ascii="Cambria Math" w:hAnsi="Cambria Math" w:cs="Cambria Math"/>
        </w:rPr>
        <w:t>∘</w:t>
      </w:r>
      <w:r w:rsidRPr="00374402">
        <w:rPr>
          <w:rFonts w:ascii="Century Schoolbook" w:hAnsi="Century Schoolbook"/>
        </w:rPr>
        <w:tab/>
        <w:t>The Center has grown into a network-based research center with 36 members outside of Korea. Currently, there are more than 200 general members from 17 countries.</w:t>
      </w:r>
    </w:p>
    <w:p w:rsidR="00374402" w:rsidRPr="00374402" w:rsidRDefault="00374402" w:rsidP="00374402">
      <w:pPr>
        <w:spacing w:line="276" w:lineRule="auto"/>
        <w:ind w:hanging="360"/>
        <w:jc w:val="both"/>
        <w:rPr>
          <w:rFonts w:ascii="Century Schoolbook" w:hAnsi="Century Schoolbook"/>
        </w:rPr>
      </w:pP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"/var/folders/0h/xq21snl151q2c_8hkl_trkhm0000gn/T/com.microsoft.Word/WebArchiveCopyPasteTempFiles/page2image4130016"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14" name="Picture 14" descr="page2image413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2image4130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"/var/folders/0h/xq21snl151q2c_8hkl_trkhm0000gn/T/com.microsoft.Word/WebArchiveCopyPasteTempFiles/page2image4129808"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15" name="Picture 15" descr="page2image412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2image41298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"/var/folders/0h/xq21snl151q2c_8hkl_trkhm0000gn/T/com.microsoft.Word/WebArchiveCopyPasteTempFiles/page2image4130224"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17" name="Picture 17" descr="page2image413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2image4130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"/var/folders/0h/xq21snl151q2c_8hkl_trkhm0000gn/T/com.microsoft.Word/WebArchiveCopyPasteTempFiles/page2image4130432"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16" name="Picture 16" descr="page2image413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2image4130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"/var/folders/0h/xq21snl151q2c_8hkl_trkhm0000gn/T/com.microsoft.Word/WebArchiveCopyPasteTempFiles/page2image4130640"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19" name="Picture 19" descr="page2image413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2image41306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"/var/folders/0h/xq21snl151q2c_8hkl_trkhm0000gn/T/com.microsoft.Word/WebArchiveCopyPasteTempFiles/page2image4130848"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18" name="Picture 18" descr="page2image413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2image41308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"/var/folders/0h/xq21snl151q2c_8hkl_trkhm0000gn/T/com.microsoft.Word/WebArchiveCopyPasteTempFiles/page2image4131056"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23" name="Picture 23" descr="page2image413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2image41310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"/var/folders/0h/xq21snl151q2c_8hkl_trkhm0000gn/T/com.microsoft.Word/WebArchiveCopyPasteTempFiles/page2image4131264"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22" name="Picture 22" descr="page2image413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2image4131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"/var/folders/0h/xq21snl151q2c_8hkl_trkhm0000gn/T/com.microsoft.Word/WebArchiveCopyPasteTempFiles/page2image4131472"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21" name="Picture 21" descr="page2image413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2image41314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374402" w:rsidRPr="00374402" w:rsidRDefault="00374402" w:rsidP="00374402">
      <w:pPr>
        <w:jc w:val="center"/>
        <w:rPr>
          <w:rFonts w:eastAsia="Times New Roman" w:cs="Times New Roman"/>
          <w:sz w:val="20"/>
          <w:szCs w:val="20"/>
        </w:rPr>
      </w:pPr>
      <w:r w:rsidRPr="00374402">
        <w:rPr>
          <w:rFonts w:eastAsia="Times New Roman" w:cs="Times New Roman"/>
          <w:sz w:val="20"/>
          <w:szCs w:val="20"/>
        </w:rPr>
        <w:fldChar w:fldCharType="begin"/>
      </w:r>
      <w:r w:rsidRPr="00374402">
        <w:rPr>
          <w:rFonts w:eastAsia="Times New Roman" w:cs="Times New Roman"/>
          <w:sz w:val="20"/>
          <w:szCs w:val="20"/>
        </w:rPr>
        <w:instrText xml:space="preserve"> INCLUDEPICTURE "/var/folders/0h/xq21snl151q2c_8hkl_trkhm0000gn/T/com.microsoft.Word/WebArchiveCopyPasteTempFiles/page2image4131680" \* MERGEFORMATINET </w:instrText>
      </w:r>
      <w:r w:rsidRPr="00374402">
        <w:rPr>
          <w:rFonts w:eastAsia="Times New Roman" w:cs="Times New Roman"/>
          <w:sz w:val="20"/>
          <w:szCs w:val="20"/>
        </w:rPr>
        <w:fldChar w:fldCharType="separate"/>
      </w:r>
      <w:r w:rsidRPr="00374402">
        <w:rPr>
          <w:rFonts w:eastAsia="Times New Roman" w:cs="Times New Roman"/>
          <w:noProof/>
          <w:sz w:val="20"/>
          <w:szCs w:val="20"/>
        </w:rPr>
        <w:drawing>
          <wp:inline distT="0" distB="0" distL="0" distR="0">
            <wp:extent cx="2755900" cy="177800"/>
            <wp:effectExtent l="0" t="0" r="0" b="0"/>
            <wp:docPr id="20" name="Picture 20" descr="page2image413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2image41316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0" cy="177800"/>
                    </a:xfrm>
                    <a:prstGeom prst="rect">
                      <a:avLst/>
                    </a:prstGeom>
                    <a:noFill/>
                    <a:ln>
                      <a:noFill/>
                    </a:ln>
                  </pic:spPr>
                </pic:pic>
              </a:graphicData>
            </a:graphic>
          </wp:inline>
        </w:drawing>
      </w:r>
      <w:r w:rsidRPr="00374402">
        <w:rPr>
          <w:rFonts w:eastAsia="Times New Roman" w:cs="Times New Roman"/>
          <w:sz w:val="20"/>
          <w:szCs w:val="20"/>
        </w:rPr>
        <w:fldChar w:fldCharType="end"/>
      </w:r>
    </w:p>
    <w:p w:rsidR="00093906" w:rsidRPr="00093906" w:rsidRDefault="00374402" w:rsidP="00374402">
      <w:pPr>
        <w:spacing w:line="276" w:lineRule="auto"/>
        <w:jc w:val="center"/>
        <w:rPr>
          <w:rFonts w:ascii="Century Schoolbook" w:hAnsi="Century Schoolbook"/>
        </w:rPr>
      </w:pPr>
      <w:r w:rsidRPr="00374402">
        <w:rPr>
          <w:rFonts w:ascii="Century Schoolbook" w:hAnsi="Century Schoolbook" w:hint="eastAsia"/>
          <w:sz w:val="20"/>
          <w:szCs w:val="20"/>
        </w:rPr>
        <w:t>▲</w:t>
      </w:r>
      <w:r w:rsidRPr="00374402">
        <w:rPr>
          <w:rFonts w:ascii="Century Schoolbook" w:hAnsi="Century Schoolbook" w:hint="eastAsia"/>
          <w:sz w:val="20"/>
          <w:szCs w:val="20"/>
        </w:rPr>
        <w:t xml:space="preserve"> 2019 Camp for Future Scientists group photo</w:t>
      </w:r>
      <w:bookmarkStart w:id="0" w:name="_GoBack"/>
      <w:bookmarkEnd w:id="0"/>
    </w:p>
    <w:sectPr w:rsidR="00093906" w:rsidRPr="00093906" w:rsidSect="00994E80">
      <w:footerReference w:type="default" r:id="rId1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402" w:rsidRDefault="00374402" w:rsidP="00A06336">
      <w:r>
        <w:separator/>
      </w:r>
    </w:p>
  </w:endnote>
  <w:endnote w:type="continuationSeparator" w:id="0">
    <w:p w:rsidR="00374402" w:rsidRDefault="0037440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402" w:rsidRDefault="00374402" w:rsidP="00A06336">
      <w:r>
        <w:separator/>
      </w:r>
    </w:p>
  </w:footnote>
  <w:footnote w:type="continuationSeparator" w:id="0">
    <w:p w:rsidR="00374402" w:rsidRDefault="0037440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02"/>
    <w:rsid w:val="000426FE"/>
    <w:rsid w:val="00093906"/>
    <w:rsid w:val="00231FF6"/>
    <w:rsid w:val="00374402"/>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0D97"/>
  <w15:chartTrackingRefBased/>
  <w15:docId w15:val="{EF2F1CC5-00D1-2E48-82D2-38EEE7A1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7300">
      <w:bodyDiv w:val="1"/>
      <w:marLeft w:val="0"/>
      <w:marRight w:val="0"/>
      <w:marTop w:val="0"/>
      <w:marBottom w:val="0"/>
      <w:divBdr>
        <w:top w:val="none" w:sz="0" w:space="0" w:color="auto"/>
        <w:left w:val="none" w:sz="0" w:space="0" w:color="auto"/>
        <w:bottom w:val="none" w:sz="0" w:space="0" w:color="auto"/>
        <w:right w:val="none" w:sz="0" w:space="0" w:color="auto"/>
      </w:divBdr>
      <w:divsChild>
        <w:div w:id="1660108174">
          <w:marLeft w:val="0"/>
          <w:marRight w:val="0"/>
          <w:marTop w:val="0"/>
          <w:marBottom w:val="0"/>
          <w:divBdr>
            <w:top w:val="none" w:sz="0" w:space="0" w:color="auto"/>
            <w:left w:val="none" w:sz="0" w:space="0" w:color="auto"/>
            <w:bottom w:val="none" w:sz="0" w:space="0" w:color="auto"/>
            <w:right w:val="none" w:sz="0" w:space="0" w:color="auto"/>
          </w:divBdr>
        </w:div>
      </w:divsChild>
    </w:div>
    <w:div w:id="362639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303">
          <w:marLeft w:val="0"/>
          <w:marRight w:val="0"/>
          <w:marTop w:val="0"/>
          <w:marBottom w:val="0"/>
          <w:divBdr>
            <w:top w:val="none" w:sz="0" w:space="0" w:color="auto"/>
            <w:left w:val="none" w:sz="0" w:space="0" w:color="auto"/>
            <w:bottom w:val="none" w:sz="0" w:space="0" w:color="auto"/>
            <w:right w:val="none" w:sz="0" w:space="0" w:color="auto"/>
          </w:divBdr>
        </w:div>
      </w:divsChild>
    </w:div>
    <w:div w:id="1196773788">
      <w:bodyDiv w:val="1"/>
      <w:marLeft w:val="0"/>
      <w:marRight w:val="0"/>
      <w:marTop w:val="0"/>
      <w:marBottom w:val="0"/>
      <w:divBdr>
        <w:top w:val="none" w:sz="0" w:space="0" w:color="auto"/>
        <w:left w:val="none" w:sz="0" w:space="0" w:color="auto"/>
        <w:bottom w:val="none" w:sz="0" w:space="0" w:color="auto"/>
        <w:right w:val="none" w:sz="0" w:space="0" w:color="auto"/>
      </w:divBdr>
      <w:divsChild>
        <w:div w:id="1483497027">
          <w:marLeft w:val="0"/>
          <w:marRight w:val="0"/>
          <w:marTop w:val="0"/>
          <w:marBottom w:val="0"/>
          <w:divBdr>
            <w:top w:val="none" w:sz="0" w:space="0" w:color="auto"/>
            <w:left w:val="none" w:sz="0" w:space="0" w:color="auto"/>
            <w:bottom w:val="none" w:sz="0" w:space="0" w:color="auto"/>
            <w:right w:val="none" w:sz="0" w:space="0" w:color="auto"/>
          </w:divBdr>
        </w:div>
      </w:divsChild>
    </w:div>
    <w:div w:id="1234003658">
      <w:bodyDiv w:val="1"/>
      <w:marLeft w:val="0"/>
      <w:marRight w:val="0"/>
      <w:marTop w:val="0"/>
      <w:marBottom w:val="0"/>
      <w:divBdr>
        <w:top w:val="none" w:sz="0" w:space="0" w:color="auto"/>
        <w:left w:val="none" w:sz="0" w:space="0" w:color="auto"/>
        <w:bottom w:val="none" w:sz="0" w:space="0" w:color="auto"/>
        <w:right w:val="none" w:sz="0" w:space="0" w:color="auto"/>
      </w:divBdr>
      <w:divsChild>
        <w:div w:id="790441729">
          <w:marLeft w:val="0"/>
          <w:marRight w:val="0"/>
          <w:marTop w:val="0"/>
          <w:marBottom w:val="0"/>
          <w:divBdr>
            <w:top w:val="none" w:sz="0" w:space="0" w:color="auto"/>
            <w:left w:val="none" w:sz="0" w:space="0" w:color="auto"/>
            <w:bottom w:val="none" w:sz="0" w:space="0" w:color="auto"/>
            <w:right w:val="none" w:sz="0" w:space="0" w:color="auto"/>
          </w:divBdr>
        </w:div>
      </w:divsChild>
    </w:div>
    <w:div w:id="1410157705">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sChild>
    </w:div>
    <w:div w:id="1520658538">
      <w:bodyDiv w:val="1"/>
      <w:marLeft w:val="0"/>
      <w:marRight w:val="0"/>
      <w:marTop w:val="0"/>
      <w:marBottom w:val="0"/>
      <w:divBdr>
        <w:top w:val="none" w:sz="0" w:space="0" w:color="auto"/>
        <w:left w:val="none" w:sz="0" w:space="0" w:color="auto"/>
        <w:bottom w:val="none" w:sz="0" w:space="0" w:color="auto"/>
        <w:right w:val="none" w:sz="0" w:space="0" w:color="auto"/>
      </w:divBdr>
      <w:divsChild>
        <w:div w:id="1738866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453</Words>
  <Characters>2574</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2019-07-25T07:01:00Z</dcterms:created>
  <dcterms:modified xsi:type="dcterms:W3CDTF">2019-07-25T07:04:00Z</dcterms:modified>
  <cp:category/>
</cp:coreProperties>
</file>