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6AA3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ECD3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18000B" w:rsidRPr="0018000B">
        <w:rPr>
          <w:rFonts w:ascii="Courier 10 Pitch BT Roman" w:eastAsia="Dotum" w:hAnsi="Courier 10 Pitch BT Roman"/>
          <w:sz w:val="20"/>
          <w:szCs w:val="20"/>
        </w:rPr>
        <w:t>Youn-joo</w:t>
      </w:r>
      <w:proofErr w:type="spellEnd"/>
      <w:r w:rsidR="0018000B" w:rsidRPr="0018000B">
        <w:rPr>
          <w:rFonts w:ascii="Courier 10 Pitch BT Roman" w:eastAsia="Dotum" w:hAnsi="Courier 10 Pitch BT Roman"/>
          <w:sz w:val="20"/>
          <w:szCs w:val="20"/>
        </w:rPr>
        <w:t xml:space="preserve"> Oh,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8000B" w:rsidRPr="0018000B">
        <w:rPr>
          <w:rFonts w:ascii="Courier 10 Pitch BT Roman" w:eastAsia="Dotum" w:hAnsi="Courier 10 Pitch BT Roman"/>
          <w:sz w:val="20"/>
          <w:szCs w:val="20"/>
        </w:rPr>
        <w:t>Center for Human Rights</w:t>
      </w:r>
    </w:p>
    <w:p w:rsidR="0018000B" w:rsidRPr="008E0110" w:rsidRDefault="0018000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8000B">
        <w:rPr>
          <w:rFonts w:ascii="Courier 10 Pitch BT Roman" w:eastAsia="Dotum" w:hAnsi="Courier 10 Pitch BT Roman"/>
          <w:sz w:val="20"/>
          <w:szCs w:val="20"/>
        </w:rPr>
        <w:t>(+82) 62-715-6802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8000B">
        <w:rPr>
          <w:rFonts w:ascii="Courier 10 Pitch BT Roman" w:eastAsia="Dotum" w:hAnsi="Courier 10 Pitch BT Roman"/>
          <w:sz w:val="20"/>
          <w:szCs w:val="20"/>
        </w:rPr>
        <w:t>2019.02.13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18000B" w:rsidRDefault="0018000B" w:rsidP="00231FF6">
      <w:pPr>
        <w:jc w:val="center"/>
        <w:rPr>
          <w:rFonts w:ascii="Century Schoolbook" w:hAnsi="Century Schoolbook"/>
          <w:b/>
          <w:sz w:val="32"/>
          <w:szCs w:val="32"/>
        </w:rPr>
      </w:pPr>
      <w:proofErr w:type="spellStart"/>
      <w:r w:rsidRPr="0018000B">
        <w:rPr>
          <w:rFonts w:ascii="Century Schoolbook" w:hAnsi="Century Schoolbook"/>
          <w:b/>
          <w:color w:val="FF0000"/>
          <w:sz w:val="32"/>
          <w:szCs w:val="32"/>
        </w:rPr>
        <w:t>G</w:t>
      </w:r>
      <w:r w:rsidRPr="0018000B">
        <w:rPr>
          <w:rFonts w:ascii="Century Schoolbook" w:hAnsi="Century Schoolbook"/>
          <w:b/>
          <w:sz w:val="32"/>
          <w:szCs w:val="32"/>
        </w:rPr>
        <w:t>IST's</w:t>
      </w:r>
      <w:proofErr w:type="spellEnd"/>
      <w:r w:rsidRPr="0018000B">
        <w:rPr>
          <w:rFonts w:ascii="Century Schoolbook" w:hAnsi="Century Schoolbook"/>
          <w:b/>
          <w:sz w:val="32"/>
          <w:szCs w:val="32"/>
        </w:rPr>
        <w:t xml:space="preserve"> Center for Human Rights</w:t>
      </w:r>
    </w:p>
    <w:p w:rsidR="00DD2065" w:rsidRPr="00994E80" w:rsidRDefault="0018000B" w:rsidP="00231FF6">
      <w:pPr>
        <w:jc w:val="center"/>
        <w:rPr>
          <w:rFonts w:ascii="Century Schoolbook" w:hAnsi="Century Schoolbook"/>
          <w:b/>
          <w:sz w:val="32"/>
          <w:szCs w:val="32"/>
        </w:rPr>
      </w:pPr>
      <w:r w:rsidRPr="0018000B">
        <w:rPr>
          <w:rFonts w:ascii="Century Schoolbook" w:hAnsi="Century Schoolbook"/>
          <w:b/>
          <w:sz w:val="32"/>
          <w:szCs w:val="32"/>
        </w:rPr>
        <w:t>holds opening ceremony</w:t>
      </w:r>
    </w:p>
    <w:p w:rsidR="00231FF6" w:rsidRPr="00994E80" w:rsidRDefault="00231FF6" w:rsidP="00231FF6">
      <w:pPr>
        <w:jc w:val="both"/>
        <w:rPr>
          <w:rFonts w:ascii="Century Schoolbook" w:hAnsi="Century Schoolbook"/>
        </w:rPr>
      </w:pPr>
    </w:p>
    <w:p w:rsidR="0018000B" w:rsidRPr="0018000B" w:rsidRDefault="0018000B" w:rsidP="0018000B">
      <w:pPr>
        <w:spacing w:line="276" w:lineRule="auto"/>
        <w:ind w:hanging="360"/>
        <w:jc w:val="both"/>
        <w:rPr>
          <w:rFonts w:ascii="Century Schoolbook" w:hAnsi="Century Schoolbook" w:hint="eastAsia"/>
          <w:sz w:val="28"/>
          <w:szCs w:val="28"/>
        </w:rPr>
      </w:pPr>
      <w:r w:rsidRPr="0018000B">
        <w:rPr>
          <w:rFonts w:ascii="Century Schoolbook" w:hAnsi="Century Schoolbook" w:hint="eastAsia"/>
          <w:sz w:val="28"/>
          <w:szCs w:val="28"/>
        </w:rPr>
        <w:t>□</w:t>
      </w:r>
      <w:r w:rsidRPr="0018000B">
        <w:rPr>
          <w:rFonts w:ascii="Century Schoolbook" w:hAnsi="Century Schoolbook" w:hint="eastAsia"/>
          <w:sz w:val="28"/>
          <w:szCs w:val="28"/>
        </w:rPr>
        <w:tab/>
        <w:t xml:space="preserve">GIST (President Seung Hyeon Moon) </w:t>
      </w:r>
      <w:r w:rsidRPr="0018000B">
        <w:rPr>
          <w:rFonts w:ascii="Century Schoolbook" w:hAnsi="Century Schoolbook" w:hint="eastAsia"/>
          <w:sz w:val="28"/>
          <w:szCs w:val="28"/>
        </w:rPr>
        <w:t>–</w:t>
      </w:r>
      <w:r w:rsidRPr="0018000B">
        <w:rPr>
          <w:rFonts w:ascii="Century Schoolbook" w:hAnsi="Century Schoolbook" w:hint="eastAsia"/>
          <w:sz w:val="28"/>
          <w:szCs w:val="28"/>
        </w:rPr>
        <w:t xml:space="preserve"> The Center for Human Rights held an opening ceremony on February 12, 2019, with a speech by Director </w:t>
      </w:r>
      <w:proofErr w:type="spellStart"/>
      <w:r w:rsidRPr="0018000B">
        <w:rPr>
          <w:rFonts w:ascii="Century Schoolbook" w:hAnsi="Century Schoolbook" w:hint="eastAsia"/>
          <w:sz w:val="28"/>
          <w:szCs w:val="28"/>
        </w:rPr>
        <w:t>Gunwoo</w:t>
      </w:r>
      <w:proofErr w:type="spellEnd"/>
      <w:r w:rsidRPr="0018000B">
        <w:rPr>
          <w:rFonts w:ascii="Century Schoolbook" w:hAnsi="Century Schoolbook" w:hint="eastAsia"/>
          <w:sz w:val="28"/>
          <w:szCs w:val="28"/>
        </w:rPr>
        <w:t xml:space="preserve"> Kim who is also a professor in the Division of Liberal Arts and Sciences.</w:t>
      </w:r>
    </w:p>
    <w:p w:rsidR="0018000B" w:rsidRPr="0018000B" w:rsidRDefault="0018000B" w:rsidP="0018000B">
      <w:pPr>
        <w:spacing w:line="276" w:lineRule="auto"/>
        <w:ind w:hanging="360"/>
        <w:jc w:val="both"/>
        <w:rPr>
          <w:rFonts w:ascii="Century Schoolbook" w:hAnsi="Century Schoolbook"/>
          <w:sz w:val="28"/>
          <w:szCs w:val="28"/>
        </w:rPr>
      </w:pPr>
    </w:p>
    <w:p w:rsidR="0018000B" w:rsidRPr="0018000B" w:rsidRDefault="0018000B" w:rsidP="0018000B">
      <w:pPr>
        <w:spacing w:line="276" w:lineRule="auto"/>
        <w:ind w:left="360" w:hanging="360"/>
        <w:jc w:val="both"/>
        <w:rPr>
          <w:rFonts w:ascii="Century Schoolbook" w:hAnsi="Century Schoolbook"/>
          <w:sz w:val="28"/>
          <w:szCs w:val="28"/>
        </w:rPr>
      </w:pPr>
      <w:r w:rsidRPr="0018000B">
        <w:rPr>
          <w:rFonts w:ascii="Cambria Math" w:hAnsi="Cambria Math" w:cs="Cambria Math"/>
          <w:sz w:val="28"/>
          <w:szCs w:val="28"/>
        </w:rPr>
        <w:t>∘</w:t>
      </w:r>
      <w:r w:rsidRPr="0018000B">
        <w:rPr>
          <w:rFonts w:ascii="Century Schoolbook" w:hAnsi="Century Schoolbook"/>
          <w:sz w:val="28"/>
          <w:szCs w:val="28"/>
        </w:rPr>
        <w:tab/>
        <w:t>As problems such as sexual harassment, sexual violence, and labor exploitation have emerged as social issues at universities, it has become necessary to establish a human rights center to protect the human rights of university members.</w:t>
      </w:r>
    </w:p>
    <w:p w:rsidR="0018000B" w:rsidRPr="0018000B" w:rsidRDefault="0018000B" w:rsidP="0018000B">
      <w:pPr>
        <w:spacing w:line="276" w:lineRule="auto"/>
        <w:ind w:hanging="360"/>
        <w:jc w:val="both"/>
        <w:rPr>
          <w:rFonts w:ascii="Century Schoolbook" w:hAnsi="Century Schoolbook"/>
          <w:sz w:val="28"/>
          <w:szCs w:val="28"/>
        </w:rPr>
      </w:pPr>
    </w:p>
    <w:p w:rsidR="0018000B" w:rsidRPr="0018000B" w:rsidRDefault="0018000B" w:rsidP="0018000B">
      <w:pPr>
        <w:spacing w:line="276" w:lineRule="auto"/>
        <w:ind w:hanging="360"/>
        <w:jc w:val="both"/>
        <w:rPr>
          <w:rFonts w:ascii="Century Schoolbook" w:hAnsi="Century Schoolbook" w:hint="eastAsia"/>
          <w:sz w:val="28"/>
          <w:szCs w:val="28"/>
        </w:rPr>
      </w:pPr>
      <w:r w:rsidRPr="0018000B">
        <w:rPr>
          <w:rFonts w:ascii="Century Schoolbook" w:hAnsi="Century Schoolbook" w:hint="eastAsia"/>
          <w:sz w:val="28"/>
          <w:szCs w:val="28"/>
        </w:rPr>
        <w:t>□</w:t>
      </w:r>
      <w:r w:rsidRPr="0018000B">
        <w:rPr>
          <w:rFonts w:ascii="Century Schoolbook" w:hAnsi="Century Schoolbook" w:hint="eastAsia"/>
          <w:sz w:val="28"/>
          <w:szCs w:val="28"/>
        </w:rPr>
        <w:tab/>
      </w:r>
      <w:proofErr w:type="spellStart"/>
      <w:r w:rsidRPr="0018000B">
        <w:rPr>
          <w:rFonts w:ascii="Century Schoolbook" w:hAnsi="Century Schoolbook" w:hint="eastAsia"/>
          <w:sz w:val="28"/>
          <w:szCs w:val="28"/>
        </w:rPr>
        <w:t>GIST's</w:t>
      </w:r>
      <w:proofErr w:type="spellEnd"/>
      <w:r w:rsidRPr="0018000B">
        <w:rPr>
          <w:rFonts w:ascii="Century Schoolbook" w:hAnsi="Century Schoolbook" w:hint="eastAsia"/>
          <w:sz w:val="28"/>
          <w:szCs w:val="28"/>
        </w:rPr>
        <w:t xml:space="preserve"> Center for Human Rights was established in June of last year to create an academic, research, and work environment on campus that respects the human rights of all members, including students and faculty.</w:t>
      </w:r>
    </w:p>
    <w:p w:rsidR="0018000B" w:rsidRPr="0018000B" w:rsidRDefault="0018000B" w:rsidP="0018000B">
      <w:pPr>
        <w:spacing w:line="276" w:lineRule="auto"/>
        <w:ind w:hanging="360"/>
        <w:jc w:val="both"/>
        <w:rPr>
          <w:rFonts w:ascii="Century Schoolbook" w:hAnsi="Century Schoolbook"/>
          <w:sz w:val="28"/>
          <w:szCs w:val="28"/>
        </w:rPr>
      </w:pPr>
    </w:p>
    <w:p w:rsidR="0018000B" w:rsidRPr="0018000B" w:rsidRDefault="0018000B" w:rsidP="0018000B">
      <w:pPr>
        <w:spacing w:line="276" w:lineRule="auto"/>
        <w:ind w:left="360" w:hanging="360"/>
        <w:jc w:val="both"/>
        <w:rPr>
          <w:rFonts w:ascii="Century Schoolbook" w:hAnsi="Century Schoolbook" w:hint="eastAsia"/>
          <w:sz w:val="28"/>
          <w:szCs w:val="28"/>
        </w:rPr>
      </w:pPr>
      <w:r w:rsidRPr="0018000B">
        <w:rPr>
          <w:rFonts w:ascii="Cambria Math" w:hAnsi="Cambria Math" w:cs="Cambria Math"/>
          <w:sz w:val="28"/>
          <w:szCs w:val="28"/>
        </w:rPr>
        <w:t>∘</w:t>
      </w:r>
      <w:r w:rsidRPr="0018000B">
        <w:rPr>
          <w:rFonts w:ascii="Century Schoolbook" w:hAnsi="Century Schoolbook"/>
          <w:sz w:val="28"/>
          <w:szCs w:val="28"/>
        </w:rPr>
        <w:tab/>
        <w:t xml:space="preserve">Main tasks of the Center for Human Rights includes: </w:t>
      </w:r>
      <w:r w:rsidRPr="0018000B">
        <w:rPr>
          <w:rFonts w:ascii="Century Schoolbook" w:hAnsi="Century Schoolbook" w:hint="eastAsia"/>
          <w:sz w:val="28"/>
          <w:szCs w:val="28"/>
        </w:rPr>
        <w:t>△</w:t>
      </w:r>
      <w:r w:rsidRPr="0018000B">
        <w:rPr>
          <w:rFonts w:ascii="Century Schoolbook" w:hAnsi="Century Schoolbook"/>
          <w:sz w:val="28"/>
          <w:szCs w:val="28"/>
        </w:rPr>
        <w:t xml:space="preserve"> counseling and investigating cases of sexual harassment, sexual violence, and human rights violation </w:t>
      </w:r>
      <w:r w:rsidRPr="0018000B">
        <w:rPr>
          <w:rFonts w:ascii="Century Schoolbook" w:hAnsi="Century Schoolbook" w:hint="eastAsia"/>
          <w:sz w:val="28"/>
          <w:szCs w:val="28"/>
        </w:rPr>
        <w:t>△</w:t>
      </w:r>
      <w:r w:rsidRPr="0018000B">
        <w:rPr>
          <w:rFonts w:ascii="Century Schoolbook" w:hAnsi="Century Schoolbook"/>
          <w:sz w:val="28"/>
          <w:szCs w:val="28"/>
        </w:rPr>
        <w:t xml:space="preserve"> preventing human rights violation and secondary damage </w:t>
      </w:r>
      <w:r w:rsidRPr="0018000B">
        <w:rPr>
          <w:rFonts w:ascii="Century Schoolbook" w:hAnsi="Century Schoolbook" w:hint="eastAsia"/>
          <w:sz w:val="28"/>
          <w:szCs w:val="28"/>
        </w:rPr>
        <w:t>△</w:t>
      </w:r>
      <w:r w:rsidRPr="0018000B">
        <w:rPr>
          <w:rFonts w:ascii="Century Schoolbook" w:hAnsi="Century Schoolbook"/>
          <w:sz w:val="28"/>
          <w:szCs w:val="28"/>
        </w:rPr>
        <w:t xml:space="preserve"> education and promoting human rights </w:t>
      </w:r>
      <w:r w:rsidRPr="0018000B">
        <w:rPr>
          <w:rFonts w:ascii="Century Schoolbook" w:hAnsi="Century Schoolbook"/>
          <w:sz w:val="28"/>
          <w:szCs w:val="28"/>
        </w:rPr>
        <w:lastRenderedPageBreak/>
        <w:t>awa</w:t>
      </w:r>
      <w:r w:rsidRPr="0018000B">
        <w:rPr>
          <w:rFonts w:ascii="Century Schoolbook" w:hAnsi="Century Schoolbook" w:hint="eastAsia"/>
          <w:sz w:val="28"/>
          <w:szCs w:val="28"/>
        </w:rPr>
        <w:t xml:space="preserve">reness </w:t>
      </w:r>
      <w:r w:rsidRPr="0018000B">
        <w:rPr>
          <w:rFonts w:ascii="Century Schoolbook" w:hAnsi="Century Schoolbook" w:hint="eastAsia"/>
          <w:sz w:val="28"/>
          <w:szCs w:val="28"/>
        </w:rPr>
        <w:t>△</w:t>
      </w:r>
      <w:r w:rsidRPr="0018000B">
        <w:rPr>
          <w:rFonts w:ascii="Century Schoolbook" w:hAnsi="Century Schoolbook" w:hint="eastAsia"/>
          <w:sz w:val="28"/>
          <w:szCs w:val="28"/>
        </w:rPr>
        <w:t xml:space="preserve"> conducting semi-annual surveys to identify the current human rights situation on campus.</w:t>
      </w:r>
    </w:p>
    <w:p w:rsidR="0018000B" w:rsidRPr="0018000B" w:rsidRDefault="0018000B" w:rsidP="0018000B">
      <w:pPr>
        <w:spacing w:line="276" w:lineRule="auto"/>
        <w:ind w:hanging="360"/>
        <w:jc w:val="both"/>
        <w:rPr>
          <w:rFonts w:ascii="Century Schoolbook" w:hAnsi="Century Schoolbook"/>
          <w:sz w:val="28"/>
          <w:szCs w:val="28"/>
        </w:rPr>
      </w:pPr>
    </w:p>
    <w:p w:rsidR="0018000B" w:rsidRPr="0018000B" w:rsidRDefault="0018000B" w:rsidP="0018000B">
      <w:pPr>
        <w:spacing w:line="276" w:lineRule="auto"/>
        <w:ind w:hanging="360"/>
        <w:jc w:val="both"/>
        <w:rPr>
          <w:rFonts w:ascii="Century Schoolbook" w:hAnsi="Century Schoolbook"/>
          <w:sz w:val="28"/>
          <w:szCs w:val="28"/>
        </w:rPr>
      </w:pPr>
      <w:r w:rsidRPr="0018000B">
        <w:rPr>
          <w:rFonts w:ascii="Century Schoolbook" w:hAnsi="Century Schoolbook" w:hint="eastAsia"/>
          <w:sz w:val="28"/>
          <w:szCs w:val="28"/>
        </w:rPr>
        <w:t>□</w:t>
      </w:r>
      <w:r w:rsidRPr="0018000B">
        <w:rPr>
          <w:rFonts w:ascii="Century Schoolbook" w:hAnsi="Century Schoolbook" w:hint="eastAsia"/>
          <w:sz w:val="28"/>
          <w:szCs w:val="28"/>
        </w:rPr>
        <w:tab/>
        <w:t>President Seung Hyeon Moon said, "</w:t>
      </w:r>
      <w:proofErr w:type="spellStart"/>
      <w:r w:rsidRPr="0018000B">
        <w:rPr>
          <w:rFonts w:ascii="Century Schoolbook" w:hAnsi="Century Schoolbook" w:hint="eastAsia"/>
          <w:sz w:val="28"/>
          <w:szCs w:val="28"/>
        </w:rPr>
        <w:t>GIST's</w:t>
      </w:r>
      <w:proofErr w:type="spellEnd"/>
      <w:r w:rsidRPr="0018000B">
        <w:rPr>
          <w:rFonts w:ascii="Century Schoolbook" w:hAnsi="Century Schoolbook" w:hint="eastAsia"/>
          <w:sz w:val="28"/>
          <w:szCs w:val="28"/>
        </w:rPr>
        <w:t xml:space="preserve"> Center for Human Rights is an important department. I hope that the center will work diligently to make special programs and systems to create a human rights-friendly atmosphere so that all of our members can conc</w:t>
      </w:r>
      <w:r w:rsidRPr="0018000B">
        <w:rPr>
          <w:rFonts w:ascii="Century Schoolbook" w:hAnsi="Century Schoolbook"/>
          <w:sz w:val="28"/>
          <w:szCs w:val="28"/>
        </w:rPr>
        <w:t>entrate on their studies, research, and work."</w:t>
      </w:r>
    </w:p>
    <w:p w:rsidR="0018000B" w:rsidRDefault="0018000B" w:rsidP="0018000B">
      <w:pPr>
        <w:spacing w:line="276" w:lineRule="auto"/>
        <w:ind w:hanging="360"/>
        <w:jc w:val="both"/>
        <w:rPr>
          <w:rFonts w:ascii="Century Schoolbook" w:hAnsi="Century Schoolbook"/>
          <w:sz w:val="28"/>
          <w:szCs w:val="28"/>
        </w:rPr>
      </w:pPr>
    </w:p>
    <w:p w:rsidR="0018000B" w:rsidRPr="0018000B" w:rsidRDefault="0018000B" w:rsidP="0018000B">
      <w:pPr>
        <w:spacing w:line="276" w:lineRule="auto"/>
        <w:jc w:val="center"/>
        <w:rPr>
          <w:rFonts w:ascii="Century Schoolbook" w:hAnsi="Century Schoolbook"/>
          <w:sz w:val="20"/>
          <w:szCs w:val="20"/>
        </w:rPr>
      </w:pPr>
      <w:r w:rsidRPr="0018000B">
        <w:rPr>
          <w:rFonts w:ascii="Century Schoolbook" w:hAnsi="Century Schoolbook"/>
          <w:noProof/>
          <w:sz w:val="20"/>
          <w:szCs w:val="20"/>
        </w:rPr>
        <w:drawing>
          <wp:inline distT="0" distB="0" distL="0" distR="0">
            <wp:extent cx="5727700" cy="3818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rsidR="0018000B" w:rsidRDefault="0018000B" w:rsidP="0018000B">
      <w:pPr>
        <w:spacing w:line="276" w:lineRule="auto"/>
        <w:jc w:val="center"/>
        <w:rPr>
          <w:rFonts w:ascii="Century Schoolbook" w:hAnsi="Century Schoolbook"/>
          <w:sz w:val="20"/>
          <w:szCs w:val="20"/>
        </w:rPr>
      </w:pPr>
      <w:r w:rsidRPr="0018000B">
        <w:rPr>
          <w:rFonts w:ascii="Century Schoolbook" w:hAnsi="Century Schoolbook" w:hint="eastAsia"/>
          <w:sz w:val="20"/>
          <w:szCs w:val="20"/>
        </w:rPr>
        <w:t>▲</w:t>
      </w:r>
      <w:r w:rsidRPr="0018000B">
        <w:rPr>
          <w:rFonts w:ascii="Century Schoolbook" w:hAnsi="Century Schoolbook" w:hint="eastAsia"/>
          <w:sz w:val="20"/>
          <w:szCs w:val="20"/>
        </w:rPr>
        <w:t xml:space="preserve"> Photo of </w:t>
      </w:r>
      <w:r>
        <w:rPr>
          <w:rFonts w:ascii="Century Schoolbook" w:hAnsi="Century Schoolbook"/>
          <w:sz w:val="20"/>
          <w:szCs w:val="20"/>
        </w:rPr>
        <w:t xml:space="preserve">the </w:t>
      </w:r>
      <w:r w:rsidRPr="0018000B">
        <w:rPr>
          <w:rFonts w:ascii="Century Schoolbook" w:hAnsi="Century Schoolbook" w:hint="eastAsia"/>
          <w:sz w:val="20"/>
          <w:szCs w:val="20"/>
        </w:rPr>
        <w:t xml:space="preserve">people attending the </w:t>
      </w:r>
      <w:r>
        <w:rPr>
          <w:rFonts w:ascii="Century Schoolbook" w:hAnsi="Century Schoolbook"/>
          <w:sz w:val="20"/>
          <w:szCs w:val="20"/>
        </w:rPr>
        <w:t xml:space="preserve">opening ceremony for the </w:t>
      </w:r>
      <w:r w:rsidRPr="0018000B">
        <w:rPr>
          <w:rFonts w:ascii="Century Schoolbook" w:hAnsi="Century Schoolbook" w:hint="eastAsia"/>
          <w:sz w:val="20"/>
          <w:szCs w:val="20"/>
        </w:rPr>
        <w:t>Center for Human Rights,</w:t>
      </w:r>
    </w:p>
    <w:p w:rsidR="00231FF6" w:rsidRPr="00DD2065" w:rsidRDefault="0018000B" w:rsidP="0018000B">
      <w:pPr>
        <w:spacing w:line="276" w:lineRule="auto"/>
        <w:jc w:val="center"/>
        <w:rPr>
          <w:rFonts w:ascii="Century Schoolbook" w:hAnsi="Century Schoolbook"/>
          <w:sz w:val="28"/>
          <w:szCs w:val="28"/>
        </w:rPr>
      </w:pPr>
      <w:r w:rsidRPr="0018000B">
        <w:rPr>
          <w:rFonts w:ascii="Century Schoolbook" w:hAnsi="Century Schoolbook" w:hint="eastAsia"/>
          <w:sz w:val="20"/>
          <w:szCs w:val="20"/>
        </w:rPr>
        <w:t xml:space="preserve">including President Seung Hyeon Moon who is pictured </w:t>
      </w:r>
      <w:r>
        <w:rPr>
          <w:rFonts w:ascii="Century Schoolbook" w:hAnsi="Century Schoolbook"/>
          <w:sz w:val="20"/>
          <w:szCs w:val="20"/>
        </w:rPr>
        <w:t xml:space="preserve">in </w:t>
      </w:r>
      <w:r w:rsidRPr="0018000B">
        <w:rPr>
          <w:rFonts w:ascii="Century Schoolbook" w:hAnsi="Century Schoolbook" w:hint="eastAsia"/>
          <w:sz w:val="20"/>
          <w:szCs w:val="20"/>
        </w:rPr>
        <w:t>front</w:t>
      </w:r>
      <w:bookmarkStart w:id="0" w:name="_GoBack"/>
      <w:bookmarkEnd w:id="0"/>
    </w:p>
    <w:sectPr w:rsidR="00231FF6" w:rsidRPr="00DD2065"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00B" w:rsidRDefault="0018000B" w:rsidP="00A06336">
      <w:r>
        <w:separator/>
      </w:r>
    </w:p>
  </w:endnote>
  <w:endnote w:type="continuationSeparator" w:id="0">
    <w:p w:rsidR="0018000B" w:rsidRDefault="0018000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00B" w:rsidRDefault="0018000B" w:rsidP="00A06336">
      <w:r>
        <w:separator/>
      </w:r>
    </w:p>
  </w:footnote>
  <w:footnote w:type="continuationSeparator" w:id="0">
    <w:p w:rsidR="0018000B" w:rsidRDefault="0018000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0B"/>
    <w:rsid w:val="000426FE"/>
    <w:rsid w:val="0018000B"/>
    <w:rsid w:val="00231FF6"/>
    <w:rsid w:val="00374E99"/>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3873"/>
  <w15:chartTrackingRefBased/>
  <w15:docId w15:val="{EB22B282-9D47-EE43-823A-E2631DC0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288</Words>
  <Characters>1580</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2019-02-14T01:03:00Z</dcterms:created>
  <dcterms:modified xsi:type="dcterms:W3CDTF">2019-02-14T01:06:00Z</dcterms:modified>
  <cp:category/>
</cp:coreProperties>
</file>