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667F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551B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C3DAB" w:rsidRPr="00CC3DAB">
        <w:rPr>
          <w:rFonts w:ascii="Courier 10 Pitch BT Roman" w:eastAsia="Dotum" w:hAnsi="Courier 10 Pitch BT Roman"/>
          <w:sz w:val="20"/>
          <w:szCs w:val="20"/>
        </w:rPr>
        <w:t xml:space="preserve">Professor </w:t>
      </w:r>
      <w:proofErr w:type="spellStart"/>
      <w:r w:rsidR="00CC3DAB" w:rsidRPr="00CC3DAB">
        <w:rPr>
          <w:rFonts w:ascii="Courier 10 Pitch BT Roman" w:eastAsia="Dotum" w:hAnsi="Courier 10 Pitch BT Roman"/>
          <w:sz w:val="20"/>
          <w:szCs w:val="20"/>
        </w:rPr>
        <w:t>Euiheon</w:t>
      </w:r>
      <w:proofErr w:type="spellEnd"/>
      <w:r w:rsidR="00CC3DAB" w:rsidRPr="00CC3DAB">
        <w:rPr>
          <w:rFonts w:ascii="Courier 10 Pitch BT Roman" w:eastAsia="Dotum" w:hAnsi="Courier 10 Pitch BT Roman"/>
          <w:sz w:val="20"/>
          <w:szCs w:val="20"/>
        </w:rPr>
        <w:t xml:space="preserve"> Chung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C3DAB" w:rsidRPr="00CC3DAB">
        <w:rPr>
          <w:rFonts w:ascii="Courier 10 Pitch BT Roman" w:eastAsia="Dotum" w:hAnsi="Courier 10 Pitch BT Roman"/>
          <w:sz w:val="20"/>
          <w:szCs w:val="20"/>
        </w:rPr>
        <w:t>Department of Biomedical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C3DAB" w:rsidRPr="00CC3DAB">
        <w:rPr>
          <w:rFonts w:ascii="Courier 10 Pitch BT Roman" w:eastAsia="Dotum" w:hAnsi="Courier 10 Pitch BT Roman"/>
          <w:sz w:val="20"/>
          <w:szCs w:val="20"/>
        </w:rPr>
        <w:t>(+82) 62-715-2753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C3DAB">
        <w:rPr>
          <w:rFonts w:ascii="Courier 10 Pitch BT Roman" w:eastAsia="Dotum" w:hAnsi="Courier 10 Pitch BT Roman"/>
          <w:sz w:val="20"/>
          <w:szCs w:val="20"/>
        </w:rPr>
        <w:t>2020.05.25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CC3DAB" w:rsidP="00093906">
      <w:pPr>
        <w:jc w:val="center"/>
        <w:rPr>
          <w:rFonts w:ascii="Century Schoolbook" w:hAnsi="Century Schoolbook"/>
          <w:b/>
          <w:sz w:val="32"/>
          <w:szCs w:val="32"/>
        </w:rPr>
      </w:pPr>
      <w:r w:rsidRPr="00CC3DAB">
        <w:rPr>
          <w:rFonts w:ascii="Century Schoolbook" w:hAnsi="Century Schoolbook"/>
          <w:b/>
          <w:sz w:val="32"/>
          <w:szCs w:val="32"/>
        </w:rPr>
        <w:t xml:space="preserve">Professor </w:t>
      </w:r>
      <w:proofErr w:type="spellStart"/>
      <w:r w:rsidRPr="00CC3DAB">
        <w:rPr>
          <w:rFonts w:ascii="Century Schoolbook" w:hAnsi="Century Schoolbook"/>
          <w:b/>
          <w:sz w:val="32"/>
          <w:szCs w:val="32"/>
        </w:rPr>
        <w:t>Euiheon</w:t>
      </w:r>
      <w:proofErr w:type="spellEnd"/>
      <w:r w:rsidRPr="00CC3DAB">
        <w:rPr>
          <w:rFonts w:ascii="Century Schoolbook" w:hAnsi="Century Schoolbook"/>
          <w:b/>
          <w:sz w:val="32"/>
          <w:szCs w:val="32"/>
        </w:rPr>
        <w:t xml:space="preserve"> Chung's research team develops optical measurement of glucose in tears with nanoparticle embedded contact lens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C3DAB" w:rsidRDefault="00CC3DAB" w:rsidP="00CC3DAB">
      <w:pPr>
        <w:spacing w:line="276" w:lineRule="auto"/>
        <w:ind w:hanging="360"/>
        <w:jc w:val="both"/>
        <w:rPr>
          <w:rFonts w:ascii="Century Schoolbook" w:hAnsi="Century Schoolbook"/>
        </w:rPr>
      </w:pPr>
      <w:r w:rsidRPr="00CC3DAB">
        <w:rPr>
          <w:rFonts w:ascii="Century Schoolbook" w:hAnsi="Century Schoolbook" w:hint="eastAsia"/>
        </w:rPr>
        <w:t>□</w:t>
      </w:r>
      <w:r w:rsidRPr="00CC3DAB">
        <w:rPr>
          <w:rFonts w:ascii="Century Schoolbook" w:hAnsi="Century Schoolbook" w:hint="eastAsia"/>
        </w:rPr>
        <w:tab/>
        <w:t>GIST (</w:t>
      </w:r>
      <w:proofErr w:type="spellStart"/>
      <w:r w:rsidRPr="00CC3DAB">
        <w:rPr>
          <w:rFonts w:ascii="Century Schoolbook" w:hAnsi="Century Schoolbook" w:hint="eastAsia"/>
        </w:rPr>
        <w:t>Gwangju</w:t>
      </w:r>
      <w:proofErr w:type="spellEnd"/>
      <w:r w:rsidRPr="00CC3DAB">
        <w:rPr>
          <w:rFonts w:ascii="Century Schoolbook" w:hAnsi="Century Schoolbook" w:hint="eastAsia"/>
        </w:rPr>
        <w:t xml:space="preserve"> Institute of Science and Technology, President </w:t>
      </w:r>
      <w:proofErr w:type="spellStart"/>
      <w:r w:rsidRPr="00CC3DAB">
        <w:rPr>
          <w:rFonts w:ascii="Century Schoolbook" w:hAnsi="Century Schoolbook" w:hint="eastAsia"/>
        </w:rPr>
        <w:t>Kiseon</w:t>
      </w:r>
      <w:proofErr w:type="spellEnd"/>
      <w:r w:rsidRPr="00CC3DAB">
        <w:rPr>
          <w:rFonts w:ascii="Century Schoolbook" w:hAnsi="Century Schoolbook" w:hint="eastAsia"/>
        </w:rPr>
        <w:t xml:space="preserve"> Kim) Department of Biomedical Science and Engineering Professor </w:t>
      </w:r>
      <w:proofErr w:type="spellStart"/>
      <w:r w:rsidRPr="00CC3DAB">
        <w:rPr>
          <w:rFonts w:ascii="Century Schoolbook" w:hAnsi="Century Schoolbook" w:hint="eastAsia"/>
        </w:rPr>
        <w:t>Euiheon</w:t>
      </w:r>
      <w:proofErr w:type="spellEnd"/>
      <w:r w:rsidRPr="00CC3DAB">
        <w:rPr>
          <w:rFonts w:ascii="Century Schoolbook" w:hAnsi="Century Schoolbook" w:hint="eastAsia"/>
        </w:rPr>
        <w:t xml:space="preserve"> Chung's research team developed the first device to non-invasively * measure glucose concentration in tears simply</w:t>
      </w:r>
      <w:r w:rsidRPr="00CC3DAB">
        <w:rPr>
          <w:rFonts w:ascii="Century Schoolbook" w:hAnsi="Century Schoolbook"/>
        </w:rPr>
        <w:t xml:space="preserve"> through reflected light analysis of contact lens containing nanoparticles that is dependent on glucose concentration.</w:t>
      </w:r>
    </w:p>
    <w:p w:rsidR="00CC3DAB" w:rsidRDefault="00CC3DAB" w:rsidP="00CC3DAB">
      <w:pPr>
        <w:spacing w:line="276" w:lineRule="auto"/>
        <w:ind w:hanging="360"/>
        <w:jc w:val="both"/>
        <w:rPr>
          <w:rFonts w:ascii="Century Schoolbook" w:hAnsi="Century Schoolbook"/>
        </w:rPr>
      </w:pPr>
    </w:p>
    <w:p w:rsidR="00CC3DAB" w:rsidRPr="00CC3DAB" w:rsidRDefault="00CC3DAB" w:rsidP="00CC3DAB">
      <w:pPr>
        <w:spacing w:line="276" w:lineRule="auto"/>
        <w:ind w:left="720"/>
        <w:jc w:val="both"/>
        <w:rPr>
          <w:rFonts w:ascii="Century Schoolbook" w:hAnsi="Century Schoolbook"/>
          <w:sz w:val="20"/>
          <w:szCs w:val="20"/>
        </w:rPr>
      </w:pPr>
      <w:r w:rsidRPr="00CC3DAB">
        <w:rPr>
          <w:rFonts w:ascii="Century Schoolbook" w:hAnsi="Century Schoolbook"/>
          <w:sz w:val="20"/>
          <w:szCs w:val="20"/>
        </w:rPr>
        <w:t xml:space="preserve">* non-invasive: medical procedure </w:t>
      </w:r>
      <w:r>
        <w:rPr>
          <w:rFonts w:ascii="Century Schoolbook" w:hAnsi="Century Schoolbook"/>
          <w:sz w:val="20"/>
          <w:szCs w:val="20"/>
        </w:rPr>
        <w:t>that causes</w:t>
      </w:r>
      <w:r w:rsidRPr="00CC3DAB">
        <w:rPr>
          <w:rFonts w:ascii="Century Schoolbook" w:hAnsi="Century Schoolbook"/>
          <w:sz w:val="20"/>
          <w:szCs w:val="20"/>
        </w:rPr>
        <w:t xml:space="preserve"> no break in the skin</w:t>
      </w:r>
    </w:p>
    <w:p w:rsidR="00CC3DAB" w:rsidRPr="00CC3DAB" w:rsidRDefault="00CC3DAB" w:rsidP="00CC3DAB">
      <w:pPr>
        <w:spacing w:line="276" w:lineRule="auto"/>
        <w:ind w:hanging="360"/>
        <w:jc w:val="both"/>
        <w:rPr>
          <w:rFonts w:ascii="Century Schoolbook" w:hAnsi="Century Schoolbook"/>
        </w:rPr>
      </w:pPr>
    </w:p>
    <w:p w:rsidR="00CC3DAB" w:rsidRPr="00CC3DAB" w:rsidRDefault="00CC3DAB" w:rsidP="00CC3DAB">
      <w:pPr>
        <w:spacing w:line="276" w:lineRule="auto"/>
        <w:ind w:hanging="360"/>
        <w:jc w:val="both"/>
        <w:rPr>
          <w:rFonts w:ascii="Century Schoolbook" w:hAnsi="Century Schoolbook"/>
        </w:rPr>
      </w:pPr>
      <w:r w:rsidRPr="00CC3DAB">
        <w:rPr>
          <w:rFonts w:ascii="Cambria Math" w:hAnsi="Cambria Math" w:cs="Cambria Math"/>
        </w:rPr>
        <w:t>∘</w:t>
      </w:r>
      <w:r w:rsidRPr="00CC3DAB">
        <w:rPr>
          <w:rFonts w:ascii="Century Schoolbook" w:hAnsi="Century Schoolbook"/>
        </w:rPr>
        <w:tab/>
        <w:t xml:space="preserve">Existing blood glucose meters, which require blood collection, can make it difficult to manage diabetes due to insufficient blood glucose measurement because their use can be rejected by patients because of the pain, so professor </w:t>
      </w:r>
      <w:proofErr w:type="spellStart"/>
      <w:r w:rsidRPr="00CC3DAB">
        <w:rPr>
          <w:rFonts w:ascii="Century Schoolbook" w:hAnsi="Century Schoolbook"/>
        </w:rPr>
        <w:t>Euiheon</w:t>
      </w:r>
      <w:proofErr w:type="spellEnd"/>
      <w:r w:rsidRPr="00CC3DAB">
        <w:rPr>
          <w:rFonts w:ascii="Century Schoolbook" w:hAnsi="Century Schoolbook"/>
        </w:rPr>
        <w:t xml:space="preserve"> Chung's research team sought to measure glucose in tears using correlation with blood sugar.</w:t>
      </w:r>
    </w:p>
    <w:p w:rsidR="00CC3DAB" w:rsidRPr="00CC3DAB" w:rsidRDefault="00CC3DAB" w:rsidP="00CC3DAB">
      <w:pPr>
        <w:spacing w:line="276" w:lineRule="auto"/>
        <w:ind w:hanging="360"/>
        <w:jc w:val="both"/>
        <w:rPr>
          <w:rFonts w:ascii="Century Schoolbook" w:hAnsi="Century Schoolbook"/>
        </w:rPr>
      </w:pPr>
    </w:p>
    <w:p w:rsidR="00CC3DAB" w:rsidRPr="00CC3DAB" w:rsidRDefault="00CC3DAB" w:rsidP="00CC3DAB">
      <w:pPr>
        <w:spacing w:line="276" w:lineRule="auto"/>
        <w:ind w:hanging="360"/>
        <w:jc w:val="both"/>
        <w:rPr>
          <w:rFonts w:ascii="Century Schoolbook" w:hAnsi="Century Schoolbook"/>
        </w:rPr>
      </w:pPr>
      <w:r w:rsidRPr="00CC3DAB">
        <w:rPr>
          <w:rFonts w:ascii="Century Schoolbook" w:hAnsi="Century Schoolbook" w:hint="eastAsia"/>
        </w:rPr>
        <w:t>□</w:t>
      </w:r>
      <w:r w:rsidRPr="00CC3DAB">
        <w:rPr>
          <w:rFonts w:ascii="Century Schoolbook" w:hAnsi="Century Schoolbook" w:hint="eastAsia"/>
        </w:rPr>
        <w:tab/>
        <w:t>The research team developed a spectrophotometric system that can measure the concentration of tear glucose by analyzing the reflective spectrum of contact lenses containing nanoparticles whose reflectance in visible light varies depending on the concentr</w:t>
      </w:r>
      <w:r w:rsidRPr="00CC3DAB">
        <w:rPr>
          <w:rFonts w:ascii="Century Schoolbook" w:hAnsi="Century Schoolbook"/>
        </w:rPr>
        <w:t>ation of glucose.</w:t>
      </w:r>
    </w:p>
    <w:p w:rsidR="00CC3DAB" w:rsidRPr="00CC3DAB" w:rsidRDefault="00CC3DAB" w:rsidP="00CC3DAB">
      <w:pPr>
        <w:spacing w:line="276" w:lineRule="auto"/>
        <w:ind w:hanging="360"/>
        <w:jc w:val="both"/>
        <w:rPr>
          <w:rFonts w:ascii="Century Schoolbook" w:hAnsi="Century Schoolbook"/>
        </w:rPr>
      </w:pPr>
    </w:p>
    <w:p w:rsidR="00CC3DAB" w:rsidRPr="00CC3DAB" w:rsidRDefault="00CC3DAB" w:rsidP="00CC3DAB">
      <w:pPr>
        <w:spacing w:line="276" w:lineRule="auto"/>
        <w:ind w:hanging="360"/>
        <w:jc w:val="both"/>
        <w:rPr>
          <w:rFonts w:ascii="Century Schoolbook" w:hAnsi="Century Schoolbook"/>
        </w:rPr>
      </w:pPr>
      <w:r w:rsidRPr="00CC3DAB">
        <w:rPr>
          <w:rFonts w:ascii="Cambria Math" w:hAnsi="Cambria Math" w:cs="Cambria Math"/>
        </w:rPr>
        <w:t>∘</w:t>
      </w:r>
      <w:r w:rsidRPr="00CC3DAB">
        <w:rPr>
          <w:rFonts w:ascii="Century Schoolbook" w:hAnsi="Century Schoolbook"/>
        </w:rPr>
        <w:tab/>
        <w:t xml:space="preserve">The research team introduced a technique for predicting the concentration of glucose in tears using contact lenses containing chromophore and glucose oxidase. The color change of the contact lens reacting with the solution was analyzed by </w:t>
      </w:r>
      <w:r w:rsidRPr="00CC3DAB">
        <w:rPr>
          <w:rFonts w:ascii="Century Schoolbook" w:hAnsi="Century Schoolbook"/>
        </w:rPr>
        <w:lastRenderedPageBreak/>
        <w:t>measuring the reflective spectrum, and the wavelength area where the correlation between the reflective spectrum and glucose concentration was prominent through the pre-treatment of the spectra were found and a glucose concentration prediction model was produced.</w:t>
      </w:r>
    </w:p>
    <w:p w:rsidR="00CC3DAB" w:rsidRPr="00CC3DAB" w:rsidRDefault="00CC3DAB" w:rsidP="00CC3DAB">
      <w:pPr>
        <w:spacing w:line="276" w:lineRule="auto"/>
        <w:ind w:hanging="360"/>
        <w:jc w:val="both"/>
        <w:rPr>
          <w:rFonts w:ascii="Century Schoolbook" w:hAnsi="Century Schoolbook"/>
        </w:rPr>
      </w:pPr>
    </w:p>
    <w:p w:rsidR="00CC3DAB" w:rsidRPr="00CC3DAB" w:rsidRDefault="00CC3DAB" w:rsidP="00CC3DAB">
      <w:pPr>
        <w:spacing w:line="276" w:lineRule="auto"/>
        <w:ind w:hanging="360"/>
        <w:jc w:val="both"/>
        <w:rPr>
          <w:rFonts w:ascii="Century Schoolbook" w:hAnsi="Century Schoolbook"/>
        </w:rPr>
      </w:pPr>
    </w:p>
    <w:p w:rsidR="00CC3DAB" w:rsidRPr="00CC3DAB" w:rsidRDefault="00CC3DAB" w:rsidP="00CC3DAB">
      <w:pPr>
        <w:spacing w:line="276" w:lineRule="auto"/>
        <w:ind w:hanging="360"/>
        <w:jc w:val="both"/>
        <w:rPr>
          <w:rFonts w:ascii="Century Schoolbook" w:hAnsi="Century Schoolbook"/>
        </w:rPr>
      </w:pPr>
      <w:r w:rsidRPr="00CC3DAB">
        <w:rPr>
          <w:rFonts w:ascii="Cambria Math" w:hAnsi="Cambria Math" w:cs="Cambria Math"/>
        </w:rPr>
        <w:t>∘</w:t>
      </w:r>
      <w:r w:rsidRPr="00CC3DAB">
        <w:rPr>
          <w:rFonts w:ascii="Century Schoolbook" w:hAnsi="Century Schoolbook"/>
        </w:rPr>
        <w:tab/>
        <w:t>Furthermore, validity of the measuring device was verified using a diabetic mouse model, and the correlation between blood and glucose concentrations in tears was verified in the mouse model by comparing the normal model with the diabetes model.</w:t>
      </w:r>
    </w:p>
    <w:p w:rsidR="00CC3DAB" w:rsidRPr="00CC3DAB" w:rsidRDefault="00CC3DAB" w:rsidP="00CC3DAB">
      <w:pPr>
        <w:spacing w:line="276" w:lineRule="auto"/>
        <w:ind w:hanging="360"/>
        <w:jc w:val="both"/>
        <w:rPr>
          <w:rFonts w:ascii="Century Schoolbook" w:hAnsi="Century Schoolbook"/>
        </w:rPr>
      </w:pPr>
    </w:p>
    <w:p w:rsidR="00CC3DAB" w:rsidRPr="00CC3DAB" w:rsidRDefault="00CC3DAB" w:rsidP="00CC3DAB">
      <w:pPr>
        <w:spacing w:line="276" w:lineRule="auto"/>
        <w:ind w:hanging="360"/>
        <w:jc w:val="both"/>
        <w:rPr>
          <w:rFonts w:ascii="Century Schoolbook" w:hAnsi="Century Schoolbook"/>
        </w:rPr>
      </w:pPr>
      <w:r w:rsidRPr="00CC3DAB">
        <w:rPr>
          <w:rFonts w:ascii="Century Schoolbook" w:hAnsi="Century Schoolbook" w:hint="eastAsia"/>
        </w:rPr>
        <w:t>□</w:t>
      </w:r>
      <w:r w:rsidRPr="00CC3DAB">
        <w:rPr>
          <w:rFonts w:ascii="Century Schoolbook" w:hAnsi="Century Schoolbook" w:hint="eastAsia"/>
        </w:rPr>
        <w:tab/>
        <w:t xml:space="preserve">Professor </w:t>
      </w:r>
      <w:proofErr w:type="spellStart"/>
      <w:r w:rsidRPr="00CC3DAB">
        <w:rPr>
          <w:rFonts w:ascii="Century Schoolbook" w:hAnsi="Century Schoolbook" w:hint="eastAsia"/>
        </w:rPr>
        <w:t>Euiheon</w:t>
      </w:r>
      <w:proofErr w:type="spellEnd"/>
      <w:r w:rsidRPr="00CC3DAB">
        <w:rPr>
          <w:rFonts w:ascii="Century Schoolbook" w:hAnsi="Century Schoolbook" w:hint="eastAsia"/>
        </w:rPr>
        <w:t xml:space="preserve"> Chung said, "This achievement is significant in that it has shown that the glucose concentration in tears can be measured in a new optical way to predict the glucose concentration in the blood. It is expected that it will be a non-invas</w:t>
      </w:r>
      <w:r w:rsidRPr="00CC3DAB">
        <w:rPr>
          <w:rFonts w:ascii="Century Schoolbook" w:hAnsi="Century Schoolbook"/>
        </w:rPr>
        <w:t>ive glucose measurement method that can replace the existing invasive measurement method if it is further optimized."</w:t>
      </w:r>
    </w:p>
    <w:p w:rsidR="00CC3DAB" w:rsidRPr="00CC3DAB" w:rsidRDefault="00CC3DAB" w:rsidP="00CC3DAB">
      <w:pPr>
        <w:spacing w:line="276" w:lineRule="auto"/>
        <w:ind w:hanging="360"/>
        <w:jc w:val="both"/>
        <w:rPr>
          <w:rFonts w:ascii="Century Schoolbook" w:hAnsi="Century Schoolbook"/>
        </w:rPr>
      </w:pPr>
    </w:p>
    <w:p w:rsidR="00CC3DAB" w:rsidRPr="00CC3DAB" w:rsidRDefault="00CC3DAB" w:rsidP="00CC3DAB">
      <w:pPr>
        <w:spacing w:line="276" w:lineRule="auto"/>
        <w:ind w:hanging="360"/>
        <w:jc w:val="both"/>
        <w:rPr>
          <w:rFonts w:ascii="Century Schoolbook" w:hAnsi="Century Schoolbook"/>
        </w:rPr>
      </w:pPr>
      <w:r w:rsidRPr="00CC3DAB">
        <w:rPr>
          <w:rFonts w:ascii="Century Schoolbook" w:hAnsi="Century Schoolbook" w:hint="eastAsia"/>
        </w:rPr>
        <w:t>□</w:t>
      </w:r>
      <w:r w:rsidRPr="00CC3DAB">
        <w:rPr>
          <w:rFonts w:ascii="Century Schoolbook" w:hAnsi="Century Schoolbook" w:hint="eastAsia"/>
        </w:rPr>
        <w:tab/>
        <w:t xml:space="preserve">This research was led by GIST Professor </w:t>
      </w:r>
      <w:proofErr w:type="spellStart"/>
      <w:r w:rsidRPr="00CC3DAB">
        <w:rPr>
          <w:rFonts w:ascii="Century Schoolbook" w:hAnsi="Century Schoolbook" w:hint="eastAsia"/>
        </w:rPr>
        <w:t>Euiheon</w:t>
      </w:r>
      <w:proofErr w:type="spellEnd"/>
      <w:r w:rsidRPr="00CC3DAB">
        <w:rPr>
          <w:rFonts w:ascii="Century Schoolbook" w:hAnsi="Century Schoolbook" w:hint="eastAsia"/>
        </w:rPr>
        <w:t xml:space="preserve"> Chung (corresponding author) and conducted by Department of Biomedical Science and Engineering master's student </w:t>
      </w:r>
      <w:proofErr w:type="spellStart"/>
      <w:r w:rsidRPr="00CC3DAB">
        <w:rPr>
          <w:rFonts w:ascii="Century Schoolbook" w:hAnsi="Century Schoolbook" w:hint="eastAsia"/>
        </w:rPr>
        <w:t>Sooyeon</w:t>
      </w:r>
      <w:proofErr w:type="spellEnd"/>
      <w:r w:rsidRPr="00CC3DAB">
        <w:rPr>
          <w:rFonts w:ascii="Century Schoolbook" w:hAnsi="Century Schoolbook" w:hint="eastAsia"/>
        </w:rPr>
        <w:t xml:space="preserve"> Kim and </w:t>
      </w:r>
      <w:proofErr w:type="spellStart"/>
      <w:r w:rsidRPr="00CC3DAB">
        <w:rPr>
          <w:rFonts w:ascii="Century Schoolbook" w:hAnsi="Century Schoolbook" w:hint="eastAsia"/>
        </w:rPr>
        <w:t>Hanyang</w:t>
      </w:r>
      <w:proofErr w:type="spellEnd"/>
      <w:r w:rsidRPr="00CC3DAB">
        <w:rPr>
          <w:rFonts w:ascii="Century Schoolbook" w:hAnsi="Century Schoolbook" w:hint="eastAsia"/>
        </w:rPr>
        <w:t xml:space="preserve"> University Department of Bioengineering Professor Dong Yun Lee with su</w:t>
      </w:r>
      <w:r w:rsidRPr="00CC3DAB">
        <w:rPr>
          <w:rFonts w:ascii="Century Schoolbook" w:hAnsi="Century Schoolbook"/>
        </w:rPr>
        <w:t>pport from the GIST Research Institute and the National Research Foundation of Korea and was published on May 19, 2020, in Scientific Reports, a sister paper of Nature.</w:t>
      </w:r>
    </w:p>
    <w:p w:rsidR="00CC3DAB" w:rsidRPr="00CC3DAB" w:rsidRDefault="00CC3DAB" w:rsidP="00CC3DAB">
      <w:pPr>
        <w:spacing w:line="276" w:lineRule="auto"/>
        <w:ind w:hanging="360"/>
        <w:jc w:val="both"/>
        <w:rPr>
          <w:rFonts w:ascii="Century Schoolbook" w:hAnsi="Century Schoolbook"/>
        </w:rPr>
      </w:pPr>
    </w:p>
    <w:p w:rsidR="00093906" w:rsidRPr="00093906" w:rsidRDefault="00CC3DAB" w:rsidP="00CC3DAB">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CC3DAB">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DAB" w:rsidRDefault="00CC3DAB" w:rsidP="00A06336">
      <w:r>
        <w:separator/>
      </w:r>
    </w:p>
  </w:endnote>
  <w:endnote w:type="continuationSeparator" w:id="0">
    <w:p w:rsidR="00CC3DAB" w:rsidRDefault="00CC3DA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DAB" w:rsidRDefault="00CC3DAB" w:rsidP="00A06336">
      <w:r>
        <w:separator/>
      </w:r>
    </w:p>
  </w:footnote>
  <w:footnote w:type="continuationSeparator" w:id="0">
    <w:p w:rsidR="00CC3DAB" w:rsidRDefault="00CC3DA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B"/>
    <w:rsid w:val="000426FE"/>
    <w:rsid w:val="00093906"/>
    <w:rsid w:val="00231FF6"/>
    <w:rsid w:val="00374E99"/>
    <w:rsid w:val="00434D90"/>
    <w:rsid w:val="0047083B"/>
    <w:rsid w:val="00606E6D"/>
    <w:rsid w:val="0080638F"/>
    <w:rsid w:val="008E0110"/>
    <w:rsid w:val="00994E80"/>
    <w:rsid w:val="00A06336"/>
    <w:rsid w:val="00C1478A"/>
    <w:rsid w:val="00C80B63"/>
    <w:rsid w:val="00CC3DAB"/>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7A13"/>
  <w15:chartTrackingRefBased/>
  <w15:docId w15:val="{F36E349F-9DA5-1441-9A37-E16D3717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456</Words>
  <Characters>2674</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2020-05-29T00:58:00Z</dcterms:created>
  <dcterms:modified xsi:type="dcterms:W3CDTF">2020-05-29T00:58:00Z</dcterms:modified>
  <cp:category/>
</cp:coreProperties>
</file>