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82B2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99A9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F73539" w:rsidRPr="00F73539">
        <w:rPr>
          <w:rFonts w:ascii="Courier 10 Pitch BT Roman" w:eastAsia="Dotum" w:hAnsi="Courier 10 Pitch BT Roman"/>
          <w:sz w:val="20"/>
          <w:szCs w:val="20"/>
        </w:rPr>
        <w:t>Professor Bong-</w:t>
      </w:r>
      <w:proofErr w:type="spellStart"/>
      <w:r w:rsidR="00F73539" w:rsidRPr="00F73539">
        <w:rPr>
          <w:rFonts w:ascii="Courier 10 Pitch BT Roman" w:eastAsia="Dotum" w:hAnsi="Courier 10 Pitch BT Roman"/>
          <w:sz w:val="20"/>
          <w:szCs w:val="20"/>
        </w:rPr>
        <w:t>Joong</w:t>
      </w:r>
      <w:proofErr w:type="spellEnd"/>
      <w:r w:rsidR="00F73539" w:rsidRPr="00F73539">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73539" w:rsidRPr="00F73539">
        <w:rPr>
          <w:rFonts w:ascii="Courier 10 Pitch BT Roman" w:eastAsia="Dotum" w:hAnsi="Courier 10 Pitch BT Roman"/>
          <w:sz w:val="20"/>
          <w:szCs w:val="20"/>
        </w:rPr>
        <w:t>School of Material Science and Engineering</w:t>
      </w:r>
    </w:p>
    <w:p w:rsidR="00A0633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F73539" w:rsidRPr="00F73539">
        <w:rPr>
          <w:rFonts w:ascii="Courier 10 Pitch BT Roman" w:eastAsia="Dotum" w:hAnsi="Courier 10 Pitch BT Roman"/>
          <w:sz w:val="20"/>
          <w:szCs w:val="20"/>
        </w:rPr>
        <w:t>(+82) 62-715-2341</w:t>
      </w:r>
    </w:p>
    <w:p w:rsidR="00F73539" w:rsidRPr="008E0110" w:rsidRDefault="00F7353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73539">
        <w:rPr>
          <w:rFonts w:ascii="Courier 10 Pitch BT Roman" w:eastAsia="Dotum" w:hAnsi="Courier 10 Pitch BT Roman"/>
          <w:sz w:val="20"/>
          <w:szCs w:val="20"/>
        </w:rPr>
        <w:t>2019.12.26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F73539" w:rsidP="00093906">
      <w:pPr>
        <w:jc w:val="center"/>
        <w:rPr>
          <w:rFonts w:ascii="Century Schoolbook" w:hAnsi="Century Schoolbook"/>
          <w:b/>
          <w:sz w:val="32"/>
          <w:szCs w:val="32"/>
        </w:rPr>
      </w:pPr>
      <w:r w:rsidRPr="00F73539">
        <w:rPr>
          <w:rFonts w:ascii="Century Schoolbook" w:hAnsi="Century Schoolbook"/>
          <w:b/>
          <w:sz w:val="32"/>
          <w:szCs w:val="32"/>
        </w:rPr>
        <w:t>Professor Bong-</w:t>
      </w:r>
      <w:proofErr w:type="spellStart"/>
      <w:r w:rsidRPr="00F73539">
        <w:rPr>
          <w:rFonts w:ascii="Century Schoolbook" w:hAnsi="Century Schoolbook"/>
          <w:b/>
          <w:sz w:val="32"/>
          <w:szCs w:val="32"/>
        </w:rPr>
        <w:t>Joong</w:t>
      </w:r>
      <w:proofErr w:type="spellEnd"/>
      <w:r w:rsidRPr="00F73539">
        <w:rPr>
          <w:rFonts w:ascii="Century Schoolbook" w:hAnsi="Century Schoolbook"/>
          <w:b/>
          <w:sz w:val="32"/>
          <w:szCs w:val="32"/>
        </w:rPr>
        <w:t xml:space="preserve"> Kim's joint research team develops nonvolatile organic memory material using reversible phase change in room temperature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F73539" w:rsidRPr="00F73539" w:rsidRDefault="00F73539" w:rsidP="00F73539">
      <w:pPr>
        <w:spacing w:line="276" w:lineRule="auto"/>
        <w:ind w:hanging="360"/>
        <w:jc w:val="both"/>
        <w:rPr>
          <w:rFonts w:ascii="Century Schoolbook" w:hAnsi="Century Schoolbook"/>
        </w:rPr>
      </w:pPr>
      <w:r w:rsidRPr="00F73539">
        <w:rPr>
          <w:rFonts w:ascii="Century Schoolbook" w:hAnsi="Century Schoolbook" w:hint="eastAsia"/>
        </w:rPr>
        <w:t>□</w:t>
      </w:r>
      <w:r w:rsidRPr="00F73539">
        <w:rPr>
          <w:rFonts w:ascii="Century Schoolbook" w:hAnsi="Century Schoolbook" w:hint="eastAsia"/>
        </w:rPr>
        <w:tab/>
      </w:r>
      <w:proofErr w:type="spellStart"/>
      <w:r w:rsidRPr="00F73539">
        <w:rPr>
          <w:rFonts w:ascii="Century Schoolbook" w:hAnsi="Century Schoolbook" w:hint="eastAsia"/>
        </w:rPr>
        <w:t>Gwangju</w:t>
      </w:r>
      <w:proofErr w:type="spellEnd"/>
      <w:r w:rsidRPr="00F73539">
        <w:rPr>
          <w:rFonts w:ascii="Century Schoolbook" w:hAnsi="Century Schoolbook" w:hint="eastAsia"/>
        </w:rPr>
        <w:t xml:space="preserve"> Institute of Science and Technology (GIST, President </w:t>
      </w:r>
      <w:proofErr w:type="spellStart"/>
      <w:r w:rsidRPr="00F73539">
        <w:rPr>
          <w:rFonts w:ascii="Century Schoolbook" w:hAnsi="Century Schoolbook" w:hint="eastAsia"/>
        </w:rPr>
        <w:t>Kiseon</w:t>
      </w:r>
      <w:proofErr w:type="spellEnd"/>
      <w:r w:rsidRPr="00F73539">
        <w:rPr>
          <w:rFonts w:ascii="Century Schoolbook" w:hAnsi="Century Schoolbook" w:hint="eastAsia"/>
        </w:rPr>
        <w:t xml:space="preserve"> Kim) School of Material Science and Engineering Professor Bong-</w:t>
      </w:r>
      <w:proofErr w:type="spellStart"/>
      <w:r w:rsidRPr="00F73539">
        <w:rPr>
          <w:rFonts w:ascii="Century Schoolbook" w:hAnsi="Century Schoolbook" w:hint="eastAsia"/>
        </w:rPr>
        <w:t>Joong</w:t>
      </w:r>
      <w:proofErr w:type="spellEnd"/>
      <w:r w:rsidRPr="00F73539">
        <w:rPr>
          <w:rFonts w:ascii="Century Schoolbook" w:hAnsi="Century Schoolbook" w:hint="eastAsia"/>
        </w:rPr>
        <w:t xml:space="preserve"> Kim (corresponding author) and Professor </w:t>
      </w:r>
      <w:proofErr w:type="spellStart"/>
      <w:r w:rsidRPr="00F73539">
        <w:rPr>
          <w:rFonts w:ascii="Century Schoolbook" w:hAnsi="Century Schoolbook" w:hint="eastAsia"/>
        </w:rPr>
        <w:t>Kwanghee</w:t>
      </w:r>
      <w:proofErr w:type="spellEnd"/>
      <w:r w:rsidRPr="00F73539">
        <w:rPr>
          <w:rFonts w:ascii="Century Schoolbook" w:hAnsi="Century Schoolbook" w:hint="eastAsia"/>
        </w:rPr>
        <w:t xml:space="preserve"> Lee (joint corresponding author) have for the first time in the wor</w:t>
      </w:r>
      <w:r w:rsidRPr="00F73539">
        <w:rPr>
          <w:rFonts w:ascii="Century Schoolbook" w:hAnsi="Century Schoolbook"/>
        </w:rPr>
        <w:t>ld brought about 100,000 times more resistance change and thermal hysteria * through the reversible phase of organic unity due to fine temperature changes in room temperature to develop the next generation of non-volatile organic memory materials.</w:t>
      </w:r>
    </w:p>
    <w:p w:rsidR="00F73539" w:rsidRPr="00F73539" w:rsidRDefault="00F73539" w:rsidP="00F73539">
      <w:pPr>
        <w:spacing w:line="276" w:lineRule="auto"/>
        <w:ind w:hanging="360"/>
        <w:jc w:val="both"/>
        <w:rPr>
          <w:rFonts w:ascii="Century Schoolbook" w:hAnsi="Century Schoolbook"/>
        </w:rPr>
      </w:pPr>
    </w:p>
    <w:p w:rsidR="00F73539" w:rsidRPr="00F73539" w:rsidRDefault="00F73539" w:rsidP="00F73539">
      <w:pPr>
        <w:spacing w:line="276" w:lineRule="auto"/>
        <w:ind w:left="720"/>
        <w:jc w:val="both"/>
        <w:rPr>
          <w:rFonts w:ascii="Century Schoolbook" w:hAnsi="Century Schoolbook"/>
          <w:sz w:val="20"/>
          <w:szCs w:val="20"/>
        </w:rPr>
      </w:pPr>
      <w:r w:rsidRPr="00F73539">
        <w:rPr>
          <w:rFonts w:ascii="Century Schoolbook" w:hAnsi="Century Schoolbook"/>
          <w:sz w:val="20"/>
          <w:szCs w:val="20"/>
        </w:rPr>
        <w:t>* thermal hysteria: a phenomenon in which a physical state, physical quantity is not determined by the physical conditions at that time but depends on the process of change of the state previously experienced by the substance</w:t>
      </w:r>
    </w:p>
    <w:p w:rsidR="00F73539" w:rsidRPr="00F73539" w:rsidRDefault="00F73539" w:rsidP="00F73539">
      <w:pPr>
        <w:spacing w:line="276" w:lineRule="auto"/>
        <w:ind w:hanging="360"/>
        <w:jc w:val="both"/>
        <w:rPr>
          <w:rFonts w:ascii="Century Schoolbook" w:hAnsi="Century Schoolbook"/>
        </w:rPr>
      </w:pPr>
    </w:p>
    <w:p w:rsidR="00F73539" w:rsidRPr="00F73539" w:rsidRDefault="00F73539" w:rsidP="00F73539">
      <w:pPr>
        <w:spacing w:line="276" w:lineRule="auto"/>
        <w:ind w:left="360" w:hanging="360"/>
        <w:jc w:val="both"/>
        <w:rPr>
          <w:rFonts w:ascii="Century Schoolbook" w:hAnsi="Century Schoolbook"/>
        </w:rPr>
      </w:pPr>
      <w:r w:rsidRPr="00F73539">
        <w:rPr>
          <w:rFonts w:ascii="Cambria Math" w:hAnsi="Cambria Math" w:cs="Cambria Math"/>
        </w:rPr>
        <w:t>∘</w:t>
      </w:r>
      <w:r w:rsidRPr="00F73539">
        <w:rPr>
          <w:rFonts w:ascii="Century Schoolbook" w:hAnsi="Century Schoolbook"/>
        </w:rPr>
        <w:tab/>
        <w:t>In addition, the experimental results of both real-time grazing-incidence wide-angle x-ray scattering (</w:t>
      </w:r>
      <w:proofErr w:type="spellStart"/>
      <w:r w:rsidRPr="00F73539">
        <w:rPr>
          <w:rFonts w:ascii="Century Schoolbook" w:hAnsi="Century Schoolbook"/>
        </w:rPr>
        <w:t>GIWAXS</w:t>
      </w:r>
      <w:proofErr w:type="spellEnd"/>
      <w:r w:rsidRPr="00F73539">
        <w:rPr>
          <w:rFonts w:ascii="Century Schoolbook" w:hAnsi="Century Schoolbook"/>
        </w:rPr>
        <w:t>) * and real-time transmission electron microscope ** observations with temperature changes are compared with the theoretical model using density functional theory ***. The correlation between single crystal structure, molecular rotation, and electrical properties was established and the nonvolatile memory mechanism was identified.</w:t>
      </w:r>
    </w:p>
    <w:p w:rsidR="00F73539" w:rsidRPr="00F73539" w:rsidRDefault="00F73539" w:rsidP="00F73539">
      <w:pPr>
        <w:spacing w:line="276" w:lineRule="auto"/>
        <w:ind w:hanging="360"/>
        <w:jc w:val="both"/>
        <w:rPr>
          <w:rFonts w:ascii="Century Schoolbook" w:hAnsi="Century Schoolbook"/>
        </w:rPr>
      </w:pPr>
    </w:p>
    <w:p w:rsidR="00F73539" w:rsidRPr="00F73539" w:rsidRDefault="00F73539" w:rsidP="00F73539">
      <w:pPr>
        <w:spacing w:line="276" w:lineRule="auto"/>
        <w:ind w:left="720"/>
        <w:jc w:val="both"/>
        <w:rPr>
          <w:rFonts w:ascii="Century Schoolbook" w:hAnsi="Century Schoolbook"/>
          <w:sz w:val="20"/>
          <w:szCs w:val="20"/>
        </w:rPr>
      </w:pPr>
      <w:r w:rsidRPr="00F73539">
        <w:rPr>
          <w:rFonts w:ascii="Century Schoolbook" w:hAnsi="Century Schoolbook"/>
          <w:sz w:val="20"/>
          <w:szCs w:val="20"/>
        </w:rPr>
        <w:t>* in-situ grazing-incidence wide-angle x-ray scattering (</w:t>
      </w:r>
      <w:proofErr w:type="spellStart"/>
      <w:r w:rsidRPr="00F73539">
        <w:rPr>
          <w:rFonts w:ascii="Century Schoolbook" w:hAnsi="Century Schoolbook"/>
          <w:sz w:val="20"/>
          <w:szCs w:val="20"/>
        </w:rPr>
        <w:t>GIWAXS</w:t>
      </w:r>
      <w:proofErr w:type="spellEnd"/>
      <w:r w:rsidRPr="00F73539">
        <w:rPr>
          <w:rFonts w:ascii="Century Schoolbook" w:hAnsi="Century Schoolbook"/>
          <w:sz w:val="20"/>
          <w:szCs w:val="20"/>
        </w:rPr>
        <w:t>): x-rays and neutron diffraction measurements that occur in crystal structures can be made highly sensitive to incoming x-rays or neutron beams by using small angle of incidence on the surface. This information is used to study the fine expansion, contraction, twisting, or rotational changes of molecular crystal structures.</w:t>
      </w:r>
    </w:p>
    <w:p w:rsidR="00F73539" w:rsidRPr="00F73539" w:rsidRDefault="00F73539" w:rsidP="00F73539">
      <w:pPr>
        <w:spacing w:line="276" w:lineRule="auto"/>
        <w:ind w:left="720"/>
        <w:jc w:val="both"/>
        <w:rPr>
          <w:rFonts w:ascii="Century Schoolbook" w:hAnsi="Century Schoolbook"/>
          <w:sz w:val="20"/>
          <w:szCs w:val="20"/>
        </w:rPr>
      </w:pPr>
    </w:p>
    <w:p w:rsidR="00F73539" w:rsidRPr="00F73539" w:rsidRDefault="00F73539" w:rsidP="00F73539">
      <w:pPr>
        <w:spacing w:line="276" w:lineRule="auto"/>
        <w:ind w:left="720"/>
        <w:jc w:val="both"/>
        <w:rPr>
          <w:rFonts w:ascii="Century Schoolbook" w:hAnsi="Century Schoolbook"/>
          <w:sz w:val="20"/>
          <w:szCs w:val="20"/>
        </w:rPr>
      </w:pPr>
      <w:r w:rsidRPr="00F73539">
        <w:rPr>
          <w:rFonts w:ascii="Century Schoolbook" w:hAnsi="Century Schoolbook"/>
          <w:sz w:val="20"/>
          <w:szCs w:val="20"/>
        </w:rPr>
        <w:t>** transmission electron microscope: a beam of electrons is transmitted through a specimen to form an image</w:t>
      </w:r>
    </w:p>
    <w:p w:rsidR="00F73539" w:rsidRPr="00F73539" w:rsidRDefault="00F73539" w:rsidP="00F73539">
      <w:pPr>
        <w:spacing w:line="276" w:lineRule="auto"/>
        <w:ind w:left="720"/>
        <w:jc w:val="both"/>
        <w:rPr>
          <w:rFonts w:ascii="Century Schoolbook" w:hAnsi="Century Schoolbook"/>
          <w:sz w:val="20"/>
          <w:szCs w:val="20"/>
        </w:rPr>
      </w:pPr>
    </w:p>
    <w:p w:rsidR="00F73539" w:rsidRPr="00F73539" w:rsidRDefault="00F73539" w:rsidP="00F73539">
      <w:pPr>
        <w:spacing w:line="276" w:lineRule="auto"/>
        <w:ind w:left="720"/>
        <w:jc w:val="both"/>
        <w:rPr>
          <w:rFonts w:ascii="Century Schoolbook" w:hAnsi="Century Schoolbook"/>
          <w:sz w:val="20"/>
          <w:szCs w:val="20"/>
        </w:rPr>
      </w:pPr>
      <w:r w:rsidRPr="00F73539">
        <w:rPr>
          <w:rFonts w:ascii="Century Schoolbook" w:hAnsi="Century Schoolbook"/>
          <w:sz w:val="20"/>
          <w:szCs w:val="20"/>
        </w:rPr>
        <w:t>*** density functional theory: It is one of the theories for calculating quantum mechanics and the shape of electrons in a substance or molecule. This allows us to predict which molecules can exist in the world and the shape and nature of certain molecules. It is one of the most widely used computations of quantum mechanics among computer-based scientific calculations.</w:t>
      </w:r>
    </w:p>
    <w:p w:rsidR="00F73539" w:rsidRPr="00F73539" w:rsidRDefault="00F73539" w:rsidP="00F73539">
      <w:pPr>
        <w:spacing w:line="276" w:lineRule="auto"/>
        <w:ind w:hanging="360"/>
        <w:jc w:val="both"/>
        <w:rPr>
          <w:rFonts w:ascii="Century Schoolbook" w:hAnsi="Century Schoolbook"/>
        </w:rPr>
      </w:pPr>
    </w:p>
    <w:p w:rsidR="00F73539" w:rsidRPr="00F73539" w:rsidRDefault="00F73539" w:rsidP="00F73539">
      <w:pPr>
        <w:spacing w:line="276" w:lineRule="auto"/>
        <w:ind w:hanging="360"/>
        <w:jc w:val="both"/>
        <w:rPr>
          <w:rFonts w:ascii="Century Schoolbook" w:hAnsi="Century Schoolbook"/>
        </w:rPr>
      </w:pPr>
      <w:r w:rsidRPr="00F73539">
        <w:rPr>
          <w:rFonts w:ascii="Century Schoolbook" w:hAnsi="Century Schoolbook" w:hint="eastAsia"/>
        </w:rPr>
        <w:t>□</w:t>
      </w:r>
      <w:r w:rsidRPr="00F73539">
        <w:rPr>
          <w:rFonts w:ascii="Century Schoolbook" w:hAnsi="Century Schoolbook" w:hint="eastAsia"/>
        </w:rPr>
        <w:tab/>
        <w:t>Non-volatile organic memory materials are lightweight, transparent and flexible, making them a key material for next-generation electronics applications. Despite the importance of such nonvolatile organic memory materials, the development and commerciali</w:t>
      </w:r>
      <w:r w:rsidRPr="00F73539">
        <w:rPr>
          <w:rFonts w:ascii="Century Schoolbook" w:hAnsi="Century Schoolbook"/>
        </w:rPr>
        <w:t>zation of materials have been delayed because organic semiconductors have low charge mobility and no materials have rapid resistance change in room temperature (less than 30 degrees Celsius).</w:t>
      </w:r>
    </w:p>
    <w:p w:rsidR="00F73539" w:rsidRPr="00F73539" w:rsidRDefault="00F73539" w:rsidP="00F73539">
      <w:pPr>
        <w:spacing w:line="276" w:lineRule="auto"/>
        <w:ind w:hanging="360"/>
        <w:jc w:val="both"/>
        <w:rPr>
          <w:rFonts w:ascii="Century Schoolbook" w:hAnsi="Century Schoolbook"/>
        </w:rPr>
      </w:pPr>
    </w:p>
    <w:p w:rsidR="00F73539" w:rsidRPr="00F73539" w:rsidRDefault="00F73539" w:rsidP="00F73539">
      <w:pPr>
        <w:spacing w:line="276" w:lineRule="auto"/>
        <w:ind w:left="360" w:hanging="360"/>
        <w:jc w:val="both"/>
        <w:rPr>
          <w:rFonts w:ascii="Century Schoolbook" w:hAnsi="Century Schoolbook"/>
        </w:rPr>
      </w:pPr>
      <w:r w:rsidRPr="00F73539">
        <w:rPr>
          <w:rFonts w:ascii="Cambria Math" w:hAnsi="Cambria Math" w:cs="Cambria Math"/>
        </w:rPr>
        <w:t>∘</w:t>
      </w:r>
      <w:r w:rsidRPr="00F73539">
        <w:rPr>
          <w:rFonts w:ascii="Century Schoolbook" w:hAnsi="Century Schoolbook"/>
        </w:rPr>
        <w:tab/>
        <w:t>Recent studies on the development of ferroelectric polymers * materials and devices development have been underway to implement nonvolatile organic memory, but the on/off ratio has shown a limit of ~ 100 due to the inability to obtain rapid resistance changes.</w:t>
      </w:r>
    </w:p>
    <w:p w:rsidR="00F73539" w:rsidRPr="00F73539" w:rsidRDefault="00F73539" w:rsidP="00F73539">
      <w:pPr>
        <w:spacing w:line="276" w:lineRule="auto"/>
        <w:ind w:hanging="360"/>
        <w:jc w:val="both"/>
        <w:rPr>
          <w:rFonts w:ascii="Century Schoolbook" w:hAnsi="Century Schoolbook"/>
        </w:rPr>
      </w:pPr>
    </w:p>
    <w:p w:rsidR="00F73539" w:rsidRPr="00F73539" w:rsidRDefault="00F73539" w:rsidP="00F73539">
      <w:pPr>
        <w:spacing w:line="276" w:lineRule="auto"/>
        <w:ind w:left="720"/>
        <w:jc w:val="both"/>
        <w:rPr>
          <w:rFonts w:ascii="Century Schoolbook" w:hAnsi="Century Schoolbook"/>
          <w:sz w:val="20"/>
          <w:szCs w:val="20"/>
        </w:rPr>
      </w:pPr>
      <w:r w:rsidRPr="00F73539">
        <w:rPr>
          <w:rFonts w:ascii="Century Schoolbook" w:hAnsi="Century Schoolbook"/>
          <w:sz w:val="20"/>
          <w:szCs w:val="20"/>
        </w:rPr>
        <w:t>* ferroelectric polymers: polymers that maintain a polarizing effect without an electric field being applied from outside</w:t>
      </w:r>
    </w:p>
    <w:p w:rsidR="00F73539" w:rsidRPr="00F73539" w:rsidRDefault="00F73539" w:rsidP="00F73539">
      <w:pPr>
        <w:spacing w:line="276" w:lineRule="auto"/>
        <w:ind w:hanging="360"/>
        <w:jc w:val="both"/>
        <w:rPr>
          <w:rFonts w:ascii="Century Schoolbook" w:hAnsi="Century Schoolbook"/>
        </w:rPr>
      </w:pPr>
    </w:p>
    <w:p w:rsidR="00F73539" w:rsidRPr="00F73539" w:rsidRDefault="00F73539" w:rsidP="00F73539">
      <w:pPr>
        <w:spacing w:line="276" w:lineRule="auto"/>
        <w:ind w:hanging="360"/>
        <w:jc w:val="both"/>
        <w:rPr>
          <w:rFonts w:ascii="Century Schoolbook" w:hAnsi="Century Schoolbook"/>
        </w:rPr>
      </w:pPr>
      <w:r w:rsidRPr="00F73539">
        <w:rPr>
          <w:rFonts w:ascii="Century Schoolbook" w:hAnsi="Century Schoolbook" w:hint="eastAsia"/>
        </w:rPr>
        <w:t>□</w:t>
      </w:r>
      <w:r w:rsidRPr="00F73539">
        <w:rPr>
          <w:rFonts w:ascii="Century Schoolbook" w:hAnsi="Century Schoolbook" w:hint="eastAsia"/>
        </w:rPr>
        <w:tab/>
        <w:t xml:space="preserve">In this study, in order to secure the high electrical characteristics of organic semiconductor, non-conductive additive polystyrene having different molecular weight is mixed with </w:t>
      </w:r>
      <w:proofErr w:type="spellStart"/>
      <w:r w:rsidRPr="00F73539">
        <w:rPr>
          <w:rFonts w:ascii="Century Schoolbook" w:hAnsi="Century Schoolbook" w:hint="eastAsia"/>
        </w:rPr>
        <w:t>C8-BTBT</w:t>
      </w:r>
      <w:proofErr w:type="spellEnd"/>
      <w:r w:rsidRPr="00F73539">
        <w:rPr>
          <w:rFonts w:ascii="Century Schoolbook" w:hAnsi="Century Schoolbook" w:hint="eastAsia"/>
        </w:rPr>
        <w:t xml:space="preserve"> (Benzothienobenzothiophene) material, a high-performance monomolec</w:t>
      </w:r>
      <w:r w:rsidRPr="00F73539">
        <w:rPr>
          <w:rFonts w:ascii="Century Schoolbook" w:hAnsi="Century Schoolbook"/>
        </w:rPr>
        <w:t>ular organic semiconductor, to form a thin film. A single crystal rod was produced by solvent vapor phase heat treatment.</w:t>
      </w:r>
    </w:p>
    <w:p w:rsidR="00F73539" w:rsidRPr="00F73539" w:rsidRDefault="00F73539" w:rsidP="00F73539">
      <w:pPr>
        <w:spacing w:line="276" w:lineRule="auto"/>
        <w:ind w:hanging="360"/>
        <w:jc w:val="both"/>
        <w:rPr>
          <w:rFonts w:ascii="Century Schoolbook" w:hAnsi="Century Schoolbook"/>
        </w:rPr>
      </w:pPr>
    </w:p>
    <w:p w:rsidR="00F73539" w:rsidRPr="00F73539" w:rsidRDefault="00F73539" w:rsidP="00F73539">
      <w:pPr>
        <w:spacing w:line="276" w:lineRule="auto"/>
        <w:ind w:left="360" w:hanging="360"/>
        <w:jc w:val="both"/>
        <w:rPr>
          <w:rFonts w:ascii="Century Schoolbook" w:hAnsi="Century Schoolbook"/>
        </w:rPr>
      </w:pPr>
      <w:r w:rsidRPr="00F73539">
        <w:rPr>
          <w:rFonts w:ascii="Cambria Math" w:hAnsi="Cambria Math" w:cs="Cambria Math"/>
        </w:rPr>
        <w:t>∘</w:t>
      </w:r>
      <w:r w:rsidRPr="00F73539">
        <w:rPr>
          <w:rFonts w:ascii="Century Schoolbook" w:hAnsi="Century Schoolbook"/>
        </w:rPr>
        <w:tab/>
        <w:t xml:space="preserve">X-ray photoelectron spectroscopy results showed stable </w:t>
      </w:r>
      <w:proofErr w:type="spellStart"/>
      <w:r w:rsidRPr="00F73539">
        <w:rPr>
          <w:rFonts w:ascii="Century Schoolbook" w:hAnsi="Century Schoolbook"/>
        </w:rPr>
        <w:t>C8-BTBT</w:t>
      </w:r>
      <w:proofErr w:type="spellEnd"/>
      <w:r w:rsidRPr="00F73539">
        <w:rPr>
          <w:rFonts w:ascii="Century Schoolbook" w:hAnsi="Century Schoolbook"/>
        </w:rPr>
        <w:t xml:space="preserve"> single crystals that reach equilibrium when the molecular weight of the polystyrene is very high. However, when the molecular weight is relatively small, the </w:t>
      </w:r>
      <w:proofErr w:type="spellStart"/>
      <w:r w:rsidRPr="00F73539">
        <w:rPr>
          <w:rFonts w:ascii="Century Schoolbook" w:hAnsi="Century Schoolbook"/>
        </w:rPr>
        <w:t>C8-BTBT</w:t>
      </w:r>
      <w:proofErr w:type="spellEnd"/>
      <w:r w:rsidRPr="00F73539">
        <w:rPr>
          <w:rFonts w:ascii="Century Schoolbook" w:hAnsi="Century Schoolbook"/>
        </w:rPr>
        <w:t xml:space="preserve"> molecules are slightly misaligned. It was found that metastable crystals were formed. The stable </w:t>
      </w:r>
      <w:proofErr w:type="spellStart"/>
      <w:r w:rsidRPr="00F73539">
        <w:rPr>
          <w:rFonts w:ascii="Century Schoolbook" w:hAnsi="Century Schoolbook"/>
        </w:rPr>
        <w:t>C8-BTBT</w:t>
      </w:r>
      <w:proofErr w:type="spellEnd"/>
      <w:r w:rsidRPr="00F73539">
        <w:rPr>
          <w:rFonts w:ascii="Century Schoolbook" w:hAnsi="Century Schoolbook"/>
        </w:rPr>
        <w:t xml:space="preserve"> single crystal showed no change in electrical properties with temperature, but the metastable </w:t>
      </w:r>
      <w:proofErr w:type="spellStart"/>
      <w:r w:rsidRPr="00F73539">
        <w:rPr>
          <w:rFonts w:ascii="Century Schoolbook" w:hAnsi="Century Schoolbook"/>
        </w:rPr>
        <w:t>C8-BTBT</w:t>
      </w:r>
      <w:proofErr w:type="spellEnd"/>
      <w:r w:rsidRPr="00F73539">
        <w:rPr>
          <w:rFonts w:ascii="Century Schoolbook" w:hAnsi="Century Schoolbook"/>
        </w:rPr>
        <w:t xml:space="preserve"> crystalline material decreased resistance by more than 100,000 times as the temperature dropped to -20 degrees from room temperature. It recovered to its original resistance, and this phenomenon was found to have very high reproducibility and to operate stably up to 20 volts.</w:t>
      </w:r>
    </w:p>
    <w:p w:rsidR="00F73539" w:rsidRPr="00F73539" w:rsidRDefault="00F73539" w:rsidP="00F73539">
      <w:pPr>
        <w:spacing w:line="276" w:lineRule="auto"/>
        <w:ind w:hanging="360"/>
        <w:jc w:val="both"/>
        <w:rPr>
          <w:rFonts w:ascii="Century Schoolbook" w:hAnsi="Century Schoolbook"/>
        </w:rPr>
      </w:pPr>
    </w:p>
    <w:p w:rsidR="00F73539" w:rsidRPr="00F73539" w:rsidRDefault="00F73539" w:rsidP="00F73539">
      <w:pPr>
        <w:spacing w:line="276" w:lineRule="auto"/>
        <w:ind w:left="360" w:hanging="360"/>
        <w:jc w:val="both"/>
        <w:rPr>
          <w:rFonts w:ascii="Century Schoolbook" w:hAnsi="Century Schoolbook"/>
        </w:rPr>
      </w:pPr>
      <w:r w:rsidRPr="00F73539">
        <w:rPr>
          <w:rFonts w:ascii="Cambria Math" w:hAnsi="Cambria Math" w:cs="Cambria Math"/>
        </w:rPr>
        <w:t>∘</w:t>
      </w:r>
      <w:r w:rsidRPr="00F73539">
        <w:rPr>
          <w:rFonts w:ascii="Century Schoolbook" w:hAnsi="Century Schoolbook"/>
        </w:rPr>
        <w:tab/>
        <w:t xml:space="preserve">Although the crystal structure and molecular structure of the stable </w:t>
      </w:r>
      <w:proofErr w:type="spellStart"/>
      <w:r w:rsidRPr="00F73539">
        <w:rPr>
          <w:rFonts w:ascii="Century Schoolbook" w:hAnsi="Century Schoolbook"/>
        </w:rPr>
        <w:t>C8-BTBT</w:t>
      </w:r>
      <w:proofErr w:type="spellEnd"/>
      <w:r w:rsidRPr="00F73539">
        <w:rPr>
          <w:rFonts w:ascii="Century Schoolbook" w:hAnsi="Century Schoolbook"/>
        </w:rPr>
        <w:t xml:space="preserve"> single crystal through the </w:t>
      </w:r>
      <w:proofErr w:type="spellStart"/>
      <w:r w:rsidRPr="00F73539">
        <w:rPr>
          <w:rFonts w:ascii="Century Schoolbook" w:hAnsi="Century Schoolbook"/>
        </w:rPr>
        <w:t>GIWAXS</w:t>
      </w:r>
      <w:proofErr w:type="spellEnd"/>
      <w:r w:rsidRPr="00F73539">
        <w:rPr>
          <w:rFonts w:ascii="Century Schoolbook" w:hAnsi="Century Schoolbook"/>
        </w:rPr>
        <w:t xml:space="preserve"> measurement method and the transmission electron microscope analysis according to the real-time </w:t>
      </w:r>
      <w:r w:rsidRPr="00F73539">
        <w:rPr>
          <w:rFonts w:ascii="Century Schoolbook" w:hAnsi="Century Schoolbook"/>
        </w:rPr>
        <w:lastRenderedPageBreak/>
        <w:t xml:space="preserve">temperature change do not vary with temperature, the metastable </w:t>
      </w:r>
      <w:proofErr w:type="spellStart"/>
      <w:r w:rsidRPr="00F73539">
        <w:rPr>
          <w:rFonts w:ascii="Century Schoolbook" w:hAnsi="Century Schoolbook"/>
        </w:rPr>
        <w:t>C8-BTBT</w:t>
      </w:r>
      <w:proofErr w:type="spellEnd"/>
      <w:r w:rsidRPr="00F73539">
        <w:rPr>
          <w:rFonts w:ascii="Century Schoolbook" w:hAnsi="Century Schoolbook"/>
        </w:rPr>
        <w:t xml:space="preserve"> crystalline material has a temperature of –20 degrees at room temperature. The crystal structure remained the same as it was, but the molecules changed from 9 degrees to -15 degrees. As a result, it can be seen that the electrical property change with temperature is due to the rotation of the </w:t>
      </w:r>
      <w:proofErr w:type="spellStart"/>
      <w:r w:rsidRPr="00F73539">
        <w:rPr>
          <w:rFonts w:ascii="Century Schoolbook" w:hAnsi="Century Schoolbook"/>
        </w:rPr>
        <w:t>C8-BTBT</w:t>
      </w:r>
      <w:proofErr w:type="spellEnd"/>
      <w:r w:rsidRPr="00F73539">
        <w:rPr>
          <w:rFonts w:ascii="Century Schoolbook" w:hAnsi="Century Schoolbook"/>
        </w:rPr>
        <w:t xml:space="preserve"> organic molecules. To verify this, the researchers calculated the charge mobility according to the rotational change of molecules by introducing the density functional theory. At that time, the orbital interactions * increased, indicating that the charge mobility increased.</w:t>
      </w:r>
    </w:p>
    <w:p w:rsidR="00F73539" w:rsidRPr="00F73539" w:rsidRDefault="00F73539" w:rsidP="00F73539">
      <w:pPr>
        <w:spacing w:line="276" w:lineRule="auto"/>
        <w:ind w:hanging="360"/>
        <w:jc w:val="both"/>
        <w:rPr>
          <w:rFonts w:ascii="Century Schoolbook" w:hAnsi="Century Schoolbook"/>
        </w:rPr>
      </w:pPr>
    </w:p>
    <w:p w:rsidR="00F73539" w:rsidRPr="00F73539" w:rsidRDefault="00F73539" w:rsidP="00F73539">
      <w:pPr>
        <w:spacing w:line="276" w:lineRule="auto"/>
        <w:ind w:left="720"/>
        <w:jc w:val="both"/>
        <w:rPr>
          <w:rFonts w:ascii="Century Schoolbook" w:hAnsi="Century Schoolbook"/>
          <w:sz w:val="20"/>
          <w:szCs w:val="20"/>
        </w:rPr>
      </w:pPr>
      <w:r w:rsidRPr="00F73539">
        <w:rPr>
          <w:rFonts w:ascii="Century Schoolbook" w:hAnsi="Century Schoolbook"/>
          <w:sz w:val="20"/>
          <w:szCs w:val="20"/>
        </w:rPr>
        <w:t>* orbital interaction: phenomenon where the pi orbitals present in the organic semiconductor molecules interact with the pi orbitals of adjacent molecules to spatially expand or contract</w:t>
      </w:r>
    </w:p>
    <w:p w:rsidR="00F73539" w:rsidRPr="00F73539" w:rsidRDefault="00F73539" w:rsidP="00F73539">
      <w:pPr>
        <w:spacing w:line="276" w:lineRule="auto"/>
        <w:ind w:hanging="360"/>
        <w:jc w:val="both"/>
        <w:rPr>
          <w:rFonts w:ascii="Century Schoolbook" w:hAnsi="Century Schoolbook"/>
        </w:rPr>
      </w:pPr>
    </w:p>
    <w:p w:rsidR="00F73539" w:rsidRPr="00F73539" w:rsidRDefault="00F73539" w:rsidP="00F73539">
      <w:pPr>
        <w:spacing w:line="276" w:lineRule="auto"/>
        <w:ind w:hanging="360"/>
        <w:jc w:val="both"/>
        <w:rPr>
          <w:rFonts w:ascii="Century Schoolbook" w:hAnsi="Century Schoolbook"/>
        </w:rPr>
      </w:pPr>
      <w:r w:rsidRPr="00F73539">
        <w:rPr>
          <w:rFonts w:ascii="Century Schoolbook" w:hAnsi="Century Schoolbook" w:hint="eastAsia"/>
        </w:rPr>
        <w:t>□</w:t>
      </w:r>
      <w:r w:rsidRPr="00F73539">
        <w:rPr>
          <w:rFonts w:ascii="Century Schoolbook" w:hAnsi="Century Schoolbook" w:hint="eastAsia"/>
        </w:rPr>
        <w:tab/>
        <w:t>Professor Bong-</w:t>
      </w:r>
      <w:proofErr w:type="spellStart"/>
      <w:r w:rsidRPr="00F73539">
        <w:rPr>
          <w:rFonts w:ascii="Century Schoolbook" w:hAnsi="Century Schoolbook" w:hint="eastAsia"/>
        </w:rPr>
        <w:t>Joong</w:t>
      </w:r>
      <w:proofErr w:type="spellEnd"/>
      <w:r w:rsidRPr="00F73539">
        <w:rPr>
          <w:rFonts w:ascii="Century Schoolbook" w:hAnsi="Century Schoolbook" w:hint="eastAsia"/>
        </w:rPr>
        <w:t xml:space="preserve"> Kim said, "The latest findings are of the greatest significance as the first development of non-volatile organic memory materials that can be operated under room temperature and low voltage conditions, and this is expected to invigor</w:t>
      </w:r>
      <w:r w:rsidRPr="00F73539">
        <w:rPr>
          <w:rFonts w:ascii="Century Schoolbook" w:hAnsi="Century Schoolbook"/>
        </w:rPr>
        <w:t>ate the development of transparent, flexible multi-function electronic systems or highly integrated non-volatile memory development in the future."</w:t>
      </w:r>
    </w:p>
    <w:p w:rsidR="00F73539" w:rsidRPr="00F73539" w:rsidRDefault="00F73539" w:rsidP="00F73539">
      <w:pPr>
        <w:spacing w:line="276" w:lineRule="auto"/>
        <w:ind w:hanging="360"/>
        <w:jc w:val="both"/>
        <w:rPr>
          <w:rFonts w:ascii="Century Schoolbook" w:hAnsi="Century Schoolbook"/>
        </w:rPr>
      </w:pPr>
    </w:p>
    <w:p w:rsidR="00F73539" w:rsidRPr="00F73539" w:rsidRDefault="00F73539" w:rsidP="00F73539">
      <w:pPr>
        <w:spacing w:line="276" w:lineRule="auto"/>
        <w:ind w:hanging="360"/>
        <w:jc w:val="both"/>
        <w:rPr>
          <w:rFonts w:ascii="Century Schoolbook" w:hAnsi="Century Schoolbook"/>
        </w:rPr>
      </w:pPr>
      <w:r w:rsidRPr="00F73539">
        <w:rPr>
          <w:rFonts w:ascii="Century Schoolbook" w:hAnsi="Century Schoolbook" w:hint="eastAsia"/>
        </w:rPr>
        <w:t>□</w:t>
      </w:r>
      <w:r w:rsidRPr="00F73539">
        <w:rPr>
          <w:rFonts w:ascii="Century Schoolbook" w:hAnsi="Century Schoolbook" w:hint="eastAsia"/>
        </w:rPr>
        <w:tab/>
        <w:t>This research was led by School of Material Science and Engineering Professor Bong-</w:t>
      </w:r>
      <w:proofErr w:type="spellStart"/>
      <w:r w:rsidRPr="00F73539">
        <w:rPr>
          <w:rFonts w:ascii="Century Schoolbook" w:hAnsi="Century Schoolbook" w:hint="eastAsia"/>
        </w:rPr>
        <w:t>Joong</w:t>
      </w:r>
      <w:proofErr w:type="spellEnd"/>
      <w:r w:rsidRPr="00F73539">
        <w:rPr>
          <w:rFonts w:ascii="Century Schoolbook" w:hAnsi="Century Schoolbook" w:hint="eastAsia"/>
        </w:rPr>
        <w:t xml:space="preserve"> Kim (corresponding author) and Professor </w:t>
      </w:r>
      <w:proofErr w:type="spellStart"/>
      <w:r w:rsidRPr="00F73539">
        <w:rPr>
          <w:rFonts w:ascii="Century Schoolbook" w:hAnsi="Century Schoolbook" w:hint="eastAsia"/>
        </w:rPr>
        <w:t>Kwanghee</w:t>
      </w:r>
      <w:proofErr w:type="spellEnd"/>
      <w:r w:rsidRPr="00F73539">
        <w:rPr>
          <w:rFonts w:ascii="Century Schoolbook" w:hAnsi="Century Schoolbook" w:hint="eastAsia"/>
        </w:rPr>
        <w:t xml:space="preserve"> Lee (joint corresponding author), School of Material Science and Engineering Dr. Min-Woo Kim, Research Institute fo</w:t>
      </w:r>
      <w:r w:rsidRPr="00F73539">
        <w:rPr>
          <w:rFonts w:ascii="Century Schoolbook" w:hAnsi="Century Schoolbook"/>
        </w:rPr>
        <w:t xml:space="preserve">r Solar and Sustainable Energies Dr. </w:t>
      </w:r>
      <w:proofErr w:type="spellStart"/>
      <w:r w:rsidRPr="00F73539">
        <w:rPr>
          <w:rFonts w:ascii="Century Schoolbook" w:hAnsi="Century Schoolbook"/>
        </w:rPr>
        <w:t>Sooncheol</w:t>
      </w:r>
      <w:proofErr w:type="spellEnd"/>
      <w:r w:rsidRPr="00F73539">
        <w:rPr>
          <w:rFonts w:ascii="Century Schoolbook" w:hAnsi="Century Schoolbook"/>
        </w:rPr>
        <w:t xml:space="preserve"> Kwan, and Pohang Accelerator Laboratory Researcher </w:t>
      </w:r>
      <w:proofErr w:type="spellStart"/>
      <w:r w:rsidRPr="00F73539">
        <w:rPr>
          <w:rFonts w:ascii="Century Schoolbook" w:hAnsi="Century Schoolbook"/>
        </w:rPr>
        <w:t>Jehan</w:t>
      </w:r>
      <w:proofErr w:type="spellEnd"/>
      <w:r w:rsidRPr="00F73539">
        <w:rPr>
          <w:rFonts w:ascii="Century Schoolbook" w:hAnsi="Century Schoolbook"/>
        </w:rPr>
        <w:t xml:space="preserve"> Kim and was supported by the National Research Foundation of Korea and their paper was published on December 20, 2019, and selected as the cover paper by </w:t>
      </w:r>
      <w:bookmarkStart w:id="0" w:name="_GoBack"/>
      <w:r w:rsidRPr="00F73539">
        <w:rPr>
          <w:rFonts w:ascii="Century Schoolbook" w:hAnsi="Century Schoolbook"/>
          <w:i/>
        </w:rPr>
        <w:t>Small</w:t>
      </w:r>
      <w:bookmarkEnd w:id="0"/>
      <w:r w:rsidRPr="00F73539">
        <w:rPr>
          <w:rFonts w:ascii="Century Schoolbook" w:hAnsi="Century Schoolbook"/>
        </w:rPr>
        <w:t>, the world's leading journal in nanotechnology.</w:t>
      </w:r>
    </w:p>
    <w:p w:rsidR="00F73539" w:rsidRPr="00F73539" w:rsidRDefault="00F73539" w:rsidP="00F73539">
      <w:pPr>
        <w:spacing w:line="276" w:lineRule="auto"/>
        <w:ind w:hanging="360"/>
        <w:jc w:val="both"/>
        <w:rPr>
          <w:rFonts w:ascii="Century Schoolbook" w:hAnsi="Century Schoolbook"/>
        </w:rPr>
      </w:pPr>
    </w:p>
    <w:p w:rsidR="00093906" w:rsidRPr="00093906" w:rsidRDefault="00F73539" w:rsidP="00F73539">
      <w:pPr>
        <w:spacing w:line="276" w:lineRule="auto"/>
        <w:ind w:hanging="360"/>
        <w:jc w:val="both"/>
        <w:rPr>
          <w:rFonts w:ascii="Century Schoolbook" w:hAnsi="Century Schoolbook"/>
        </w:rPr>
      </w:pPr>
      <w:r w:rsidRPr="00F73539">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539" w:rsidRDefault="00F73539" w:rsidP="00A06336">
      <w:r>
        <w:separator/>
      </w:r>
    </w:p>
  </w:endnote>
  <w:endnote w:type="continuationSeparator" w:id="0">
    <w:p w:rsidR="00F73539" w:rsidRDefault="00F7353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539" w:rsidRDefault="00F73539" w:rsidP="00A06336">
      <w:r>
        <w:separator/>
      </w:r>
    </w:p>
  </w:footnote>
  <w:footnote w:type="continuationSeparator" w:id="0">
    <w:p w:rsidR="00F73539" w:rsidRDefault="00F7353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39"/>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 w:val="00F735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51AE"/>
  <w15:chartTrackingRefBased/>
  <w15:docId w15:val="{8CF22CA4-4961-D940-B392-A06C0E1F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931</Words>
  <Characters>5558</Characters>
  <Application>Microsoft Office Word</Application>
  <DocSecurity>0</DocSecurity>
  <Lines>124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2019-12-30T01:22:00Z</dcterms:created>
  <dcterms:modified xsi:type="dcterms:W3CDTF">2019-12-30T01:24:00Z</dcterms:modified>
  <cp:category/>
</cp:coreProperties>
</file>